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5C35" w14:textId="77777777" w:rsidR="005E7821" w:rsidRDefault="005E7821">
      <w:pPr>
        <w:jc w:val="both"/>
        <w:rPr>
          <w:b/>
          <w:sz w:val="52"/>
        </w:rPr>
      </w:pPr>
    </w:p>
    <w:p w14:paraId="212F281C" w14:textId="77777777" w:rsidR="005E7821" w:rsidRDefault="005E7821">
      <w:pPr>
        <w:jc w:val="both"/>
        <w:rPr>
          <w:b/>
          <w:sz w:val="52"/>
        </w:rPr>
      </w:pPr>
    </w:p>
    <w:p w14:paraId="29227F42" w14:textId="77777777" w:rsidR="005E7821" w:rsidRDefault="000E09E4" w:rsidP="006B5D9A">
      <w:pPr>
        <w:rPr>
          <w:b/>
          <w:sz w:val="52"/>
        </w:rPr>
      </w:pPr>
      <w:r>
        <w:rPr>
          <w:noProof/>
          <w:lang w:val="en-US" w:eastAsia="en-US"/>
        </w:rPr>
        <w:drawing>
          <wp:inline distT="0" distB="0" distL="0" distR="0" wp14:anchorId="60B796EA" wp14:editId="7E2580F8">
            <wp:extent cx="1244600" cy="1168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4600" cy="1168400"/>
                    </a:xfrm>
                    <a:prstGeom prst="rect">
                      <a:avLst/>
                    </a:prstGeom>
                    <a:solidFill>
                      <a:srgbClr val="FFFFFF"/>
                    </a:solidFill>
                    <a:ln>
                      <a:noFill/>
                    </a:ln>
                  </pic:spPr>
                </pic:pic>
              </a:graphicData>
            </a:graphic>
          </wp:inline>
        </w:drawing>
      </w:r>
    </w:p>
    <w:p w14:paraId="2B78CC96" w14:textId="77777777" w:rsidR="005E7821" w:rsidRDefault="005E7821">
      <w:pPr>
        <w:jc w:val="center"/>
        <w:rPr>
          <w:b/>
          <w:sz w:val="52"/>
        </w:rPr>
      </w:pPr>
    </w:p>
    <w:p w14:paraId="544D6684" w14:textId="77777777" w:rsidR="005E7821" w:rsidRDefault="005E7821">
      <w:pPr>
        <w:jc w:val="center"/>
        <w:rPr>
          <w:b/>
          <w:sz w:val="52"/>
        </w:rPr>
      </w:pPr>
    </w:p>
    <w:p w14:paraId="3862AF7E" w14:textId="77777777" w:rsidR="005E7821" w:rsidRDefault="005E7821">
      <w:pPr>
        <w:jc w:val="center"/>
        <w:rPr>
          <w:b/>
          <w:sz w:val="52"/>
        </w:rPr>
      </w:pPr>
    </w:p>
    <w:p w14:paraId="3CF350F0" w14:textId="77777777" w:rsidR="005E7821" w:rsidRDefault="005E7821" w:rsidP="00A87129">
      <w:pPr>
        <w:rPr>
          <w:rFonts w:ascii="Arial" w:hAnsi="Arial" w:cs="Arial"/>
          <w:b/>
          <w:sz w:val="36"/>
          <w:szCs w:val="36"/>
        </w:rPr>
      </w:pPr>
    </w:p>
    <w:p w14:paraId="5D74CAB2" w14:textId="77777777" w:rsidR="005E7821" w:rsidRPr="00C04C38" w:rsidRDefault="005E7821">
      <w:pPr>
        <w:jc w:val="center"/>
        <w:rPr>
          <w:rFonts w:asciiTheme="minorHAnsi" w:hAnsiTheme="minorHAnsi" w:cstheme="minorHAnsi"/>
          <w:b/>
          <w:sz w:val="52"/>
        </w:rPr>
      </w:pPr>
      <w:r w:rsidRPr="00C04C38">
        <w:rPr>
          <w:rFonts w:asciiTheme="minorHAnsi" w:hAnsiTheme="minorHAnsi" w:cstheme="minorHAnsi"/>
          <w:b/>
          <w:sz w:val="36"/>
          <w:szCs w:val="36"/>
        </w:rPr>
        <w:t xml:space="preserve">Safeguarding Policy </w:t>
      </w:r>
    </w:p>
    <w:p w14:paraId="649101C1" w14:textId="77777777" w:rsidR="005E7821" w:rsidRPr="00C04C38" w:rsidRDefault="005E7821">
      <w:pPr>
        <w:jc w:val="center"/>
        <w:rPr>
          <w:rFonts w:asciiTheme="minorHAnsi" w:hAnsiTheme="minorHAnsi" w:cstheme="minorHAnsi"/>
          <w:b/>
          <w:sz w:val="52"/>
        </w:rPr>
      </w:pPr>
    </w:p>
    <w:p w14:paraId="29FD22F4" w14:textId="7D43E46D" w:rsidR="005E7821" w:rsidRDefault="005E7821">
      <w:pPr>
        <w:jc w:val="center"/>
        <w:rPr>
          <w:rFonts w:asciiTheme="minorHAnsi" w:hAnsiTheme="minorHAnsi" w:cstheme="minorHAnsi"/>
          <w:sz w:val="24"/>
          <w:szCs w:val="24"/>
        </w:rPr>
      </w:pPr>
      <w:r w:rsidRPr="00C04C38">
        <w:rPr>
          <w:rFonts w:asciiTheme="minorHAnsi" w:hAnsiTheme="minorHAnsi" w:cstheme="minorHAnsi"/>
          <w:sz w:val="24"/>
          <w:szCs w:val="24"/>
        </w:rPr>
        <w:t xml:space="preserve">“Whilst local authorities play a lead role, safeguarding children and protecting them from harm is </w:t>
      </w:r>
      <w:r w:rsidRPr="00C04C38">
        <w:rPr>
          <w:rFonts w:asciiTheme="minorHAnsi" w:hAnsiTheme="minorHAnsi" w:cstheme="minorHAnsi"/>
          <w:color w:val="00B0F0"/>
          <w:sz w:val="24"/>
          <w:szCs w:val="24"/>
        </w:rPr>
        <w:t>everyone’s responsibility</w:t>
      </w:r>
      <w:r w:rsidRPr="00C04C38">
        <w:rPr>
          <w:rFonts w:asciiTheme="minorHAnsi" w:hAnsiTheme="minorHAnsi" w:cstheme="minorHAnsi"/>
          <w:sz w:val="24"/>
          <w:szCs w:val="24"/>
        </w:rPr>
        <w:t>. Everyone who comes into contact with children and families has a role to play”</w:t>
      </w:r>
    </w:p>
    <w:p w14:paraId="309F186B" w14:textId="77777777" w:rsidR="00AF7565" w:rsidRPr="00C04C38" w:rsidRDefault="00AF7565">
      <w:pPr>
        <w:jc w:val="center"/>
        <w:rPr>
          <w:rFonts w:asciiTheme="minorHAnsi" w:hAnsiTheme="minorHAnsi" w:cstheme="minorHAnsi"/>
          <w:i/>
          <w:sz w:val="24"/>
          <w:szCs w:val="24"/>
        </w:rPr>
      </w:pPr>
    </w:p>
    <w:p w14:paraId="6F32BC4F" w14:textId="77777777" w:rsidR="005E7821" w:rsidRPr="00C04C38" w:rsidRDefault="005E7821">
      <w:pPr>
        <w:jc w:val="center"/>
        <w:rPr>
          <w:rFonts w:asciiTheme="minorHAnsi" w:hAnsiTheme="minorHAnsi" w:cstheme="minorHAnsi"/>
          <w:i/>
          <w:sz w:val="28"/>
          <w:szCs w:val="28"/>
        </w:rPr>
      </w:pPr>
      <w:r w:rsidRPr="00C04C38">
        <w:rPr>
          <w:rFonts w:asciiTheme="minorHAnsi" w:hAnsiTheme="minorHAnsi" w:cstheme="minorHAnsi"/>
          <w:i/>
          <w:sz w:val="24"/>
          <w:szCs w:val="24"/>
        </w:rPr>
        <w:t>Working Together to Safeguard Children 2015</w:t>
      </w:r>
    </w:p>
    <w:p w14:paraId="086F2275" w14:textId="77777777" w:rsidR="005E7821" w:rsidRPr="00C04C38" w:rsidRDefault="005E7821">
      <w:pPr>
        <w:jc w:val="center"/>
        <w:rPr>
          <w:rFonts w:asciiTheme="minorHAnsi" w:hAnsiTheme="minorHAnsi" w:cstheme="minorHAnsi"/>
          <w:i/>
          <w:sz w:val="28"/>
          <w:szCs w:val="28"/>
        </w:rPr>
      </w:pPr>
    </w:p>
    <w:p w14:paraId="2A898A71" w14:textId="77777777" w:rsidR="005E7821" w:rsidRPr="00C04C38" w:rsidRDefault="005E7821">
      <w:pPr>
        <w:jc w:val="center"/>
        <w:rPr>
          <w:rFonts w:asciiTheme="minorHAnsi" w:hAnsiTheme="minorHAnsi" w:cstheme="minorHAnsi"/>
          <w:i/>
          <w:sz w:val="28"/>
          <w:szCs w:val="28"/>
        </w:rPr>
      </w:pPr>
    </w:p>
    <w:p w14:paraId="7990E3C5" w14:textId="77777777" w:rsidR="005E7821" w:rsidRPr="00C04C38" w:rsidRDefault="005E7821">
      <w:pPr>
        <w:jc w:val="center"/>
        <w:rPr>
          <w:rFonts w:asciiTheme="minorHAnsi" w:hAnsiTheme="minorHAnsi" w:cstheme="minorHAnsi"/>
          <w:i/>
          <w:sz w:val="28"/>
          <w:szCs w:val="28"/>
        </w:rPr>
      </w:pPr>
    </w:p>
    <w:p w14:paraId="467EEAC9" w14:textId="77777777" w:rsidR="005E7821" w:rsidRPr="00C04C38" w:rsidRDefault="005E7821">
      <w:pPr>
        <w:jc w:val="center"/>
        <w:rPr>
          <w:rFonts w:asciiTheme="minorHAnsi" w:hAnsiTheme="minorHAnsi" w:cstheme="minorHAnsi"/>
          <w:i/>
          <w:sz w:val="28"/>
          <w:szCs w:val="28"/>
        </w:rPr>
      </w:pPr>
    </w:p>
    <w:p w14:paraId="0E02025B" w14:textId="77777777" w:rsidR="005E7821" w:rsidRPr="00C04C38" w:rsidRDefault="005E7821">
      <w:pPr>
        <w:jc w:val="center"/>
        <w:rPr>
          <w:rFonts w:asciiTheme="minorHAnsi" w:hAnsiTheme="minorHAnsi" w:cstheme="minorHAnsi"/>
          <w:i/>
          <w:sz w:val="28"/>
          <w:szCs w:val="28"/>
        </w:rPr>
      </w:pPr>
    </w:p>
    <w:p w14:paraId="7E210EA8" w14:textId="77777777" w:rsidR="005E7821" w:rsidRPr="00C04C38" w:rsidRDefault="005E7821">
      <w:pPr>
        <w:rPr>
          <w:rFonts w:asciiTheme="minorHAnsi" w:hAnsiTheme="minorHAnsi" w:cstheme="minorHAnsi"/>
          <w:i/>
          <w:sz w:val="28"/>
          <w:szCs w:val="28"/>
        </w:rPr>
      </w:pPr>
    </w:p>
    <w:p w14:paraId="553C4CAC" w14:textId="77777777" w:rsidR="005E7821" w:rsidRPr="00C04C38" w:rsidRDefault="005E7821">
      <w:pPr>
        <w:rPr>
          <w:rFonts w:asciiTheme="minorHAnsi" w:hAnsiTheme="minorHAnsi" w:cstheme="minorHAnsi"/>
        </w:rPr>
      </w:pPr>
    </w:p>
    <w:p w14:paraId="05565641" w14:textId="77777777" w:rsidR="005E7821" w:rsidRPr="00C04C38" w:rsidRDefault="005E7821">
      <w:pPr>
        <w:rPr>
          <w:rFonts w:asciiTheme="minorHAnsi" w:hAnsiTheme="minorHAnsi" w:cstheme="minorHAnsi"/>
        </w:rPr>
      </w:pPr>
    </w:p>
    <w:p w14:paraId="5C37A113" w14:textId="77777777" w:rsidR="005E7821" w:rsidRPr="00C04C38" w:rsidRDefault="005E7821">
      <w:pPr>
        <w:pStyle w:val="Heading1"/>
        <w:jc w:val="center"/>
        <w:rPr>
          <w:rFonts w:asciiTheme="minorHAnsi" w:hAnsiTheme="minorHAnsi" w:cstheme="minorHAnsi"/>
        </w:rPr>
      </w:pPr>
    </w:p>
    <w:p w14:paraId="5D2B4F36" w14:textId="77777777" w:rsidR="005E7821" w:rsidRPr="00C04C38" w:rsidRDefault="005E7821">
      <w:pPr>
        <w:pStyle w:val="Heading1"/>
        <w:jc w:val="center"/>
        <w:rPr>
          <w:rFonts w:asciiTheme="minorHAnsi" w:hAnsiTheme="minorHAnsi" w:cstheme="minorHAnsi"/>
          <w:b/>
          <w:sz w:val="32"/>
          <w:szCs w:val="32"/>
        </w:rPr>
      </w:pPr>
    </w:p>
    <w:p w14:paraId="618AA760" w14:textId="77777777" w:rsidR="005E7821" w:rsidRPr="00C04C38" w:rsidRDefault="005E7821">
      <w:pPr>
        <w:pStyle w:val="Heading1"/>
        <w:jc w:val="center"/>
        <w:rPr>
          <w:rFonts w:asciiTheme="minorHAnsi" w:hAnsiTheme="minorHAnsi" w:cstheme="minorHAnsi"/>
          <w:b/>
          <w:sz w:val="32"/>
          <w:szCs w:val="32"/>
        </w:rPr>
      </w:pPr>
    </w:p>
    <w:p w14:paraId="1F440922" w14:textId="77777777" w:rsidR="005E7821" w:rsidRPr="00C04C38" w:rsidRDefault="005E7821">
      <w:pPr>
        <w:pStyle w:val="Heading1"/>
        <w:jc w:val="center"/>
        <w:rPr>
          <w:rFonts w:asciiTheme="minorHAnsi" w:hAnsiTheme="minorHAnsi" w:cstheme="minorHAnsi"/>
          <w:b/>
          <w:sz w:val="32"/>
          <w:szCs w:val="32"/>
        </w:rPr>
      </w:pPr>
    </w:p>
    <w:p w14:paraId="101F2F7A" w14:textId="77777777" w:rsidR="005E7821" w:rsidRPr="00C04C38" w:rsidRDefault="005E7821">
      <w:pPr>
        <w:pStyle w:val="Heading1"/>
        <w:jc w:val="center"/>
        <w:rPr>
          <w:rFonts w:asciiTheme="minorHAnsi" w:hAnsiTheme="minorHAnsi" w:cstheme="minorHAnsi"/>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66"/>
      </w:tblGrid>
      <w:tr w:rsidR="00AC0154" w:rsidRPr="00C04C38" w14:paraId="7F9652AB" w14:textId="77777777" w:rsidTr="00530754">
        <w:tc>
          <w:tcPr>
            <w:tcW w:w="9366" w:type="dxa"/>
            <w:shd w:val="clear" w:color="auto" w:fill="00B0F0"/>
          </w:tcPr>
          <w:p w14:paraId="176D11CC" w14:textId="764939F6" w:rsidR="005E7821" w:rsidRPr="00C04C38" w:rsidRDefault="00455C77">
            <w:pPr>
              <w:pStyle w:val="TableContents"/>
              <w:rPr>
                <w:rFonts w:asciiTheme="minorHAnsi" w:hAnsiTheme="minorHAnsi" w:cstheme="minorHAnsi"/>
                <w:sz w:val="24"/>
                <w:szCs w:val="24"/>
              </w:rPr>
            </w:pPr>
            <w:r w:rsidRPr="00C04C38">
              <w:rPr>
                <w:rFonts w:asciiTheme="minorHAnsi" w:hAnsiTheme="minorHAnsi" w:cstheme="minorHAnsi"/>
                <w:sz w:val="24"/>
                <w:szCs w:val="24"/>
              </w:rPr>
              <w:t xml:space="preserve">Review Date: </w:t>
            </w:r>
            <w:r w:rsidR="006B5D9A">
              <w:rPr>
                <w:rFonts w:asciiTheme="minorHAnsi" w:hAnsiTheme="minorHAnsi" w:cstheme="minorHAnsi"/>
                <w:sz w:val="24"/>
                <w:szCs w:val="24"/>
              </w:rPr>
              <w:t>February 2023</w:t>
            </w:r>
            <w:r w:rsidR="007A783F" w:rsidRPr="00C04C38">
              <w:rPr>
                <w:rFonts w:asciiTheme="minorHAnsi" w:hAnsiTheme="minorHAnsi" w:cstheme="minorHAnsi"/>
                <w:sz w:val="24"/>
                <w:szCs w:val="24"/>
              </w:rPr>
              <w:t xml:space="preserve">, Helen Webster and Alex Bassan </w:t>
            </w:r>
          </w:p>
          <w:p w14:paraId="4E50749C" w14:textId="0C042A72" w:rsidR="005E7821" w:rsidRPr="00C04C38" w:rsidRDefault="005E7821">
            <w:pPr>
              <w:pStyle w:val="TableContents"/>
              <w:rPr>
                <w:rFonts w:asciiTheme="minorHAnsi" w:hAnsiTheme="minorHAnsi" w:cstheme="minorHAnsi"/>
              </w:rPr>
            </w:pPr>
            <w:r w:rsidRPr="00C04C38">
              <w:rPr>
                <w:rFonts w:asciiTheme="minorHAnsi" w:hAnsiTheme="minorHAnsi" w:cstheme="minorHAnsi"/>
                <w:sz w:val="24"/>
                <w:szCs w:val="24"/>
              </w:rPr>
              <w:t xml:space="preserve">Next Review: </w:t>
            </w:r>
            <w:r w:rsidR="006B5D9A">
              <w:rPr>
                <w:rFonts w:asciiTheme="minorHAnsi" w:hAnsiTheme="minorHAnsi" w:cstheme="minorHAnsi"/>
                <w:sz w:val="24"/>
                <w:szCs w:val="24"/>
              </w:rPr>
              <w:t>September 2023</w:t>
            </w:r>
          </w:p>
        </w:tc>
      </w:tr>
    </w:tbl>
    <w:p w14:paraId="44EE6DB2" w14:textId="77777777" w:rsidR="005E7821" w:rsidRPr="00C04C38" w:rsidRDefault="005E7821">
      <w:pPr>
        <w:rPr>
          <w:rFonts w:asciiTheme="minorHAnsi" w:hAnsiTheme="minorHAnsi" w:cstheme="minorHAnsi"/>
        </w:rPr>
      </w:pPr>
    </w:p>
    <w:p w14:paraId="09F31E02" w14:textId="77777777" w:rsidR="0030096F" w:rsidRPr="00C04C38" w:rsidRDefault="0030096F">
      <w:pPr>
        <w:pStyle w:val="Heading1"/>
        <w:jc w:val="center"/>
        <w:rPr>
          <w:rFonts w:asciiTheme="minorHAnsi" w:hAnsiTheme="minorHAnsi" w:cstheme="minorHAnsi"/>
          <w:b/>
          <w:szCs w:val="24"/>
        </w:rPr>
      </w:pPr>
    </w:p>
    <w:p w14:paraId="4ED2EC1F" w14:textId="77777777" w:rsidR="0030096F" w:rsidRPr="00C04C38" w:rsidRDefault="0030096F">
      <w:pPr>
        <w:pStyle w:val="Heading1"/>
        <w:jc w:val="center"/>
        <w:rPr>
          <w:rFonts w:asciiTheme="minorHAnsi" w:hAnsiTheme="minorHAnsi" w:cstheme="minorHAnsi"/>
          <w:b/>
          <w:szCs w:val="24"/>
        </w:rPr>
      </w:pPr>
    </w:p>
    <w:p w14:paraId="39E65D11" w14:textId="053727E3" w:rsidR="0030096F" w:rsidRPr="00AF7565" w:rsidRDefault="0030096F" w:rsidP="00AF7565">
      <w:pPr>
        <w:pStyle w:val="Heading1"/>
        <w:jc w:val="center"/>
        <w:rPr>
          <w:rFonts w:asciiTheme="minorHAnsi" w:hAnsiTheme="minorHAnsi" w:cstheme="minorHAnsi"/>
          <w:b/>
          <w:szCs w:val="24"/>
        </w:rPr>
      </w:pPr>
    </w:p>
    <w:p w14:paraId="3001D90D" w14:textId="51F09A4B" w:rsidR="002B4672" w:rsidRPr="00C04C38" w:rsidRDefault="002B4672" w:rsidP="002B4672">
      <w:pPr>
        <w:rPr>
          <w:rFonts w:asciiTheme="minorHAnsi" w:hAnsiTheme="minorHAnsi" w:cstheme="minorHAnsi"/>
        </w:rPr>
      </w:pPr>
    </w:p>
    <w:p w14:paraId="165C0F88" w14:textId="77777777" w:rsidR="002B4672" w:rsidRPr="00C04C38" w:rsidRDefault="002B4672" w:rsidP="00494811">
      <w:pPr>
        <w:rPr>
          <w:rFonts w:asciiTheme="minorHAnsi" w:hAnsiTheme="minorHAnsi" w:cstheme="minorHAnsi"/>
        </w:rPr>
      </w:pPr>
    </w:p>
    <w:p w14:paraId="558D1AA2" w14:textId="77777777" w:rsidR="005E7821" w:rsidRPr="00C04C38" w:rsidRDefault="005E7821">
      <w:pPr>
        <w:pStyle w:val="Heading1"/>
        <w:jc w:val="center"/>
        <w:rPr>
          <w:rFonts w:asciiTheme="minorHAnsi" w:hAnsiTheme="minorHAnsi" w:cstheme="minorHAnsi"/>
          <w:b/>
          <w:szCs w:val="24"/>
        </w:rPr>
      </w:pPr>
      <w:r w:rsidRPr="00C04C38">
        <w:rPr>
          <w:rFonts w:asciiTheme="minorHAnsi" w:hAnsiTheme="minorHAnsi" w:cstheme="minorHAnsi"/>
          <w:b/>
          <w:szCs w:val="24"/>
        </w:rPr>
        <w:t>Contents:</w:t>
      </w:r>
    </w:p>
    <w:p w14:paraId="2143A14E" w14:textId="77777777" w:rsidR="005E7821" w:rsidRPr="007C3240" w:rsidRDefault="005E7821">
      <w:pPr>
        <w:tabs>
          <w:tab w:val="left" w:pos="1560"/>
        </w:tabs>
        <w:jc w:val="both"/>
        <w:rPr>
          <w:rFonts w:asciiTheme="minorHAnsi" w:hAnsiTheme="minorHAnsi" w:cstheme="minorHAnsi"/>
          <w:b/>
          <w:color w:val="000000" w:themeColor="text1"/>
          <w:sz w:val="24"/>
          <w:szCs w:val="24"/>
        </w:rPr>
      </w:pPr>
    </w:p>
    <w:p w14:paraId="46817C49" w14:textId="77777777" w:rsidR="00F5556C" w:rsidRPr="007C3240" w:rsidRDefault="00F5556C" w:rsidP="00F5556C">
      <w:pPr>
        <w:numPr>
          <w:ilvl w:val="0"/>
          <w:numId w:val="7"/>
        </w:numPr>
        <w:tabs>
          <w:tab w:val="left" w:pos="1560"/>
        </w:tabs>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Safeguarding Policy Statement</w:t>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t>Page 3</w:t>
      </w:r>
    </w:p>
    <w:p w14:paraId="7089CC04" w14:textId="77777777" w:rsidR="00F5556C" w:rsidRPr="007C3240" w:rsidRDefault="00F5556C" w:rsidP="00F5556C">
      <w:pPr>
        <w:tabs>
          <w:tab w:val="left" w:pos="1560"/>
        </w:tabs>
        <w:jc w:val="both"/>
        <w:rPr>
          <w:rFonts w:asciiTheme="minorHAnsi" w:hAnsiTheme="minorHAnsi" w:cstheme="minorHAnsi"/>
          <w:color w:val="000000" w:themeColor="text1"/>
          <w:sz w:val="24"/>
          <w:szCs w:val="24"/>
        </w:rPr>
      </w:pPr>
    </w:p>
    <w:p w14:paraId="7164AAF0" w14:textId="77777777" w:rsidR="00F5556C" w:rsidRPr="007C3240" w:rsidRDefault="00F5556C" w:rsidP="00F5556C">
      <w:pPr>
        <w:pStyle w:val="ListParagraph"/>
        <w:numPr>
          <w:ilvl w:val="0"/>
          <w:numId w:val="7"/>
        </w:numPr>
        <w:tabs>
          <w:tab w:val="left" w:pos="1560"/>
        </w:tabs>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 xml:space="preserve">Supporting documents </w:t>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t xml:space="preserve">Page 4 </w:t>
      </w:r>
    </w:p>
    <w:p w14:paraId="3DFEB232" w14:textId="77777777" w:rsidR="00F5556C" w:rsidRPr="007C3240" w:rsidRDefault="00F5556C" w:rsidP="00F5556C">
      <w:pPr>
        <w:pStyle w:val="ListParagraph"/>
        <w:rPr>
          <w:rFonts w:asciiTheme="minorHAnsi" w:hAnsiTheme="minorHAnsi" w:cstheme="minorHAnsi"/>
          <w:color w:val="000000" w:themeColor="text1"/>
          <w:sz w:val="24"/>
          <w:szCs w:val="24"/>
        </w:rPr>
      </w:pPr>
    </w:p>
    <w:p w14:paraId="6F070F7D" w14:textId="48AE51A6" w:rsidR="00F5556C" w:rsidRPr="007C3240" w:rsidRDefault="00F5556C" w:rsidP="00F5556C">
      <w:pPr>
        <w:pStyle w:val="ListParagraph"/>
        <w:numPr>
          <w:ilvl w:val="0"/>
          <w:numId w:val="7"/>
        </w:numPr>
        <w:tabs>
          <w:tab w:val="left" w:pos="1560"/>
        </w:tabs>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 xml:space="preserve">Legal framework </w:t>
      </w:r>
      <w:r w:rsidR="00D42D64" w:rsidRPr="007C3240">
        <w:rPr>
          <w:rFonts w:asciiTheme="minorHAnsi" w:hAnsiTheme="minorHAnsi" w:cstheme="minorHAnsi"/>
          <w:color w:val="000000" w:themeColor="text1"/>
          <w:sz w:val="24"/>
          <w:szCs w:val="24"/>
        </w:rPr>
        <w:t xml:space="preserve">                                                                                              Page 4</w:t>
      </w:r>
    </w:p>
    <w:p w14:paraId="7CEA1AC1" w14:textId="77777777" w:rsidR="00F5556C" w:rsidRPr="007C3240" w:rsidRDefault="00F5556C" w:rsidP="00F5556C">
      <w:pPr>
        <w:ind w:left="360"/>
        <w:jc w:val="both"/>
        <w:rPr>
          <w:rFonts w:asciiTheme="minorHAnsi" w:hAnsiTheme="minorHAnsi" w:cstheme="minorHAnsi"/>
          <w:color w:val="000000" w:themeColor="text1"/>
          <w:sz w:val="24"/>
          <w:szCs w:val="24"/>
        </w:rPr>
      </w:pPr>
    </w:p>
    <w:p w14:paraId="3E0D33FC" w14:textId="1585774F" w:rsidR="00663754" w:rsidRPr="007C3240" w:rsidRDefault="00F5556C" w:rsidP="00663754">
      <w:pPr>
        <w:numPr>
          <w:ilvl w:val="0"/>
          <w:numId w:val="7"/>
        </w:numPr>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Contact Details</w:t>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00D42D64" w:rsidRPr="007C3240">
        <w:rPr>
          <w:rFonts w:asciiTheme="minorHAnsi" w:hAnsiTheme="minorHAnsi" w:cstheme="minorHAnsi"/>
          <w:color w:val="000000" w:themeColor="text1"/>
          <w:sz w:val="24"/>
          <w:szCs w:val="24"/>
        </w:rPr>
        <w:t xml:space="preserve">                                                                                Page4</w:t>
      </w:r>
      <w:r w:rsidR="00D42D64" w:rsidRPr="007C3240">
        <w:rPr>
          <w:rFonts w:asciiTheme="minorHAnsi" w:hAnsiTheme="minorHAnsi" w:cstheme="minorHAnsi"/>
          <w:color w:val="000000" w:themeColor="text1"/>
          <w:sz w:val="24"/>
          <w:szCs w:val="24"/>
        </w:rPr>
        <w:br/>
      </w:r>
      <w:r w:rsidR="00D42D64" w:rsidRPr="007C3240">
        <w:rPr>
          <w:rFonts w:asciiTheme="minorHAnsi" w:hAnsiTheme="minorHAnsi" w:cstheme="minorHAnsi"/>
          <w:color w:val="000000" w:themeColor="text1"/>
          <w:sz w:val="24"/>
          <w:szCs w:val="24"/>
        </w:rPr>
        <w:br/>
      </w:r>
      <w:r w:rsidR="00D42D64" w:rsidRPr="007C3240">
        <w:rPr>
          <w:rFonts w:asciiTheme="minorHAnsi" w:hAnsiTheme="minorHAnsi" w:cstheme="minorHAnsi"/>
          <w:b/>
          <w:bCs/>
          <w:color w:val="000000" w:themeColor="text1"/>
          <w:sz w:val="24"/>
          <w:szCs w:val="24"/>
        </w:rPr>
        <w:t>Alerting Safeguarding Issues</w:t>
      </w:r>
    </w:p>
    <w:p w14:paraId="77E516A3" w14:textId="77777777" w:rsidR="00236B5D" w:rsidRPr="007C3240" w:rsidRDefault="00236B5D" w:rsidP="009622E7">
      <w:pPr>
        <w:pStyle w:val="ListParagraph"/>
        <w:rPr>
          <w:rFonts w:asciiTheme="minorHAnsi" w:hAnsiTheme="minorHAnsi" w:cstheme="minorHAnsi"/>
          <w:color w:val="000000" w:themeColor="text1"/>
          <w:sz w:val="24"/>
          <w:szCs w:val="24"/>
        </w:rPr>
      </w:pPr>
    </w:p>
    <w:p w14:paraId="25976EC6" w14:textId="18649830" w:rsidR="00236B5D" w:rsidRPr="007C3240" w:rsidRDefault="009622E7" w:rsidP="00236B5D">
      <w:pPr>
        <w:numPr>
          <w:ilvl w:val="0"/>
          <w:numId w:val="7"/>
        </w:numPr>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 xml:space="preserve">Definitions and Signs of Abuse </w:t>
      </w:r>
      <w:r w:rsidRPr="007C3240">
        <w:rPr>
          <w:rFonts w:asciiTheme="minorHAnsi" w:hAnsiTheme="minorHAnsi" w:cstheme="minorHAnsi"/>
          <w:color w:val="000000" w:themeColor="text1"/>
          <w:sz w:val="24"/>
          <w:szCs w:val="24"/>
        </w:rPr>
        <w:tab/>
      </w:r>
      <w:r w:rsidR="00D42D64" w:rsidRPr="007C3240">
        <w:rPr>
          <w:rFonts w:asciiTheme="minorHAnsi" w:hAnsiTheme="minorHAnsi" w:cstheme="minorHAnsi"/>
          <w:color w:val="000000" w:themeColor="text1"/>
          <w:sz w:val="24"/>
          <w:szCs w:val="24"/>
        </w:rPr>
        <w:t xml:space="preserve">                                                                  Page 5</w:t>
      </w:r>
    </w:p>
    <w:p w14:paraId="2B9CCB1B" w14:textId="662F22E8" w:rsidR="009622E7" w:rsidRPr="007C3240" w:rsidRDefault="009622E7" w:rsidP="00D42D64">
      <w:pPr>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00236B5D" w:rsidRPr="007C3240">
        <w:rPr>
          <w:rFonts w:asciiTheme="minorHAnsi" w:hAnsiTheme="minorHAnsi" w:cstheme="minorHAnsi"/>
          <w:color w:val="000000" w:themeColor="text1"/>
          <w:sz w:val="24"/>
          <w:szCs w:val="24"/>
        </w:rPr>
        <w:tab/>
      </w:r>
      <w:r w:rsidR="00236B5D" w:rsidRPr="007C3240">
        <w:rPr>
          <w:rFonts w:asciiTheme="minorHAnsi" w:hAnsiTheme="minorHAnsi" w:cstheme="minorHAnsi"/>
          <w:color w:val="000000" w:themeColor="text1"/>
          <w:sz w:val="24"/>
          <w:szCs w:val="24"/>
        </w:rPr>
        <w:tab/>
      </w:r>
      <w:r w:rsidR="00236B5D" w:rsidRPr="007C3240">
        <w:rPr>
          <w:rFonts w:asciiTheme="minorHAnsi" w:hAnsiTheme="minorHAnsi" w:cstheme="minorHAnsi"/>
          <w:color w:val="000000" w:themeColor="text1"/>
          <w:sz w:val="24"/>
          <w:szCs w:val="24"/>
        </w:rPr>
        <w:tab/>
      </w:r>
      <w:r w:rsidR="00236B5D" w:rsidRPr="007C3240">
        <w:rPr>
          <w:rFonts w:asciiTheme="minorHAnsi" w:hAnsiTheme="minorHAnsi" w:cstheme="minorHAnsi"/>
          <w:color w:val="000000" w:themeColor="text1"/>
          <w:sz w:val="24"/>
          <w:szCs w:val="24"/>
        </w:rPr>
        <w:tab/>
      </w:r>
      <w:r w:rsidR="00236B5D" w:rsidRPr="007C3240">
        <w:rPr>
          <w:rFonts w:asciiTheme="minorHAnsi" w:hAnsiTheme="minorHAnsi" w:cstheme="minorHAnsi"/>
          <w:color w:val="000000" w:themeColor="text1"/>
          <w:sz w:val="24"/>
          <w:szCs w:val="24"/>
        </w:rPr>
        <w:tab/>
      </w:r>
      <w:r w:rsidR="00236B5D"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p>
    <w:p w14:paraId="39289630" w14:textId="7866AC63" w:rsidR="009622E7" w:rsidRPr="007C3240" w:rsidRDefault="009622E7" w:rsidP="009622E7">
      <w:pPr>
        <w:numPr>
          <w:ilvl w:val="0"/>
          <w:numId w:val="7"/>
        </w:numPr>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Guidance on how to respond to disclosures of abuse</w:t>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t xml:space="preserve">Page </w:t>
      </w:r>
      <w:r w:rsidR="00D42D64" w:rsidRPr="007C3240">
        <w:rPr>
          <w:rFonts w:asciiTheme="minorHAnsi" w:hAnsiTheme="minorHAnsi" w:cstheme="minorHAnsi"/>
          <w:color w:val="000000" w:themeColor="text1"/>
          <w:sz w:val="24"/>
          <w:szCs w:val="24"/>
        </w:rPr>
        <w:t>7</w:t>
      </w:r>
    </w:p>
    <w:p w14:paraId="7F6231EE" w14:textId="15F05D42" w:rsidR="00F5556C" w:rsidRPr="007C3240" w:rsidRDefault="00F5556C" w:rsidP="00D42D64">
      <w:pPr>
        <w:ind w:left="1146"/>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p>
    <w:p w14:paraId="0FF0C68D" w14:textId="01536CBE" w:rsidR="00055EA5" w:rsidRPr="007C3240" w:rsidRDefault="00055EA5" w:rsidP="00851FCD">
      <w:pPr>
        <w:numPr>
          <w:ilvl w:val="0"/>
          <w:numId w:val="7"/>
        </w:numPr>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Reporting Procedures</w:t>
      </w:r>
      <w:r w:rsidRPr="007C3240">
        <w:rPr>
          <w:rFonts w:asciiTheme="minorHAnsi" w:hAnsiTheme="minorHAnsi" w:cstheme="minorHAnsi"/>
          <w:color w:val="000000" w:themeColor="text1"/>
          <w:sz w:val="24"/>
          <w:szCs w:val="24"/>
        </w:rPr>
        <w:tab/>
      </w:r>
      <w:r w:rsidR="00851FCD" w:rsidRPr="007C3240">
        <w:rPr>
          <w:rFonts w:asciiTheme="minorHAnsi" w:hAnsiTheme="minorHAnsi" w:cstheme="minorHAnsi"/>
          <w:color w:val="000000" w:themeColor="text1"/>
          <w:sz w:val="24"/>
          <w:szCs w:val="24"/>
        </w:rPr>
        <w:t xml:space="preserve">                                                                               </w:t>
      </w:r>
      <w:r w:rsidR="00E463A3" w:rsidRPr="007C3240">
        <w:rPr>
          <w:rFonts w:asciiTheme="minorHAnsi" w:hAnsiTheme="minorHAnsi" w:cstheme="minorHAnsi"/>
          <w:color w:val="000000" w:themeColor="text1"/>
          <w:sz w:val="24"/>
          <w:szCs w:val="24"/>
        </w:rPr>
        <w:t xml:space="preserve"> Page 7</w:t>
      </w:r>
      <w:r w:rsidR="00E463A3" w:rsidRPr="007C3240">
        <w:rPr>
          <w:rFonts w:asciiTheme="minorHAnsi" w:hAnsiTheme="minorHAnsi" w:cstheme="minorHAnsi"/>
          <w:color w:val="000000" w:themeColor="text1"/>
          <w:sz w:val="24"/>
          <w:szCs w:val="24"/>
        </w:rPr>
        <w:br/>
      </w:r>
    </w:p>
    <w:p w14:paraId="75227A95" w14:textId="49309F4A" w:rsidR="00F5556C" w:rsidRPr="007C3240" w:rsidRDefault="00F5556C" w:rsidP="00D42D64">
      <w:pPr>
        <w:ind w:left="1146"/>
        <w:jc w:val="both"/>
        <w:rPr>
          <w:rFonts w:asciiTheme="minorHAnsi" w:hAnsiTheme="minorHAnsi" w:cstheme="minorHAnsi"/>
          <w:b/>
          <w:bCs/>
          <w:color w:val="000000" w:themeColor="text1"/>
          <w:sz w:val="24"/>
          <w:szCs w:val="24"/>
        </w:rPr>
      </w:pPr>
      <w:r w:rsidRPr="007C3240">
        <w:rPr>
          <w:rFonts w:asciiTheme="minorHAnsi" w:hAnsiTheme="minorHAnsi" w:cstheme="minorHAnsi"/>
          <w:b/>
          <w:bCs/>
          <w:color w:val="000000" w:themeColor="text1"/>
          <w:sz w:val="24"/>
          <w:szCs w:val="24"/>
        </w:rPr>
        <w:t xml:space="preserve">Adopting Safer Procedures </w:t>
      </w:r>
      <w:r w:rsidRPr="007C3240">
        <w:rPr>
          <w:rFonts w:asciiTheme="minorHAnsi" w:hAnsiTheme="minorHAnsi" w:cstheme="minorHAnsi"/>
          <w:b/>
          <w:bCs/>
          <w:color w:val="000000" w:themeColor="text1"/>
          <w:sz w:val="24"/>
          <w:szCs w:val="24"/>
        </w:rPr>
        <w:tab/>
      </w:r>
      <w:r w:rsidRPr="007C3240">
        <w:rPr>
          <w:rFonts w:asciiTheme="minorHAnsi" w:hAnsiTheme="minorHAnsi" w:cstheme="minorHAnsi"/>
          <w:b/>
          <w:bCs/>
          <w:color w:val="000000" w:themeColor="text1"/>
          <w:sz w:val="24"/>
          <w:szCs w:val="24"/>
        </w:rPr>
        <w:tab/>
      </w:r>
      <w:r w:rsidRPr="007C3240">
        <w:rPr>
          <w:rFonts w:asciiTheme="minorHAnsi" w:hAnsiTheme="minorHAnsi" w:cstheme="minorHAnsi"/>
          <w:b/>
          <w:bCs/>
          <w:color w:val="000000" w:themeColor="text1"/>
          <w:sz w:val="24"/>
          <w:szCs w:val="24"/>
        </w:rPr>
        <w:tab/>
      </w:r>
      <w:r w:rsidRPr="007C3240">
        <w:rPr>
          <w:rFonts w:asciiTheme="minorHAnsi" w:hAnsiTheme="minorHAnsi" w:cstheme="minorHAnsi"/>
          <w:b/>
          <w:bCs/>
          <w:color w:val="000000" w:themeColor="text1"/>
          <w:sz w:val="24"/>
          <w:szCs w:val="24"/>
        </w:rPr>
        <w:tab/>
      </w:r>
    </w:p>
    <w:p w14:paraId="46C5A189" w14:textId="77777777" w:rsidR="00F5556C" w:rsidRPr="007C3240" w:rsidRDefault="00F5556C" w:rsidP="00F5556C">
      <w:pPr>
        <w:jc w:val="both"/>
        <w:rPr>
          <w:rFonts w:asciiTheme="minorHAnsi" w:hAnsiTheme="minorHAnsi" w:cstheme="minorHAnsi"/>
          <w:color w:val="000000" w:themeColor="text1"/>
          <w:sz w:val="24"/>
          <w:szCs w:val="24"/>
        </w:rPr>
      </w:pPr>
    </w:p>
    <w:p w14:paraId="508FA579" w14:textId="2D0158D0" w:rsidR="00B85867" w:rsidRDefault="004A1A95" w:rsidP="00B85867">
      <w:pPr>
        <w:numPr>
          <w:ilvl w:val="0"/>
          <w:numId w:val="7"/>
        </w:num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Adopting Safer</w:t>
      </w:r>
      <w:r w:rsidR="00B85867">
        <w:rPr>
          <w:rFonts w:asciiTheme="minorHAnsi" w:hAnsiTheme="minorHAnsi" w:cstheme="minorHAnsi"/>
          <w:color w:val="000000" w:themeColor="text1"/>
          <w:sz w:val="24"/>
          <w:szCs w:val="24"/>
        </w:rPr>
        <w:t xml:space="preserve"> </w:t>
      </w:r>
      <w:r w:rsidR="00FA1B34">
        <w:rPr>
          <w:rFonts w:asciiTheme="minorHAnsi" w:hAnsiTheme="minorHAnsi" w:cstheme="minorHAnsi"/>
          <w:color w:val="000000" w:themeColor="text1"/>
          <w:sz w:val="24"/>
          <w:szCs w:val="24"/>
        </w:rPr>
        <w:t xml:space="preserve">Recruitment </w:t>
      </w:r>
      <w:r w:rsidR="00B85867">
        <w:rPr>
          <w:rFonts w:asciiTheme="minorHAnsi" w:hAnsiTheme="minorHAnsi" w:cstheme="minorHAnsi"/>
          <w:color w:val="000000" w:themeColor="text1"/>
          <w:sz w:val="24"/>
          <w:szCs w:val="24"/>
        </w:rPr>
        <w:t>procedures                                                     Page 11</w:t>
      </w:r>
      <w:r w:rsidR="00B85867">
        <w:rPr>
          <w:rFonts w:asciiTheme="minorHAnsi" w:hAnsiTheme="minorHAnsi" w:cstheme="minorHAnsi"/>
          <w:color w:val="000000" w:themeColor="text1"/>
          <w:sz w:val="24"/>
          <w:szCs w:val="24"/>
        </w:rPr>
        <w:br/>
      </w:r>
    </w:p>
    <w:p w14:paraId="26D2E4E8" w14:textId="087A22A4" w:rsidR="00F5556C" w:rsidRPr="007C3240" w:rsidRDefault="00F5556C" w:rsidP="00F5556C">
      <w:pPr>
        <w:numPr>
          <w:ilvl w:val="0"/>
          <w:numId w:val="7"/>
        </w:numPr>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Induction and Training for Staff, Trustees and Volunteers</w:t>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00E463A3" w:rsidRPr="007C3240">
        <w:rPr>
          <w:rFonts w:asciiTheme="minorHAnsi" w:hAnsiTheme="minorHAnsi" w:cstheme="minorHAnsi"/>
          <w:color w:val="000000" w:themeColor="text1"/>
          <w:sz w:val="24"/>
          <w:szCs w:val="24"/>
        </w:rPr>
        <w:t>Page 11</w:t>
      </w:r>
    </w:p>
    <w:p w14:paraId="03A44D7C" w14:textId="77777777" w:rsidR="00F5556C" w:rsidRPr="007C3240" w:rsidRDefault="00F5556C" w:rsidP="00851FCD">
      <w:pPr>
        <w:jc w:val="center"/>
        <w:rPr>
          <w:rFonts w:asciiTheme="minorHAnsi" w:hAnsiTheme="minorHAnsi" w:cstheme="minorHAnsi"/>
          <w:color w:val="000000" w:themeColor="text1"/>
          <w:sz w:val="24"/>
          <w:szCs w:val="24"/>
        </w:rPr>
      </w:pPr>
    </w:p>
    <w:p w14:paraId="18537B0E" w14:textId="51F2095F" w:rsidR="00F5556C" w:rsidRPr="007C3240" w:rsidRDefault="00F5556C" w:rsidP="00FF2C06">
      <w:pPr>
        <w:numPr>
          <w:ilvl w:val="0"/>
          <w:numId w:val="7"/>
        </w:numPr>
        <w:rPr>
          <w:rFonts w:asciiTheme="minorHAnsi" w:hAnsiTheme="minorHAnsi" w:cstheme="minorHAnsi"/>
          <w:color w:val="000000" w:themeColor="text1"/>
          <w:sz w:val="24"/>
          <w:szCs w:val="24"/>
        </w:rPr>
      </w:pPr>
      <w:r w:rsidRPr="007C3240">
        <w:rPr>
          <w:rFonts w:asciiTheme="minorHAnsi" w:hAnsiTheme="minorHAnsi" w:cstheme="minorHAnsi"/>
          <w:bCs/>
          <w:color w:val="000000" w:themeColor="text1"/>
          <w:sz w:val="24"/>
          <w:szCs w:val="24"/>
        </w:rPr>
        <w:t xml:space="preserve">Procedures for </w:t>
      </w:r>
      <w:r w:rsidR="00FF2C06">
        <w:rPr>
          <w:rFonts w:asciiTheme="minorHAnsi" w:hAnsiTheme="minorHAnsi" w:cstheme="minorHAnsi"/>
          <w:bCs/>
          <w:color w:val="000000" w:themeColor="text1"/>
          <w:sz w:val="24"/>
          <w:szCs w:val="24"/>
        </w:rPr>
        <w:t xml:space="preserve">partners and </w:t>
      </w:r>
      <w:r w:rsidRPr="007C3240">
        <w:rPr>
          <w:rFonts w:asciiTheme="minorHAnsi" w:hAnsiTheme="minorHAnsi" w:cstheme="minorHAnsi"/>
          <w:bCs/>
          <w:color w:val="000000" w:themeColor="text1"/>
          <w:sz w:val="24"/>
          <w:szCs w:val="24"/>
        </w:rPr>
        <w:t xml:space="preserve">external organisations </w:t>
      </w:r>
      <w:r w:rsidR="00677069" w:rsidRPr="007C3240">
        <w:rPr>
          <w:rFonts w:asciiTheme="minorHAnsi" w:hAnsiTheme="minorHAnsi" w:cstheme="minorHAnsi"/>
          <w:bCs/>
          <w:color w:val="000000" w:themeColor="text1"/>
          <w:sz w:val="24"/>
          <w:szCs w:val="24"/>
        </w:rPr>
        <w:t xml:space="preserve">                            </w:t>
      </w:r>
      <w:r w:rsidR="00FF2C06">
        <w:rPr>
          <w:rFonts w:asciiTheme="minorHAnsi" w:hAnsiTheme="minorHAnsi" w:cstheme="minorHAnsi"/>
          <w:bCs/>
          <w:color w:val="000000" w:themeColor="text1"/>
          <w:sz w:val="24"/>
          <w:szCs w:val="24"/>
        </w:rPr>
        <w:t xml:space="preserve"> </w:t>
      </w:r>
      <w:r w:rsidR="00677069" w:rsidRPr="007C3240">
        <w:rPr>
          <w:rFonts w:asciiTheme="minorHAnsi" w:hAnsiTheme="minorHAnsi" w:cstheme="minorHAnsi"/>
          <w:bCs/>
          <w:color w:val="000000" w:themeColor="text1"/>
          <w:sz w:val="24"/>
          <w:szCs w:val="24"/>
        </w:rPr>
        <w:t xml:space="preserve">    Page </w:t>
      </w:r>
      <w:r w:rsidR="005840A1" w:rsidRPr="007C3240">
        <w:rPr>
          <w:rFonts w:asciiTheme="minorHAnsi" w:hAnsiTheme="minorHAnsi" w:cstheme="minorHAnsi"/>
          <w:bCs/>
          <w:color w:val="000000" w:themeColor="text1"/>
          <w:sz w:val="24"/>
          <w:szCs w:val="24"/>
        </w:rPr>
        <w:t>12</w:t>
      </w:r>
    </w:p>
    <w:p w14:paraId="55A48F91" w14:textId="77777777" w:rsidR="00F5556C" w:rsidRPr="007C3240" w:rsidRDefault="00F5556C" w:rsidP="00F5556C">
      <w:pPr>
        <w:jc w:val="both"/>
        <w:rPr>
          <w:rFonts w:asciiTheme="minorHAnsi" w:hAnsiTheme="minorHAnsi" w:cstheme="minorHAnsi"/>
          <w:color w:val="000000" w:themeColor="text1"/>
          <w:sz w:val="24"/>
          <w:szCs w:val="24"/>
        </w:rPr>
      </w:pPr>
    </w:p>
    <w:p w14:paraId="60B1A615" w14:textId="5FC92942" w:rsidR="00F5556C" w:rsidRPr="007C3240" w:rsidRDefault="00677069" w:rsidP="005840A1">
      <w:pPr>
        <w:numPr>
          <w:ilvl w:val="0"/>
          <w:numId w:val="7"/>
        </w:numPr>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 xml:space="preserve">Procedure for </w:t>
      </w:r>
      <w:r w:rsidR="00F5556C" w:rsidRPr="007C3240">
        <w:rPr>
          <w:rFonts w:asciiTheme="minorHAnsi" w:hAnsiTheme="minorHAnsi" w:cstheme="minorHAnsi"/>
          <w:color w:val="000000" w:themeColor="text1"/>
          <w:sz w:val="24"/>
          <w:szCs w:val="24"/>
        </w:rPr>
        <w:t xml:space="preserve">International Partners </w:t>
      </w:r>
      <w:r w:rsidR="00F5556C" w:rsidRPr="007C3240">
        <w:rPr>
          <w:rFonts w:asciiTheme="minorHAnsi" w:hAnsiTheme="minorHAnsi" w:cstheme="minorHAnsi"/>
          <w:color w:val="000000" w:themeColor="text1"/>
          <w:sz w:val="24"/>
          <w:szCs w:val="24"/>
        </w:rPr>
        <w:tab/>
      </w:r>
      <w:r w:rsidR="00F5556C" w:rsidRPr="007C3240">
        <w:rPr>
          <w:rFonts w:asciiTheme="minorHAnsi" w:hAnsiTheme="minorHAnsi" w:cstheme="minorHAnsi"/>
          <w:color w:val="000000" w:themeColor="text1"/>
          <w:sz w:val="24"/>
          <w:szCs w:val="24"/>
        </w:rPr>
        <w:tab/>
      </w:r>
      <w:r w:rsidR="00F5556C" w:rsidRPr="007C3240">
        <w:rPr>
          <w:rFonts w:asciiTheme="minorHAnsi" w:hAnsiTheme="minorHAnsi" w:cstheme="minorHAnsi"/>
          <w:color w:val="000000" w:themeColor="text1"/>
          <w:sz w:val="24"/>
          <w:szCs w:val="24"/>
        </w:rPr>
        <w:tab/>
      </w:r>
      <w:r w:rsidR="00F5556C" w:rsidRPr="007C3240">
        <w:rPr>
          <w:rFonts w:asciiTheme="minorHAnsi" w:hAnsiTheme="minorHAnsi" w:cstheme="minorHAnsi"/>
          <w:color w:val="000000" w:themeColor="text1"/>
          <w:sz w:val="24"/>
          <w:szCs w:val="24"/>
        </w:rPr>
        <w:tab/>
      </w:r>
      <w:r w:rsidR="00F5556C" w:rsidRPr="007C3240">
        <w:rPr>
          <w:rFonts w:asciiTheme="minorHAnsi" w:hAnsiTheme="minorHAnsi" w:cstheme="minorHAnsi"/>
          <w:color w:val="000000" w:themeColor="text1"/>
          <w:sz w:val="24"/>
          <w:szCs w:val="24"/>
        </w:rPr>
        <w:tab/>
        <w:t>Page</w:t>
      </w:r>
      <w:r w:rsidR="005840A1" w:rsidRPr="007C3240">
        <w:rPr>
          <w:rFonts w:asciiTheme="minorHAnsi" w:hAnsiTheme="minorHAnsi" w:cstheme="minorHAnsi"/>
          <w:color w:val="000000" w:themeColor="text1"/>
          <w:sz w:val="24"/>
          <w:szCs w:val="24"/>
        </w:rPr>
        <w:t xml:space="preserve"> 12</w:t>
      </w:r>
      <w:r w:rsidR="005840A1" w:rsidRPr="007C3240">
        <w:rPr>
          <w:rFonts w:asciiTheme="minorHAnsi" w:hAnsiTheme="minorHAnsi" w:cstheme="minorHAnsi"/>
          <w:color w:val="000000" w:themeColor="text1"/>
          <w:sz w:val="24"/>
          <w:szCs w:val="24"/>
        </w:rPr>
        <w:br/>
      </w:r>
    </w:p>
    <w:p w14:paraId="60CC8E3F" w14:textId="07E6B4CC" w:rsidR="00055EA5" w:rsidRPr="007C3240" w:rsidRDefault="00055EA5" w:rsidP="00055EA5">
      <w:pPr>
        <w:numPr>
          <w:ilvl w:val="0"/>
          <w:numId w:val="7"/>
        </w:numPr>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 xml:space="preserve">Online Safeguarding </w:t>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t xml:space="preserve">Page </w:t>
      </w:r>
      <w:r w:rsidR="007C3240" w:rsidRPr="007C3240">
        <w:rPr>
          <w:rFonts w:asciiTheme="minorHAnsi" w:hAnsiTheme="minorHAnsi" w:cstheme="minorHAnsi"/>
          <w:color w:val="000000" w:themeColor="text1"/>
          <w:sz w:val="24"/>
          <w:szCs w:val="24"/>
        </w:rPr>
        <w:t>12</w:t>
      </w:r>
    </w:p>
    <w:p w14:paraId="77F72ED5" w14:textId="77777777" w:rsidR="00055EA5" w:rsidRPr="007C3240" w:rsidRDefault="00055EA5" w:rsidP="00055EA5">
      <w:pPr>
        <w:ind w:left="1146"/>
        <w:jc w:val="both"/>
        <w:rPr>
          <w:rFonts w:asciiTheme="minorHAnsi" w:hAnsiTheme="minorHAnsi" w:cstheme="minorHAnsi"/>
          <w:color w:val="000000" w:themeColor="text1"/>
          <w:sz w:val="24"/>
          <w:szCs w:val="24"/>
        </w:rPr>
      </w:pPr>
    </w:p>
    <w:p w14:paraId="5FA8053A" w14:textId="030337AA" w:rsidR="00111401" w:rsidRDefault="00F5556C" w:rsidP="00B85867">
      <w:pPr>
        <w:numPr>
          <w:ilvl w:val="0"/>
          <w:numId w:val="7"/>
        </w:numPr>
        <w:jc w:val="both"/>
        <w:rPr>
          <w:rFonts w:asciiTheme="minorHAnsi" w:hAnsiTheme="minorHAnsi" w:cstheme="minorHAnsi"/>
          <w:color w:val="000000" w:themeColor="text1"/>
          <w:sz w:val="24"/>
          <w:szCs w:val="24"/>
        </w:rPr>
      </w:pPr>
      <w:r w:rsidRPr="007C3240">
        <w:rPr>
          <w:rFonts w:asciiTheme="minorHAnsi" w:hAnsiTheme="minorHAnsi" w:cstheme="minorHAnsi"/>
          <w:color w:val="000000" w:themeColor="text1"/>
          <w:sz w:val="24"/>
          <w:szCs w:val="24"/>
        </w:rPr>
        <w:t xml:space="preserve">Policy Review and Signatures </w:t>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r>
      <w:r w:rsidRPr="007C3240">
        <w:rPr>
          <w:rFonts w:asciiTheme="minorHAnsi" w:hAnsiTheme="minorHAnsi" w:cstheme="minorHAnsi"/>
          <w:color w:val="000000" w:themeColor="text1"/>
          <w:sz w:val="24"/>
          <w:szCs w:val="24"/>
        </w:rPr>
        <w:tab/>
        <w:t>Page 1</w:t>
      </w:r>
      <w:r w:rsidR="00C0096A">
        <w:rPr>
          <w:rFonts w:asciiTheme="minorHAnsi" w:hAnsiTheme="minorHAnsi" w:cstheme="minorHAnsi"/>
          <w:color w:val="000000" w:themeColor="text1"/>
          <w:sz w:val="24"/>
          <w:szCs w:val="24"/>
        </w:rPr>
        <w:t>7</w:t>
      </w:r>
    </w:p>
    <w:p w14:paraId="3C6593A4" w14:textId="77777777" w:rsidR="00B85867" w:rsidRDefault="00B85867" w:rsidP="00B85867">
      <w:pPr>
        <w:pStyle w:val="ListParagraph"/>
        <w:rPr>
          <w:rFonts w:asciiTheme="minorHAnsi" w:hAnsiTheme="minorHAnsi" w:cstheme="minorHAnsi"/>
          <w:color w:val="000000" w:themeColor="text1"/>
          <w:sz w:val="24"/>
          <w:szCs w:val="24"/>
        </w:rPr>
      </w:pPr>
    </w:p>
    <w:p w14:paraId="2B911F46" w14:textId="77777777" w:rsidR="00B85867" w:rsidRPr="00B85867" w:rsidRDefault="00B85867" w:rsidP="00B85867">
      <w:pPr>
        <w:ind w:left="1146"/>
        <w:jc w:val="both"/>
        <w:rPr>
          <w:rFonts w:asciiTheme="minorHAnsi" w:hAnsiTheme="minorHAnsi" w:cstheme="minorHAnsi"/>
          <w:color w:val="000000" w:themeColor="text1"/>
          <w:sz w:val="24"/>
          <w:szCs w:val="24"/>
        </w:rPr>
      </w:pPr>
    </w:p>
    <w:p w14:paraId="215391CC" w14:textId="77777777" w:rsidR="00CE218F" w:rsidRPr="00C04C38" w:rsidRDefault="00CE218F">
      <w:pPr>
        <w:jc w:val="both"/>
        <w:rPr>
          <w:rFonts w:asciiTheme="minorHAnsi" w:hAnsiTheme="minorHAnsi" w:cstheme="minorHAnsi"/>
          <w:sz w:val="24"/>
          <w:szCs w:val="24"/>
        </w:rPr>
      </w:pPr>
    </w:p>
    <w:p w14:paraId="76572BCA" w14:textId="764DCA37" w:rsidR="005E7821" w:rsidRPr="00F5556C" w:rsidRDefault="005E7821">
      <w:pPr>
        <w:jc w:val="both"/>
        <w:rPr>
          <w:rFonts w:asciiTheme="minorHAnsi" w:hAnsiTheme="minorHAnsi" w:cstheme="minorHAnsi"/>
          <w:b/>
          <w:bCs/>
          <w:sz w:val="24"/>
          <w:szCs w:val="24"/>
        </w:rPr>
      </w:pPr>
      <w:r w:rsidRPr="00F5556C">
        <w:rPr>
          <w:rFonts w:asciiTheme="minorHAnsi" w:hAnsiTheme="minorHAnsi" w:cstheme="minorHAnsi"/>
          <w:b/>
          <w:bCs/>
          <w:sz w:val="24"/>
          <w:szCs w:val="24"/>
        </w:rPr>
        <w:t xml:space="preserve">Appendices </w:t>
      </w:r>
      <w:proofErr w:type="gramStart"/>
      <w:r w:rsidRPr="00F5556C">
        <w:rPr>
          <w:rFonts w:asciiTheme="minorHAnsi" w:hAnsiTheme="minorHAnsi" w:cstheme="minorHAnsi"/>
          <w:b/>
          <w:bCs/>
          <w:sz w:val="24"/>
          <w:szCs w:val="24"/>
        </w:rPr>
        <w:t>attached</w:t>
      </w:r>
      <w:proofErr w:type="gramEnd"/>
    </w:p>
    <w:p w14:paraId="0937EAA8" w14:textId="77777777" w:rsidR="005E7821" w:rsidRPr="00C04C38" w:rsidRDefault="005E7821">
      <w:pPr>
        <w:jc w:val="both"/>
        <w:rPr>
          <w:rFonts w:asciiTheme="minorHAnsi" w:hAnsiTheme="minorHAnsi" w:cstheme="minorHAnsi"/>
          <w:sz w:val="24"/>
          <w:szCs w:val="24"/>
        </w:rPr>
      </w:pPr>
    </w:p>
    <w:p w14:paraId="4131F5B0" w14:textId="541CE02B" w:rsidR="005E7821" w:rsidRPr="00C04C38" w:rsidRDefault="005E7821">
      <w:pPr>
        <w:numPr>
          <w:ilvl w:val="0"/>
          <w:numId w:val="14"/>
        </w:numPr>
        <w:jc w:val="both"/>
        <w:rPr>
          <w:rFonts w:asciiTheme="minorHAnsi" w:hAnsiTheme="minorHAnsi" w:cstheme="minorHAnsi"/>
          <w:sz w:val="24"/>
          <w:szCs w:val="24"/>
        </w:rPr>
      </w:pPr>
      <w:r w:rsidRPr="00C04C38">
        <w:rPr>
          <w:rFonts w:asciiTheme="minorHAnsi" w:hAnsiTheme="minorHAnsi" w:cstheme="minorHAnsi"/>
          <w:sz w:val="24"/>
          <w:szCs w:val="24"/>
        </w:rPr>
        <w:t>TCF Incident Report Form</w:t>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t>Page 1</w:t>
      </w:r>
      <w:r w:rsidR="00EC346B">
        <w:rPr>
          <w:rFonts w:asciiTheme="minorHAnsi" w:hAnsiTheme="minorHAnsi" w:cstheme="minorHAnsi"/>
          <w:sz w:val="24"/>
          <w:szCs w:val="24"/>
        </w:rPr>
        <w:t>8</w:t>
      </w:r>
    </w:p>
    <w:p w14:paraId="34AB45CB" w14:textId="4E50D15F" w:rsidR="000D7A01" w:rsidRPr="00C04C38" w:rsidRDefault="00FD124A">
      <w:pPr>
        <w:numPr>
          <w:ilvl w:val="0"/>
          <w:numId w:val="14"/>
        </w:numPr>
        <w:jc w:val="both"/>
        <w:rPr>
          <w:rFonts w:asciiTheme="minorHAnsi" w:hAnsiTheme="minorHAnsi" w:cstheme="minorHAnsi"/>
          <w:sz w:val="24"/>
          <w:szCs w:val="24"/>
        </w:rPr>
      </w:pPr>
      <w:r w:rsidRPr="00C04C38">
        <w:rPr>
          <w:rFonts w:asciiTheme="minorHAnsi" w:hAnsiTheme="minorHAnsi" w:cstheme="minorHAnsi"/>
          <w:sz w:val="24"/>
          <w:szCs w:val="24"/>
        </w:rPr>
        <w:t>Disclosure</w:t>
      </w:r>
      <w:r w:rsidR="000D7A01" w:rsidRPr="00C04C38">
        <w:rPr>
          <w:rFonts w:asciiTheme="minorHAnsi" w:hAnsiTheme="minorHAnsi" w:cstheme="minorHAnsi"/>
          <w:sz w:val="24"/>
          <w:szCs w:val="24"/>
        </w:rPr>
        <w:t xml:space="preserve"> Procedure Flowchart</w:t>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r>
      <w:r w:rsidR="00822F92" w:rsidRPr="00C04C38">
        <w:rPr>
          <w:rFonts w:asciiTheme="minorHAnsi" w:hAnsiTheme="minorHAnsi" w:cstheme="minorHAnsi"/>
          <w:sz w:val="24"/>
          <w:szCs w:val="24"/>
        </w:rPr>
        <w:tab/>
        <w:t>Page 1</w:t>
      </w:r>
      <w:r w:rsidR="00EC346B">
        <w:rPr>
          <w:rFonts w:asciiTheme="minorHAnsi" w:hAnsiTheme="minorHAnsi" w:cstheme="minorHAnsi"/>
          <w:sz w:val="24"/>
          <w:szCs w:val="24"/>
        </w:rPr>
        <w:t>9</w:t>
      </w:r>
    </w:p>
    <w:p w14:paraId="29A142F5" w14:textId="6090F70C" w:rsidR="00130133" w:rsidRPr="00C04C38" w:rsidRDefault="00130133" w:rsidP="00130133">
      <w:pPr>
        <w:numPr>
          <w:ilvl w:val="0"/>
          <w:numId w:val="14"/>
        </w:numPr>
        <w:jc w:val="both"/>
        <w:rPr>
          <w:rFonts w:asciiTheme="minorHAnsi" w:hAnsiTheme="minorHAnsi" w:cstheme="minorHAnsi"/>
          <w:sz w:val="24"/>
          <w:szCs w:val="24"/>
        </w:rPr>
      </w:pPr>
      <w:r w:rsidRPr="00C04C38">
        <w:rPr>
          <w:rFonts w:asciiTheme="minorHAnsi" w:hAnsiTheme="minorHAnsi" w:cstheme="minorHAnsi"/>
          <w:bCs/>
          <w:sz w:val="24"/>
          <w:szCs w:val="24"/>
        </w:rPr>
        <w:t>Safeguarding Disclaimer Form</w:t>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t xml:space="preserve">Page </w:t>
      </w:r>
      <w:r w:rsidR="00EC346B">
        <w:rPr>
          <w:rFonts w:asciiTheme="minorHAnsi" w:hAnsiTheme="minorHAnsi" w:cstheme="minorHAnsi"/>
          <w:sz w:val="24"/>
          <w:szCs w:val="24"/>
        </w:rPr>
        <w:t>20</w:t>
      </w:r>
    </w:p>
    <w:p w14:paraId="2A926C0D" w14:textId="2CF5EFF0" w:rsidR="004A4996" w:rsidRPr="00C04C38" w:rsidRDefault="00561336">
      <w:pPr>
        <w:numPr>
          <w:ilvl w:val="0"/>
          <w:numId w:val="14"/>
        </w:numPr>
        <w:jc w:val="both"/>
        <w:rPr>
          <w:rFonts w:asciiTheme="minorHAnsi" w:hAnsiTheme="minorHAnsi" w:cstheme="minorHAnsi"/>
          <w:sz w:val="24"/>
          <w:szCs w:val="24"/>
        </w:rPr>
      </w:pPr>
      <w:r w:rsidRPr="00C04C38">
        <w:rPr>
          <w:rFonts w:asciiTheme="minorHAnsi" w:hAnsiTheme="minorHAnsi" w:cstheme="minorHAnsi"/>
          <w:sz w:val="24"/>
          <w:szCs w:val="24"/>
        </w:rPr>
        <w:t xml:space="preserve">Application for Employment form </w:t>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t xml:space="preserve">Page </w:t>
      </w:r>
      <w:r w:rsidR="00EC346B">
        <w:rPr>
          <w:rFonts w:asciiTheme="minorHAnsi" w:hAnsiTheme="minorHAnsi" w:cstheme="minorHAnsi"/>
          <w:sz w:val="24"/>
          <w:szCs w:val="24"/>
        </w:rPr>
        <w:t>21</w:t>
      </w:r>
    </w:p>
    <w:p w14:paraId="4E47E74B" w14:textId="6A897025" w:rsidR="006272FD" w:rsidRPr="00C04C38" w:rsidRDefault="006272FD" w:rsidP="006272FD">
      <w:pPr>
        <w:numPr>
          <w:ilvl w:val="0"/>
          <w:numId w:val="14"/>
        </w:numPr>
        <w:jc w:val="both"/>
        <w:rPr>
          <w:rFonts w:asciiTheme="minorHAnsi" w:hAnsiTheme="minorHAnsi" w:cstheme="minorHAnsi"/>
          <w:sz w:val="24"/>
          <w:szCs w:val="24"/>
        </w:rPr>
      </w:pPr>
      <w:r w:rsidRPr="00C04C38">
        <w:rPr>
          <w:rFonts w:asciiTheme="minorHAnsi" w:hAnsiTheme="minorHAnsi" w:cstheme="minorHAnsi"/>
          <w:sz w:val="24"/>
          <w:szCs w:val="24"/>
        </w:rPr>
        <w:t>Sutton MASH Referral Form</w:t>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r>
      <w:r w:rsidRPr="00C04C38">
        <w:rPr>
          <w:rFonts w:asciiTheme="minorHAnsi" w:hAnsiTheme="minorHAnsi" w:cstheme="minorHAnsi"/>
          <w:sz w:val="24"/>
          <w:szCs w:val="24"/>
        </w:rPr>
        <w:tab/>
      </w:r>
      <w:r w:rsidR="00C04C38">
        <w:rPr>
          <w:rFonts w:asciiTheme="minorHAnsi" w:hAnsiTheme="minorHAnsi" w:cstheme="minorHAnsi"/>
          <w:sz w:val="24"/>
          <w:szCs w:val="24"/>
        </w:rPr>
        <w:tab/>
      </w:r>
      <w:r w:rsidRPr="00C04C38">
        <w:rPr>
          <w:rFonts w:asciiTheme="minorHAnsi" w:hAnsiTheme="minorHAnsi" w:cstheme="minorHAnsi"/>
          <w:sz w:val="24"/>
          <w:szCs w:val="24"/>
        </w:rPr>
        <w:t>Page 2</w:t>
      </w:r>
      <w:r w:rsidR="00EC346B">
        <w:rPr>
          <w:rFonts w:asciiTheme="minorHAnsi" w:hAnsiTheme="minorHAnsi" w:cstheme="minorHAnsi"/>
          <w:sz w:val="24"/>
          <w:szCs w:val="24"/>
        </w:rPr>
        <w:t>5</w:t>
      </w:r>
    </w:p>
    <w:p w14:paraId="37810768" w14:textId="2F61733B" w:rsidR="00557A2F" w:rsidRPr="00C04C38" w:rsidRDefault="00557A2F">
      <w:pPr>
        <w:numPr>
          <w:ilvl w:val="0"/>
          <w:numId w:val="14"/>
        </w:numPr>
        <w:jc w:val="both"/>
        <w:rPr>
          <w:rFonts w:asciiTheme="minorHAnsi" w:hAnsiTheme="minorHAnsi" w:cstheme="minorHAnsi"/>
          <w:sz w:val="24"/>
          <w:szCs w:val="24"/>
        </w:rPr>
      </w:pPr>
      <w:r w:rsidRPr="00C04C38">
        <w:rPr>
          <w:rFonts w:asciiTheme="minorHAnsi" w:hAnsiTheme="minorHAnsi" w:cstheme="minorHAnsi"/>
          <w:sz w:val="24"/>
          <w:szCs w:val="24"/>
        </w:rPr>
        <w:t>Ongoing suitability form</w:t>
      </w:r>
      <w:r w:rsidR="00EC346B">
        <w:rPr>
          <w:rFonts w:asciiTheme="minorHAnsi" w:hAnsiTheme="minorHAnsi" w:cstheme="minorHAnsi"/>
          <w:sz w:val="24"/>
          <w:szCs w:val="24"/>
        </w:rPr>
        <w:t xml:space="preserve">                                                                                          Page 27</w:t>
      </w:r>
    </w:p>
    <w:p w14:paraId="6C05EE7B" w14:textId="0F9F1874" w:rsidR="005E7821" w:rsidRPr="00C04C38" w:rsidRDefault="00F419A8" w:rsidP="00E176E2">
      <w:pPr>
        <w:numPr>
          <w:ilvl w:val="0"/>
          <w:numId w:val="14"/>
        </w:numPr>
        <w:jc w:val="both"/>
        <w:rPr>
          <w:rFonts w:asciiTheme="minorHAnsi" w:hAnsiTheme="minorHAnsi" w:cstheme="minorHAnsi"/>
          <w:sz w:val="24"/>
          <w:szCs w:val="24"/>
        </w:rPr>
      </w:pPr>
      <w:r w:rsidRPr="00C04C38">
        <w:rPr>
          <w:rFonts w:asciiTheme="minorHAnsi" w:hAnsiTheme="minorHAnsi" w:cstheme="minorHAnsi"/>
          <w:sz w:val="24"/>
          <w:szCs w:val="24"/>
        </w:rPr>
        <w:t xml:space="preserve">Social Networking </w:t>
      </w:r>
      <w:r w:rsidR="00797E5C" w:rsidRPr="0091616B">
        <w:rPr>
          <w:rFonts w:asciiTheme="minorHAnsi" w:hAnsiTheme="minorHAnsi" w:cstheme="minorHAnsi"/>
          <w:color w:val="0D0D0D" w:themeColor="text1" w:themeTint="F2"/>
          <w:sz w:val="24"/>
          <w:szCs w:val="24"/>
        </w:rPr>
        <w:t>Policy</w:t>
      </w:r>
      <w:r w:rsidR="00B87D3A" w:rsidRPr="0091616B">
        <w:rPr>
          <w:rFonts w:asciiTheme="minorHAnsi" w:hAnsiTheme="minorHAnsi" w:cstheme="minorHAnsi"/>
          <w:color w:val="0D0D0D" w:themeColor="text1" w:themeTint="F2"/>
          <w:sz w:val="24"/>
          <w:szCs w:val="24"/>
        </w:rPr>
        <w:t xml:space="preserve">                      </w:t>
      </w:r>
      <w:r w:rsidR="0091616B" w:rsidRPr="0091616B">
        <w:rPr>
          <w:rFonts w:asciiTheme="minorHAnsi" w:hAnsiTheme="minorHAnsi" w:cstheme="minorHAnsi"/>
          <w:color w:val="0D0D0D" w:themeColor="text1" w:themeTint="F2"/>
          <w:sz w:val="24"/>
          <w:szCs w:val="24"/>
        </w:rPr>
        <w:t xml:space="preserve">                                                                  </w:t>
      </w:r>
      <w:r w:rsidR="00B87D3A" w:rsidRPr="0091616B">
        <w:rPr>
          <w:rFonts w:asciiTheme="minorHAnsi" w:hAnsiTheme="minorHAnsi" w:cstheme="minorHAnsi"/>
          <w:color w:val="0D0D0D" w:themeColor="text1" w:themeTint="F2"/>
          <w:sz w:val="24"/>
          <w:szCs w:val="24"/>
        </w:rPr>
        <w:t xml:space="preserve"> </w:t>
      </w:r>
      <w:r w:rsidR="0091616B" w:rsidRPr="0091616B">
        <w:rPr>
          <w:rFonts w:asciiTheme="minorHAnsi" w:hAnsiTheme="minorHAnsi" w:cstheme="minorHAnsi"/>
          <w:color w:val="0D0D0D" w:themeColor="text1" w:themeTint="F2"/>
          <w:sz w:val="24"/>
          <w:szCs w:val="24"/>
        </w:rPr>
        <w:t xml:space="preserve">Page </w:t>
      </w:r>
      <w:r w:rsidR="005B2C4A">
        <w:rPr>
          <w:rFonts w:asciiTheme="minorHAnsi" w:hAnsiTheme="minorHAnsi" w:cstheme="minorHAnsi"/>
          <w:color w:val="0D0D0D" w:themeColor="text1" w:themeTint="F2"/>
          <w:sz w:val="24"/>
          <w:szCs w:val="24"/>
        </w:rPr>
        <w:t>31</w:t>
      </w:r>
    </w:p>
    <w:p w14:paraId="175E8C62" w14:textId="137D0323" w:rsidR="00DB6C18" w:rsidRPr="00C04C38" w:rsidRDefault="00DB6C18" w:rsidP="00E176E2">
      <w:pPr>
        <w:numPr>
          <w:ilvl w:val="0"/>
          <w:numId w:val="14"/>
        </w:numPr>
        <w:jc w:val="both"/>
        <w:rPr>
          <w:rFonts w:asciiTheme="minorHAnsi" w:hAnsiTheme="minorHAnsi" w:cstheme="minorHAnsi"/>
          <w:sz w:val="24"/>
          <w:szCs w:val="24"/>
        </w:rPr>
      </w:pPr>
      <w:r w:rsidRPr="00C04C38">
        <w:rPr>
          <w:rFonts w:asciiTheme="minorHAnsi" w:hAnsiTheme="minorHAnsi" w:cstheme="minorHAnsi"/>
          <w:sz w:val="24"/>
          <w:szCs w:val="24"/>
        </w:rPr>
        <w:t xml:space="preserve">Risk Assessment Template </w:t>
      </w:r>
      <w:r w:rsidRPr="000C1661">
        <w:rPr>
          <w:rFonts w:asciiTheme="minorHAnsi" w:hAnsiTheme="minorHAnsi" w:cstheme="minorHAnsi"/>
          <w:color w:val="0D0D0D" w:themeColor="text1" w:themeTint="F2"/>
          <w:sz w:val="24"/>
          <w:szCs w:val="24"/>
        </w:rPr>
        <w:tab/>
      </w:r>
      <w:r w:rsidR="000C1661">
        <w:rPr>
          <w:rFonts w:asciiTheme="minorHAnsi" w:hAnsiTheme="minorHAnsi" w:cstheme="minorHAnsi"/>
          <w:color w:val="0D0D0D" w:themeColor="text1" w:themeTint="F2"/>
          <w:sz w:val="24"/>
          <w:szCs w:val="24"/>
        </w:rPr>
        <w:t xml:space="preserve">                                                                                </w:t>
      </w:r>
      <w:r w:rsidR="00AD3E38" w:rsidRPr="000C1661">
        <w:rPr>
          <w:rFonts w:asciiTheme="minorHAnsi" w:hAnsiTheme="minorHAnsi" w:cstheme="minorHAnsi"/>
          <w:color w:val="0D0D0D" w:themeColor="text1" w:themeTint="F2"/>
          <w:sz w:val="24"/>
          <w:szCs w:val="24"/>
        </w:rPr>
        <w:t>Page</w:t>
      </w:r>
      <w:r w:rsidR="000C1661" w:rsidRPr="000C1661">
        <w:rPr>
          <w:rFonts w:asciiTheme="minorHAnsi" w:hAnsiTheme="minorHAnsi" w:cstheme="minorHAnsi"/>
          <w:color w:val="0D0D0D" w:themeColor="text1" w:themeTint="F2"/>
          <w:sz w:val="24"/>
          <w:szCs w:val="24"/>
        </w:rPr>
        <w:t xml:space="preserve"> 3</w:t>
      </w:r>
      <w:r w:rsidR="005B2C4A">
        <w:rPr>
          <w:rFonts w:asciiTheme="minorHAnsi" w:hAnsiTheme="minorHAnsi" w:cstheme="minorHAnsi"/>
          <w:color w:val="0D0D0D" w:themeColor="text1" w:themeTint="F2"/>
          <w:sz w:val="24"/>
          <w:szCs w:val="24"/>
        </w:rPr>
        <w:t>2</w:t>
      </w:r>
      <w:r w:rsidRPr="00EC346B">
        <w:rPr>
          <w:rFonts w:asciiTheme="minorHAnsi" w:hAnsiTheme="minorHAnsi" w:cstheme="minorHAnsi"/>
          <w:color w:val="FF0000"/>
          <w:sz w:val="24"/>
          <w:szCs w:val="24"/>
        </w:rPr>
        <w:tab/>
      </w:r>
      <w:r w:rsidRPr="00EC346B">
        <w:rPr>
          <w:rFonts w:asciiTheme="minorHAnsi" w:hAnsiTheme="minorHAnsi" w:cstheme="minorHAnsi"/>
          <w:color w:val="FF0000"/>
          <w:sz w:val="24"/>
          <w:szCs w:val="24"/>
        </w:rPr>
        <w:tab/>
      </w:r>
      <w:r w:rsidRPr="00C04C38">
        <w:rPr>
          <w:rFonts w:asciiTheme="minorHAnsi" w:hAnsiTheme="minorHAnsi" w:cstheme="minorHAnsi"/>
          <w:sz w:val="24"/>
          <w:szCs w:val="24"/>
        </w:rPr>
        <w:tab/>
      </w:r>
    </w:p>
    <w:p w14:paraId="3A9ACC63" w14:textId="77777777" w:rsidR="00561336" w:rsidRPr="00C04C38" w:rsidRDefault="00561336" w:rsidP="00561336">
      <w:pPr>
        <w:ind w:left="720"/>
        <w:jc w:val="both"/>
        <w:rPr>
          <w:rFonts w:asciiTheme="minorHAnsi" w:hAnsiTheme="minorHAnsi" w:cstheme="minorHAnsi"/>
          <w:sz w:val="24"/>
          <w:szCs w:val="24"/>
        </w:rPr>
      </w:pPr>
    </w:p>
    <w:p w14:paraId="5F9FB46D" w14:textId="77777777" w:rsidR="005E7821" w:rsidRPr="00C04C38" w:rsidRDefault="005E7821">
      <w:pPr>
        <w:jc w:val="both"/>
        <w:rPr>
          <w:rFonts w:asciiTheme="minorHAnsi" w:hAnsiTheme="minorHAnsi" w:cstheme="minorHAnsi"/>
          <w:sz w:val="24"/>
          <w:szCs w:val="24"/>
        </w:rPr>
      </w:pPr>
    </w:p>
    <w:p w14:paraId="0CD997DC" w14:textId="77777777" w:rsidR="005E7821" w:rsidRPr="00C04C38" w:rsidRDefault="005E7821">
      <w:pPr>
        <w:jc w:val="both"/>
        <w:rPr>
          <w:rFonts w:asciiTheme="minorHAnsi" w:hAnsiTheme="minorHAnsi" w:cstheme="minorHAnsi"/>
          <w:sz w:val="24"/>
          <w:szCs w:val="24"/>
        </w:rPr>
      </w:pPr>
    </w:p>
    <w:p w14:paraId="069FF403" w14:textId="77777777" w:rsidR="00620413" w:rsidRPr="00C04C38" w:rsidRDefault="00620413" w:rsidP="006A230B">
      <w:pPr>
        <w:spacing w:line="360" w:lineRule="auto"/>
        <w:jc w:val="both"/>
        <w:rPr>
          <w:rFonts w:asciiTheme="minorHAnsi" w:hAnsiTheme="minorHAnsi" w:cstheme="minorHAnsi"/>
          <w:b/>
          <w:sz w:val="24"/>
          <w:szCs w:val="24"/>
        </w:rPr>
      </w:pPr>
    </w:p>
    <w:p w14:paraId="4160D249" w14:textId="0324DEFE" w:rsidR="005E7821" w:rsidRPr="00C04C38" w:rsidRDefault="00111401" w:rsidP="006A230B">
      <w:pPr>
        <w:spacing w:line="360" w:lineRule="auto"/>
        <w:jc w:val="both"/>
        <w:rPr>
          <w:rFonts w:asciiTheme="minorHAnsi" w:hAnsiTheme="minorHAnsi" w:cstheme="minorHAnsi"/>
          <w:szCs w:val="24"/>
        </w:rPr>
      </w:pPr>
      <w:r>
        <w:rPr>
          <w:rFonts w:asciiTheme="minorHAnsi" w:hAnsiTheme="minorHAnsi" w:cstheme="minorHAnsi"/>
          <w:b/>
          <w:sz w:val="24"/>
          <w:szCs w:val="24"/>
        </w:rPr>
        <w:br/>
      </w:r>
      <w:r w:rsidR="006A230B" w:rsidRPr="00C04C38">
        <w:rPr>
          <w:rFonts w:asciiTheme="minorHAnsi" w:hAnsiTheme="minorHAnsi" w:cstheme="minorHAnsi"/>
          <w:b/>
          <w:sz w:val="24"/>
          <w:szCs w:val="24"/>
        </w:rPr>
        <w:t xml:space="preserve">1. </w:t>
      </w:r>
      <w:r w:rsidR="00253FFD" w:rsidRPr="00C04C38">
        <w:rPr>
          <w:rFonts w:asciiTheme="minorHAnsi" w:hAnsiTheme="minorHAnsi" w:cstheme="minorHAnsi"/>
          <w:b/>
          <w:sz w:val="24"/>
          <w:szCs w:val="24"/>
        </w:rPr>
        <w:t>Safeguarding</w:t>
      </w:r>
      <w:r>
        <w:rPr>
          <w:rFonts w:asciiTheme="minorHAnsi" w:hAnsiTheme="minorHAnsi" w:cstheme="minorHAnsi"/>
          <w:b/>
          <w:sz w:val="24"/>
          <w:szCs w:val="24"/>
        </w:rPr>
        <w:t xml:space="preserve"> Policy</w:t>
      </w:r>
      <w:r w:rsidR="005E7821" w:rsidRPr="00C04C38">
        <w:rPr>
          <w:rFonts w:asciiTheme="minorHAnsi" w:hAnsiTheme="minorHAnsi" w:cstheme="minorHAnsi"/>
          <w:b/>
          <w:sz w:val="24"/>
          <w:szCs w:val="24"/>
        </w:rPr>
        <w:t xml:space="preserve"> Statement</w:t>
      </w:r>
    </w:p>
    <w:p w14:paraId="3A700C86" w14:textId="77777777" w:rsidR="005E7821" w:rsidRPr="00C04C38" w:rsidRDefault="2CF60022" w:rsidP="2CF60022">
      <w:pPr>
        <w:pStyle w:val="BodyText"/>
        <w:jc w:val="both"/>
        <w:rPr>
          <w:rFonts w:asciiTheme="minorHAnsi" w:hAnsiTheme="minorHAnsi" w:cstheme="minorHAnsi"/>
        </w:rPr>
      </w:pPr>
      <w:r w:rsidRPr="00C04C38">
        <w:rPr>
          <w:rFonts w:asciiTheme="minorHAnsi" w:hAnsiTheme="minorHAnsi" w:cstheme="minorHAnsi"/>
        </w:rPr>
        <w:t>The Change Foundation (TCF) is committed to ensure that children, young people and vulnerable adults (participants) can participate in our programmes without any form of harassment or abuse.</w:t>
      </w:r>
    </w:p>
    <w:p w14:paraId="779D4EA3" w14:textId="77777777" w:rsidR="005E7821" w:rsidRPr="00C04C38" w:rsidRDefault="005E7821">
      <w:pPr>
        <w:pStyle w:val="BodyText"/>
        <w:jc w:val="both"/>
        <w:rPr>
          <w:rFonts w:asciiTheme="minorHAnsi" w:hAnsiTheme="minorHAnsi" w:cstheme="minorHAnsi"/>
          <w:szCs w:val="24"/>
        </w:rPr>
      </w:pPr>
    </w:p>
    <w:p w14:paraId="68DEBAE0" w14:textId="2AAE062C" w:rsidR="00486909" w:rsidRPr="00C04C38" w:rsidRDefault="2CF60022" w:rsidP="2CF60022">
      <w:pPr>
        <w:pStyle w:val="BodyText"/>
        <w:jc w:val="both"/>
        <w:rPr>
          <w:rFonts w:asciiTheme="minorHAnsi" w:hAnsiTheme="minorHAnsi" w:cstheme="minorHAnsi"/>
        </w:rPr>
      </w:pPr>
      <w:r w:rsidRPr="00C04C38">
        <w:rPr>
          <w:rFonts w:asciiTheme="minorHAnsi" w:hAnsiTheme="minorHAnsi" w:cstheme="minorHAnsi"/>
        </w:rPr>
        <w:t>All those involved with TCF have a moral and legal responsibility to protect all participants from abuse, regardless of age, disability, gender, racial origin and sexual orientation or identity.  All staff</w:t>
      </w:r>
      <w:r w:rsidR="00486909" w:rsidRPr="00C04C38">
        <w:rPr>
          <w:rFonts w:asciiTheme="minorHAnsi" w:hAnsiTheme="minorHAnsi" w:cstheme="minorHAnsi"/>
        </w:rPr>
        <w:t>,</w:t>
      </w:r>
      <w:r w:rsidRPr="00C04C38">
        <w:rPr>
          <w:rFonts w:asciiTheme="minorHAnsi" w:hAnsiTheme="minorHAnsi" w:cstheme="minorHAnsi"/>
        </w:rPr>
        <w:t xml:space="preserve"> </w:t>
      </w:r>
      <w:r w:rsidR="00486909" w:rsidRPr="00C04C38">
        <w:rPr>
          <w:rFonts w:asciiTheme="minorHAnsi" w:hAnsiTheme="minorHAnsi" w:cstheme="minorHAnsi"/>
        </w:rPr>
        <w:t xml:space="preserve">trustees, and volunteers hereinafter referred to </w:t>
      </w:r>
      <w:r w:rsidR="00DB220A" w:rsidRPr="00C04C38">
        <w:rPr>
          <w:rFonts w:asciiTheme="minorHAnsi" w:hAnsiTheme="minorHAnsi" w:cstheme="minorHAnsi"/>
        </w:rPr>
        <w:t xml:space="preserve">together as </w:t>
      </w:r>
      <w:r w:rsidR="00486909" w:rsidRPr="00C04C38">
        <w:rPr>
          <w:rFonts w:asciiTheme="minorHAnsi" w:hAnsiTheme="minorHAnsi" w:cstheme="minorHAnsi"/>
        </w:rPr>
        <w:t>(“TCF Representatives“) are required to be familiar with the terms of this policy and adhere to</w:t>
      </w:r>
      <w:r w:rsidR="00155EDA" w:rsidRPr="00C04C38">
        <w:rPr>
          <w:rFonts w:asciiTheme="minorHAnsi" w:hAnsiTheme="minorHAnsi" w:cstheme="minorHAnsi"/>
        </w:rPr>
        <w:t xml:space="preserve"> it </w:t>
      </w:r>
      <w:r w:rsidR="00486909" w:rsidRPr="00C04C38">
        <w:rPr>
          <w:rFonts w:asciiTheme="minorHAnsi" w:hAnsiTheme="minorHAnsi" w:cstheme="minorHAnsi"/>
        </w:rPr>
        <w:t xml:space="preserve">at all times. </w:t>
      </w:r>
    </w:p>
    <w:p w14:paraId="43B4005C" w14:textId="77777777" w:rsidR="00486909" w:rsidRPr="00C04C38" w:rsidRDefault="00486909" w:rsidP="2CF60022">
      <w:pPr>
        <w:pStyle w:val="BodyText"/>
        <w:jc w:val="both"/>
        <w:rPr>
          <w:rFonts w:asciiTheme="minorHAnsi" w:hAnsiTheme="minorHAnsi" w:cstheme="minorHAnsi"/>
        </w:rPr>
      </w:pPr>
    </w:p>
    <w:p w14:paraId="6B7EB338" w14:textId="77777777" w:rsidR="005E7821" w:rsidRPr="00C04C38" w:rsidRDefault="2CF60022" w:rsidP="2CF60022">
      <w:pPr>
        <w:pStyle w:val="BodyText"/>
        <w:jc w:val="both"/>
        <w:rPr>
          <w:rFonts w:asciiTheme="minorHAnsi" w:hAnsiTheme="minorHAnsi" w:cstheme="minorHAnsi"/>
        </w:rPr>
      </w:pPr>
      <w:r w:rsidRPr="00C04C38">
        <w:rPr>
          <w:rFonts w:asciiTheme="minorHAnsi" w:hAnsiTheme="minorHAnsi" w:cstheme="minorHAnsi"/>
        </w:rPr>
        <w:t>TCF have a duty of care to participants and should be aware of all forms of abuse, good practice and actions to follow if abuse is suspected or disclosed.</w:t>
      </w:r>
    </w:p>
    <w:p w14:paraId="76AE5776" w14:textId="77777777" w:rsidR="005E7821" w:rsidRPr="00C04C38" w:rsidRDefault="005E7821">
      <w:pPr>
        <w:pStyle w:val="BodyText"/>
        <w:jc w:val="both"/>
        <w:rPr>
          <w:rFonts w:asciiTheme="minorHAnsi" w:hAnsiTheme="minorHAnsi" w:cstheme="minorHAnsi"/>
          <w:szCs w:val="24"/>
        </w:rPr>
      </w:pPr>
    </w:p>
    <w:p w14:paraId="195E4E45" w14:textId="77777777" w:rsidR="005E7821" w:rsidRPr="00C04C38" w:rsidRDefault="005E7821">
      <w:pPr>
        <w:pStyle w:val="BodyText"/>
        <w:jc w:val="both"/>
        <w:rPr>
          <w:rFonts w:asciiTheme="minorHAnsi" w:hAnsiTheme="minorHAnsi" w:cstheme="minorHAnsi"/>
          <w:szCs w:val="24"/>
        </w:rPr>
      </w:pPr>
      <w:r w:rsidRPr="00C04C38">
        <w:rPr>
          <w:rFonts w:asciiTheme="minorHAnsi" w:hAnsiTheme="minorHAnsi" w:cstheme="minorHAnsi"/>
          <w:szCs w:val="24"/>
        </w:rPr>
        <w:t>This policy is in relation to the programmes delivered and managed by TCF and is based on the following principles:</w:t>
      </w:r>
    </w:p>
    <w:p w14:paraId="51ED5F0B" w14:textId="77777777" w:rsidR="005E7821" w:rsidRPr="00C04C38" w:rsidRDefault="005E7821">
      <w:pPr>
        <w:pStyle w:val="BodyText"/>
        <w:jc w:val="both"/>
        <w:rPr>
          <w:rFonts w:asciiTheme="minorHAnsi" w:hAnsiTheme="minorHAnsi" w:cstheme="minorHAnsi"/>
          <w:szCs w:val="24"/>
        </w:rPr>
      </w:pPr>
    </w:p>
    <w:p w14:paraId="1A6408C2" w14:textId="77777777" w:rsidR="005E7821" w:rsidRPr="00C04C38" w:rsidRDefault="005E7821">
      <w:pPr>
        <w:pStyle w:val="BodyText"/>
        <w:numPr>
          <w:ilvl w:val="0"/>
          <w:numId w:val="12"/>
        </w:numPr>
        <w:jc w:val="both"/>
        <w:rPr>
          <w:rFonts w:asciiTheme="minorHAnsi" w:hAnsiTheme="minorHAnsi" w:cstheme="minorHAnsi"/>
          <w:szCs w:val="24"/>
        </w:rPr>
      </w:pPr>
      <w:r w:rsidRPr="00C04C38">
        <w:rPr>
          <w:rFonts w:asciiTheme="minorHAnsi" w:hAnsiTheme="minorHAnsi" w:cstheme="minorHAnsi"/>
          <w:szCs w:val="24"/>
        </w:rPr>
        <w:t>The welfare of children, young people (the Children’s Act 1989 defines a young person as under 18 years of age) and/or vulnerable adults is the prime concern.</w:t>
      </w:r>
    </w:p>
    <w:p w14:paraId="0AB0B333" w14:textId="77777777" w:rsidR="005E7821" w:rsidRPr="00C04C38" w:rsidRDefault="005E7821">
      <w:pPr>
        <w:pStyle w:val="BodyText"/>
        <w:jc w:val="both"/>
        <w:rPr>
          <w:rFonts w:asciiTheme="minorHAnsi" w:hAnsiTheme="minorHAnsi" w:cstheme="minorHAnsi"/>
          <w:szCs w:val="24"/>
        </w:rPr>
      </w:pPr>
    </w:p>
    <w:p w14:paraId="37D77243" w14:textId="77777777" w:rsidR="005E7821" w:rsidRPr="00C04C38" w:rsidRDefault="005E7821">
      <w:pPr>
        <w:pStyle w:val="BodyText"/>
        <w:numPr>
          <w:ilvl w:val="0"/>
          <w:numId w:val="12"/>
        </w:numPr>
        <w:jc w:val="both"/>
        <w:rPr>
          <w:rFonts w:asciiTheme="minorHAnsi" w:hAnsiTheme="minorHAnsi" w:cstheme="minorHAnsi"/>
          <w:szCs w:val="24"/>
        </w:rPr>
      </w:pPr>
      <w:r w:rsidRPr="00C04C38">
        <w:rPr>
          <w:rFonts w:asciiTheme="minorHAnsi" w:hAnsiTheme="minorHAnsi" w:cstheme="minorHAnsi"/>
          <w:szCs w:val="24"/>
        </w:rPr>
        <w:t>All participants, whatever their age, culture, disability, gender, language, racial origin, religious belief and/or sexual identity have the right to protection from abuse.</w:t>
      </w:r>
    </w:p>
    <w:p w14:paraId="5F4739CC" w14:textId="77777777" w:rsidR="005E7821" w:rsidRPr="00C04C38" w:rsidRDefault="005E7821">
      <w:pPr>
        <w:pStyle w:val="BodyText"/>
        <w:jc w:val="both"/>
        <w:rPr>
          <w:rFonts w:asciiTheme="minorHAnsi" w:hAnsiTheme="minorHAnsi" w:cstheme="minorHAnsi"/>
          <w:szCs w:val="24"/>
        </w:rPr>
      </w:pPr>
    </w:p>
    <w:p w14:paraId="4A812F8F" w14:textId="2E283137" w:rsidR="005E7821" w:rsidRPr="00C04C38" w:rsidRDefault="005E7821">
      <w:pPr>
        <w:pStyle w:val="BodyText"/>
        <w:numPr>
          <w:ilvl w:val="0"/>
          <w:numId w:val="12"/>
        </w:numPr>
        <w:jc w:val="both"/>
        <w:rPr>
          <w:rFonts w:asciiTheme="minorHAnsi" w:hAnsiTheme="minorHAnsi" w:cstheme="minorHAnsi"/>
          <w:szCs w:val="24"/>
        </w:rPr>
      </w:pPr>
      <w:r w:rsidRPr="00C04C38">
        <w:rPr>
          <w:rFonts w:asciiTheme="minorHAnsi" w:hAnsiTheme="minorHAnsi" w:cstheme="minorHAnsi"/>
          <w:szCs w:val="24"/>
        </w:rPr>
        <w:t>It is the responsibility of the Local Authority’s Children’s Social Care/</w:t>
      </w:r>
      <w:r w:rsidR="002A4901" w:rsidRPr="00C04C38">
        <w:rPr>
          <w:rFonts w:asciiTheme="minorHAnsi" w:hAnsiTheme="minorHAnsi" w:cstheme="minorHAnsi"/>
          <w:szCs w:val="24"/>
        </w:rPr>
        <w:t>Multi-Agency</w:t>
      </w:r>
      <w:r w:rsidRPr="00C04C38">
        <w:rPr>
          <w:rFonts w:asciiTheme="minorHAnsi" w:hAnsiTheme="minorHAnsi" w:cstheme="minorHAnsi"/>
          <w:szCs w:val="24"/>
        </w:rPr>
        <w:t xml:space="preserve"> Safeguarding Hub (MASH) teams to investigate and determine whether or not abuse has taken place, but it is everyone’s responsibility to report any concerns or disclosures.</w:t>
      </w:r>
    </w:p>
    <w:p w14:paraId="590A62BB" w14:textId="77777777" w:rsidR="005E7821" w:rsidRPr="00C04C38" w:rsidRDefault="005E7821">
      <w:pPr>
        <w:pStyle w:val="BodyText"/>
        <w:jc w:val="both"/>
        <w:rPr>
          <w:rFonts w:asciiTheme="minorHAnsi" w:hAnsiTheme="minorHAnsi" w:cstheme="minorHAnsi"/>
          <w:szCs w:val="24"/>
        </w:rPr>
      </w:pPr>
    </w:p>
    <w:p w14:paraId="7E7A7B58" w14:textId="3F050A3A" w:rsidR="005E7821" w:rsidRPr="00C04C38" w:rsidRDefault="2CF60022" w:rsidP="2CF60022">
      <w:pPr>
        <w:pStyle w:val="BodyText"/>
        <w:numPr>
          <w:ilvl w:val="0"/>
          <w:numId w:val="12"/>
        </w:numPr>
        <w:jc w:val="both"/>
        <w:rPr>
          <w:rFonts w:asciiTheme="minorHAnsi" w:hAnsiTheme="minorHAnsi" w:cstheme="minorHAnsi"/>
        </w:rPr>
      </w:pPr>
      <w:r w:rsidRPr="00C04C38">
        <w:rPr>
          <w:rFonts w:asciiTheme="minorHAnsi" w:hAnsiTheme="minorHAnsi" w:cstheme="minorHAnsi"/>
        </w:rPr>
        <w:t xml:space="preserve">All incidents of poor practice and allegations </w:t>
      </w:r>
      <w:r w:rsidR="002A4901" w:rsidRPr="00C04C38">
        <w:rPr>
          <w:rFonts w:asciiTheme="minorHAnsi" w:hAnsiTheme="minorHAnsi" w:cstheme="minorHAnsi"/>
        </w:rPr>
        <w:t>will</w:t>
      </w:r>
      <w:r w:rsidRPr="00C04C38">
        <w:rPr>
          <w:rFonts w:asciiTheme="minorHAnsi" w:hAnsiTheme="minorHAnsi" w:cstheme="minorHAnsi"/>
        </w:rPr>
        <w:t xml:space="preserve"> be taken seriously and responded to swiftly and appropriately to TCF Designated Safeguarding Lead (DSL) or the Deputy Designated Safeguarding Lead (DDSL)</w:t>
      </w:r>
      <w:r w:rsidR="00326DDF">
        <w:rPr>
          <w:rFonts w:asciiTheme="minorHAnsi" w:hAnsiTheme="minorHAnsi" w:cstheme="minorHAnsi"/>
        </w:rPr>
        <w:t>, The Safeguarding Trustee</w:t>
      </w:r>
      <w:r w:rsidRPr="00C04C38">
        <w:rPr>
          <w:rFonts w:asciiTheme="minorHAnsi" w:hAnsiTheme="minorHAnsi" w:cstheme="minorHAnsi"/>
        </w:rPr>
        <w:t xml:space="preserve"> and/or the Local Authority Designated Officer (LADO).</w:t>
      </w:r>
    </w:p>
    <w:p w14:paraId="3BDACFE3" w14:textId="77777777" w:rsidR="005E7821" w:rsidRPr="00C04C38" w:rsidRDefault="005E7821">
      <w:pPr>
        <w:pStyle w:val="BodyText"/>
        <w:jc w:val="both"/>
        <w:rPr>
          <w:rFonts w:asciiTheme="minorHAnsi" w:hAnsiTheme="minorHAnsi" w:cstheme="minorHAnsi"/>
          <w:szCs w:val="24"/>
        </w:rPr>
      </w:pPr>
    </w:p>
    <w:p w14:paraId="5466071D" w14:textId="77777777" w:rsidR="005E7821" w:rsidRPr="00C04C38" w:rsidRDefault="2CF60022" w:rsidP="2CF60022">
      <w:pPr>
        <w:pStyle w:val="BodyText"/>
        <w:numPr>
          <w:ilvl w:val="0"/>
          <w:numId w:val="12"/>
        </w:numPr>
        <w:jc w:val="both"/>
        <w:rPr>
          <w:rFonts w:asciiTheme="minorHAnsi" w:hAnsiTheme="minorHAnsi" w:cstheme="minorHAnsi"/>
        </w:rPr>
      </w:pPr>
      <w:r w:rsidRPr="00C04C38">
        <w:rPr>
          <w:rFonts w:asciiTheme="minorHAnsi" w:hAnsiTheme="minorHAnsi" w:cstheme="minorHAnsi"/>
        </w:rPr>
        <w:t>Confidentiality should be upheld in line with the Data Protection Act 1998 and the Human Rights Act 2000 and General Data Protection Regulation 2018.</w:t>
      </w:r>
    </w:p>
    <w:p w14:paraId="4E8877FC" w14:textId="77777777" w:rsidR="000201A3" w:rsidRPr="00C04C38" w:rsidRDefault="000201A3" w:rsidP="000201A3">
      <w:pPr>
        <w:pStyle w:val="BodyText"/>
        <w:jc w:val="both"/>
        <w:rPr>
          <w:rFonts w:asciiTheme="minorHAnsi" w:hAnsiTheme="minorHAnsi" w:cstheme="minorHAnsi"/>
          <w:szCs w:val="24"/>
        </w:rPr>
      </w:pPr>
    </w:p>
    <w:p w14:paraId="646FE68C" w14:textId="77777777" w:rsidR="005E7821" w:rsidRPr="00C04C38" w:rsidRDefault="005E7821">
      <w:pPr>
        <w:pStyle w:val="BodyText"/>
        <w:jc w:val="both"/>
        <w:rPr>
          <w:rFonts w:asciiTheme="minorHAnsi" w:hAnsiTheme="minorHAnsi" w:cstheme="minorHAnsi"/>
          <w:szCs w:val="24"/>
        </w:rPr>
      </w:pPr>
      <w:r w:rsidRPr="00C04C38">
        <w:rPr>
          <w:rFonts w:asciiTheme="minorHAnsi" w:hAnsiTheme="minorHAnsi" w:cstheme="minorHAnsi"/>
          <w:szCs w:val="24"/>
        </w:rPr>
        <w:t xml:space="preserve">The Board of Trustees and Senior Management Team are committed to prioritising any </w:t>
      </w:r>
      <w:r w:rsidR="000201A3" w:rsidRPr="00C04C38">
        <w:rPr>
          <w:rFonts w:asciiTheme="minorHAnsi" w:hAnsiTheme="minorHAnsi" w:cstheme="minorHAnsi"/>
          <w:szCs w:val="24"/>
        </w:rPr>
        <w:t xml:space="preserve">training and/or </w:t>
      </w:r>
      <w:r w:rsidRPr="00C04C38">
        <w:rPr>
          <w:rFonts w:asciiTheme="minorHAnsi" w:hAnsiTheme="minorHAnsi" w:cstheme="minorHAnsi"/>
          <w:szCs w:val="24"/>
        </w:rPr>
        <w:t xml:space="preserve">resources that are required and allocating the necessary funding for them. </w:t>
      </w:r>
    </w:p>
    <w:p w14:paraId="33EC6732" w14:textId="77777777" w:rsidR="005E7821" w:rsidRPr="00C04C38" w:rsidRDefault="005E7821">
      <w:pPr>
        <w:pStyle w:val="BodyText"/>
        <w:jc w:val="both"/>
        <w:rPr>
          <w:rFonts w:asciiTheme="minorHAnsi" w:hAnsiTheme="minorHAnsi" w:cstheme="minorHAnsi"/>
          <w:szCs w:val="24"/>
        </w:rPr>
      </w:pPr>
    </w:p>
    <w:p w14:paraId="0F3FB6F1" w14:textId="0224EF97" w:rsidR="005E7821" w:rsidRPr="00C04C38" w:rsidRDefault="00486909">
      <w:pPr>
        <w:pStyle w:val="BodyText"/>
        <w:jc w:val="both"/>
        <w:rPr>
          <w:rFonts w:asciiTheme="minorHAnsi" w:hAnsiTheme="minorHAnsi" w:cstheme="minorHAnsi"/>
          <w:szCs w:val="24"/>
        </w:rPr>
      </w:pPr>
      <w:r w:rsidRPr="00C04C38">
        <w:rPr>
          <w:rFonts w:asciiTheme="minorHAnsi" w:hAnsiTheme="minorHAnsi" w:cstheme="minorHAnsi"/>
          <w:szCs w:val="24"/>
        </w:rPr>
        <w:t xml:space="preserve">A copy of this policy </w:t>
      </w:r>
      <w:r w:rsidR="00481D87" w:rsidRPr="00C04C38">
        <w:rPr>
          <w:rFonts w:asciiTheme="minorHAnsi" w:hAnsiTheme="minorHAnsi" w:cstheme="minorHAnsi"/>
          <w:szCs w:val="24"/>
        </w:rPr>
        <w:t xml:space="preserve">and the code of conduct </w:t>
      </w:r>
      <w:r w:rsidR="00003561" w:rsidRPr="00C04C38">
        <w:rPr>
          <w:rFonts w:asciiTheme="minorHAnsi" w:hAnsiTheme="minorHAnsi" w:cstheme="minorHAnsi"/>
          <w:szCs w:val="24"/>
        </w:rPr>
        <w:t xml:space="preserve">for all TCF Representatives </w:t>
      </w:r>
      <w:r w:rsidR="006F34BD">
        <w:rPr>
          <w:rFonts w:asciiTheme="minorHAnsi" w:hAnsiTheme="minorHAnsi" w:cstheme="minorHAnsi"/>
          <w:szCs w:val="24"/>
        </w:rPr>
        <w:t xml:space="preserve">and the code of conduct for </w:t>
      </w:r>
      <w:r w:rsidR="00E95FD6">
        <w:rPr>
          <w:rFonts w:asciiTheme="minorHAnsi" w:hAnsiTheme="minorHAnsi" w:cstheme="minorHAnsi"/>
          <w:szCs w:val="24"/>
        </w:rPr>
        <w:t>TCF programme participants are</w:t>
      </w:r>
      <w:r w:rsidRPr="00C04C38">
        <w:rPr>
          <w:rFonts w:asciiTheme="minorHAnsi" w:hAnsiTheme="minorHAnsi" w:cstheme="minorHAnsi"/>
          <w:szCs w:val="24"/>
        </w:rPr>
        <w:t xml:space="preserve"> published on the TCF website</w:t>
      </w:r>
      <w:r w:rsidR="00003561" w:rsidRPr="00C04C38">
        <w:rPr>
          <w:rFonts w:asciiTheme="minorHAnsi" w:hAnsiTheme="minorHAnsi" w:cstheme="minorHAnsi"/>
          <w:szCs w:val="24"/>
        </w:rPr>
        <w:t xml:space="preserve">. </w:t>
      </w:r>
      <w:r w:rsidR="006638AB" w:rsidRPr="00C04C38">
        <w:rPr>
          <w:rFonts w:asciiTheme="minorHAnsi" w:hAnsiTheme="minorHAnsi" w:cstheme="minorHAnsi"/>
          <w:szCs w:val="24"/>
        </w:rPr>
        <w:t>They, together with</w:t>
      </w:r>
      <w:r w:rsidRPr="00C04C38">
        <w:rPr>
          <w:rFonts w:asciiTheme="minorHAnsi" w:hAnsiTheme="minorHAnsi" w:cstheme="minorHAnsi"/>
          <w:szCs w:val="24"/>
        </w:rPr>
        <w:t xml:space="preserve"> occasional volunteers attending events will be referred to this policy</w:t>
      </w:r>
      <w:r w:rsidR="006638AB" w:rsidRPr="00C04C38">
        <w:rPr>
          <w:rFonts w:asciiTheme="minorHAnsi" w:hAnsiTheme="minorHAnsi" w:cstheme="minorHAnsi"/>
          <w:szCs w:val="24"/>
        </w:rPr>
        <w:t xml:space="preserve"> and code of conduct</w:t>
      </w:r>
      <w:r w:rsidRPr="00C04C38">
        <w:rPr>
          <w:rFonts w:asciiTheme="minorHAnsi" w:hAnsiTheme="minorHAnsi" w:cstheme="minorHAnsi"/>
          <w:szCs w:val="24"/>
        </w:rPr>
        <w:t xml:space="preserve"> so that they are also familiar with </w:t>
      </w:r>
      <w:r w:rsidR="000C68BF" w:rsidRPr="00C04C38">
        <w:rPr>
          <w:rFonts w:asciiTheme="minorHAnsi" w:hAnsiTheme="minorHAnsi" w:cstheme="minorHAnsi"/>
          <w:szCs w:val="24"/>
        </w:rPr>
        <w:t>them</w:t>
      </w:r>
      <w:r w:rsidR="00436DA0" w:rsidRPr="00C04C38">
        <w:rPr>
          <w:rFonts w:asciiTheme="minorHAnsi" w:hAnsiTheme="minorHAnsi" w:cstheme="minorHAnsi"/>
          <w:szCs w:val="24"/>
        </w:rPr>
        <w:t xml:space="preserve"> and </w:t>
      </w:r>
      <w:r w:rsidR="00EB176D" w:rsidRPr="00C04C38">
        <w:rPr>
          <w:rFonts w:asciiTheme="minorHAnsi" w:hAnsiTheme="minorHAnsi" w:cstheme="minorHAnsi"/>
          <w:szCs w:val="24"/>
        </w:rPr>
        <w:t xml:space="preserve">informed that they </w:t>
      </w:r>
      <w:r w:rsidR="000C68BF" w:rsidRPr="00C04C38">
        <w:rPr>
          <w:rFonts w:asciiTheme="minorHAnsi" w:hAnsiTheme="minorHAnsi" w:cstheme="minorHAnsi"/>
          <w:szCs w:val="24"/>
        </w:rPr>
        <w:t xml:space="preserve">must </w:t>
      </w:r>
      <w:r w:rsidR="00EB176D" w:rsidRPr="00C04C38">
        <w:rPr>
          <w:rFonts w:asciiTheme="minorHAnsi" w:hAnsiTheme="minorHAnsi" w:cstheme="minorHAnsi"/>
          <w:szCs w:val="24"/>
        </w:rPr>
        <w:t xml:space="preserve">comply with </w:t>
      </w:r>
      <w:r w:rsidR="0090578A" w:rsidRPr="00C04C38">
        <w:rPr>
          <w:rFonts w:asciiTheme="minorHAnsi" w:hAnsiTheme="minorHAnsi" w:cstheme="minorHAnsi"/>
          <w:szCs w:val="24"/>
        </w:rPr>
        <w:t>them</w:t>
      </w:r>
      <w:r w:rsidR="00EB176D" w:rsidRPr="00C04C38">
        <w:rPr>
          <w:rFonts w:asciiTheme="minorHAnsi" w:hAnsiTheme="minorHAnsi" w:cstheme="minorHAnsi"/>
          <w:szCs w:val="24"/>
        </w:rPr>
        <w:t xml:space="preserve">. </w:t>
      </w:r>
    </w:p>
    <w:p w14:paraId="1A5A03DC" w14:textId="77777777" w:rsidR="00145202" w:rsidRPr="00C04C38" w:rsidRDefault="00145202">
      <w:pPr>
        <w:pStyle w:val="BodyText"/>
        <w:jc w:val="both"/>
        <w:rPr>
          <w:rFonts w:asciiTheme="minorHAnsi" w:hAnsiTheme="minorHAnsi" w:cstheme="minorHAnsi"/>
          <w:szCs w:val="24"/>
        </w:rPr>
      </w:pPr>
    </w:p>
    <w:p w14:paraId="5CC4D5F5" w14:textId="08DEA41E" w:rsidR="00577A67" w:rsidRPr="00C04C38" w:rsidRDefault="006461D4">
      <w:pPr>
        <w:pStyle w:val="BodyText"/>
        <w:jc w:val="both"/>
        <w:rPr>
          <w:rFonts w:asciiTheme="minorHAnsi" w:hAnsiTheme="minorHAnsi" w:cstheme="minorHAnsi"/>
          <w:szCs w:val="24"/>
        </w:rPr>
      </w:pPr>
      <w:r w:rsidRPr="00C04C38">
        <w:rPr>
          <w:rFonts w:asciiTheme="minorHAnsi" w:hAnsiTheme="minorHAnsi" w:cstheme="minorHAnsi"/>
          <w:szCs w:val="24"/>
        </w:rPr>
        <w:lastRenderedPageBreak/>
        <w:t xml:space="preserve">When appropriate to contact the safeguarding </w:t>
      </w:r>
      <w:r w:rsidR="00A4400D" w:rsidRPr="00C04C38">
        <w:rPr>
          <w:rFonts w:asciiTheme="minorHAnsi" w:hAnsiTheme="minorHAnsi" w:cstheme="minorHAnsi"/>
          <w:szCs w:val="24"/>
        </w:rPr>
        <w:t>Trustee</w:t>
      </w:r>
      <w:r w:rsidR="00E17901" w:rsidRPr="00C04C38">
        <w:rPr>
          <w:rFonts w:asciiTheme="minorHAnsi" w:hAnsiTheme="minorHAnsi" w:cstheme="minorHAnsi"/>
          <w:szCs w:val="24"/>
        </w:rPr>
        <w:t xml:space="preserve">, the contact details can be found </w:t>
      </w:r>
      <w:r w:rsidR="00DD317C" w:rsidRPr="00C04C38">
        <w:rPr>
          <w:rFonts w:asciiTheme="minorHAnsi" w:hAnsiTheme="minorHAnsi" w:cstheme="minorHAnsi"/>
          <w:szCs w:val="24"/>
        </w:rPr>
        <w:t>on the TCF website under our governance section</w:t>
      </w:r>
      <w:r w:rsidR="00450825" w:rsidRPr="00C04C38">
        <w:rPr>
          <w:rFonts w:asciiTheme="minorHAnsi" w:hAnsiTheme="minorHAnsi" w:cstheme="minorHAnsi"/>
          <w:szCs w:val="24"/>
        </w:rPr>
        <w:t xml:space="preserve"> and </w:t>
      </w:r>
      <w:r w:rsidR="00221A03">
        <w:rPr>
          <w:rFonts w:asciiTheme="minorHAnsi" w:hAnsiTheme="minorHAnsi" w:cstheme="minorHAnsi"/>
          <w:szCs w:val="24"/>
        </w:rPr>
        <w:t xml:space="preserve">this </w:t>
      </w:r>
      <w:r w:rsidR="00450825" w:rsidRPr="00C04C38">
        <w:rPr>
          <w:rFonts w:asciiTheme="minorHAnsi" w:hAnsiTheme="minorHAnsi" w:cstheme="minorHAnsi"/>
          <w:szCs w:val="24"/>
        </w:rPr>
        <w:t>safeguarding policy.</w:t>
      </w:r>
    </w:p>
    <w:p w14:paraId="43E5C6A6" w14:textId="27526138" w:rsidR="00645A90" w:rsidRPr="00C04C38" w:rsidRDefault="00577A67">
      <w:pPr>
        <w:pStyle w:val="BodyText"/>
        <w:jc w:val="both"/>
        <w:rPr>
          <w:rFonts w:asciiTheme="minorHAnsi" w:hAnsiTheme="minorHAnsi" w:cstheme="minorHAnsi"/>
          <w:szCs w:val="24"/>
        </w:rPr>
      </w:pPr>
      <w:r w:rsidRPr="00C04C38">
        <w:rPr>
          <w:rFonts w:asciiTheme="minorHAnsi" w:hAnsiTheme="minorHAnsi" w:cstheme="minorHAnsi"/>
          <w:szCs w:val="24"/>
        </w:rPr>
        <w:t xml:space="preserve">Please see </w:t>
      </w:r>
      <w:r w:rsidRPr="00C04C38">
        <w:rPr>
          <w:rFonts w:asciiTheme="minorHAnsi" w:hAnsiTheme="minorHAnsi" w:cstheme="minorHAnsi"/>
          <w:b/>
          <w:bCs/>
          <w:szCs w:val="24"/>
        </w:rPr>
        <w:t xml:space="preserve">section </w:t>
      </w:r>
      <w:r w:rsidR="00D93444">
        <w:rPr>
          <w:rFonts w:asciiTheme="minorHAnsi" w:hAnsiTheme="minorHAnsi" w:cstheme="minorHAnsi"/>
          <w:b/>
          <w:bCs/>
          <w:szCs w:val="24"/>
        </w:rPr>
        <w:t>7</w:t>
      </w:r>
      <w:r w:rsidRPr="00C04C38">
        <w:rPr>
          <w:rFonts w:asciiTheme="minorHAnsi" w:hAnsiTheme="minorHAnsi" w:cstheme="minorHAnsi"/>
          <w:szCs w:val="24"/>
        </w:rPr>
        <w:t xml:space="preserve">, reporting procedures on how to </w:t>
      </w:r>
      <w:r w:rsidR="00B02341" w:rsidRPr="00C04C38">
        <w:rPr>
          <w:rFonts w:asciiTheme="minorHAnsi" w:hAnsiTheme="minorHAnsi" w:cstheme="minorHAnsi"/>
          <w:szCs w:val="24"/>
        </w:rPr>
        <w:t xml:space="preserve">alert a safeguarding issue. </w:t>
      </w:r>
    </w:p>
    <w:p w14:paraId="571150DD" w14:textId="77777777" w:rsidR="000B64EC" w:rsidRPr="00C04C38" w:rsidRDefault="000B64EC">
      <w:pPr>
        <w:pStyle w:val="BodyText"/>
        <w:jc w:val="both"/>
        <w:rPr>
          <w:rFonts w:asciiTheme="minorHAnsi" w:hAnsiTheme="minorHAnsi" w:cstheme="minorHAnsi"/>
          <w:szCs w:val="24"/>
        </w:rPr>
      </w:pPr>
    </w:p>
    <w:p w14:paraId="3CC8B2D3" w14:textId="6A73757E" w:rsidR="00645A90" w:rsidRPr="00C04C38" w:rsidRDefault="00BB58C9">
      <w:pPr>
        <w:pStyle w:val="BodyText"/>
        <w:jc w:val="both"/>
        <w:rPr>
          <w:rFonts w:asciiTheme="minorHAnsi" w:hAnsiTheme="minorHAnsi" w:cstheme="minorHAnsi"/>
          <w:b/>
          <w:bCs/>
          <w:szCs w:val="24"/>
        </w:rPr>
      </w:pPr>
      <w:r w:rsidRPr="00C04C38">
        <w:rPr>
          <w:rFonts w:asciiTheme="minorHAnsi" w:hAnsiTheme="minorHAnsi" w:cstheme="minorHAnsi"/>
          <w:b/>
          <w:bCs/>
          <w:szCs w:val="24"/>
        </w:rPr>
        <w:t xml:space="preserve">2. Supporting documents </w:t>
      </w:r>
    </w:p>
    <w:p w14:paraId="6A6F5B7B" w14:textId="4D156F6D" w:rsidR="00BB58C9" w:rsidRPr="00C04C38" w:rsidRDefault="00BB58C9">
      <w:pPr>
        <w:pStyle w:val="BodyText"/>
        <w:jc w:val="both"/>
        <w:rPr>
          <w:rFonts w:asciiTheme="minorHAnsi" w:hAnsiTheme="minorHAnsi" w:cstheme="minorHAnsi"/>
          <w:b/>
          <w:bCs/>
          <w:szCs w:val="24"/>
        </w:rPr>
      </w:pPr>
    </w:p>
    <w:p w14:paraId="4A607819" w14:textId="12901A68" w:rsidR="00BB58C9" w:rsidRPr="00C04C38" w:rsidRDefault="000B64EC">
      <w:pPr>
        <w:pStyle w:val="BodyText"/>
        <w:jc w:val="both"/>
        <w:rPr>
          <w:rFonts w:asciiTheme="minorHAnsi" w:hAnsiTheme="minorHAnsi" w:cstheme="minorHAnsi"/>
          <w:szCs w:val="24"/>
        </w:rPr>
      </w:pPr>
      <w:r w:rsidRPr="00C04C38">
        <w:rPr>
          <w:rFonts w:asciiTheme="minorHAnsi" w:hAnsiTheme="minorHAnsi" w:cstheme="minorHAnsi"/>
          <w:szCs w:val="24"/>
        </w:rPr>
        <w:t>This safeguarding policy should be read</w:t>
      </w:r>
      <w:r w:rsidR="006D282B" w:rsidRPr="00C04C38">
        <w:rPr>
          <w:rFonts w:asciiTheme="minorHAnsi" w:hAnsiTheme="minorHAnsi" w:cstheme="minorHAnsi"/>
          <w:szCs w:val="24"/>
        </w:rPr>
        <w:t xml:space="preserve"> </w:t>
      </w:r>
      <w:r w:rsidRPr="00C04C38">
        <w:rPr>
          <w:rFonts w:asciiTheme="minorHAnsi" w:hAnsiTheme="minorHAnsi" w:cstheme="minorHAnsi"/>
          <w:szCs w:val="24"/>
        </w:rPr>
        <w:t xml:space="preserve">in </w:t>
      </w:r>
      <w:r w:rsidR="006D282B" w:rsidRPr="00C04C38">
        <w:rPr>
          <w:rFonts w:asciiTheme="minorHAnsi" w:hAnsiTheme="minorHAnsi" w:cstheme="minorHAnsi"/>
          <w:szCs w:val="24"/>
        </w:rPr>
        <w:t>conjunction</w:t>
      </w:r>
      <w:r w:rsidRPr="00C04C38">
        <w:rPr>
          <w:rFonts w:asciiTheme="minorHAnsi" w:hAnsiTheme="minorHAnsi" w:cstheme="minorHAnsi"/>
          <w:szCs w:val="24"/>
        </w:rPr>
        <w:t xml:space="preserve"> with the policy listed below, all of which are available in the </w:t>
      </w:r>
      <w:r w:rsidR="006D282B" w:rsidRPr="00C04C38">
        <w:rPr>
          <w:rFonts w:asciiTheme="minorHAnsi" w:hAnsiTheme="minorHAnsi" w:cstheme="minorHAnsi"/>
          <w:szCs w:val="24"/>
        </w:rPr>
        <w:t>governance</w:t>
      </w:r>
      <w:r w:rsidRPr="00C04C38">
        <w:rPr>
          <w:rFonts w:asciiTheme="minorHAnsi" w:hAnsiTheme="minorHAnsi" w:cstheme="minorHAnsi"/>
          <w:szCs w:val="24"/>
        </w:rPr>
        <w:t xml:space="preserve"> and policy section of our website. </w:t>
      </w:r>
    </w:p>
    <w:p w14:paraId="70AB79C0" w14:textId="7D6ABE3F" w:rsidR="000B64EC" w:rsidRPr="00C04C38" w:rsidRDefault="000B64EC">
      <w:pPr>
        <w:pStyle w:val="BodyText"/>
        <w:jc w:val="both"/>
        <w:rPr>
          <w:rFonts w:asciiTheme="minorHAnsi" w:hAnsiTheme="minorHAnsi" w:cstheme="minorHAnsi"/>
          <w:szCs w:val="24"/>
        </w:rPr>
      </w:pPr>
    </w:p>
    <w:p w14:paraId="03116EB3" w14:textId="47A8C485" w:rsidR="000B64EC" w:rsidRDefault="005A76F6" w:rsidP="000B64EC">
      <w:pPr>
        <w:pStyle w:val="BodyText"/>
        <w:numPr>
          <w:ilvl w:val="0"/>
          <w:numId w:val="12"/>
        </w:numPr>
        <w:jc w:val="both"/>
        <w:rPr>
          <w:rFonts w:asciiTheme="minorHAnsi" w:hAnsiTheme="minorHAnsi" w:cstheme="minorHAnsi"/>
          <w:szCs w:val="24"/>
        </w:rPr>
      </w:pPr>
      <w:r>
        <w:rPr>
          <w:rFonts w:asciiTheme="minorHAnsi" w:hAnsiTheme="minorHAnsi" w:cstheme="minorHAnsi"/>
          <w:szCs w:val="24"/>
        </w:rPr>
        <w:t>TCF Representatives C</w:t>
      </w:r>
      <w:r w:rsidR="000B64EC" w:rsidRPr="00C04C38">
        <w:rPr>
          <w:rFonts w:asciiTheme="minorHAnsi" w:hAnsiTheme="minorHAnsi" w:cstheme="minorHAnsi"/>
          <w:szCs w:val="24"/>
        </w:rPr>
        <w:t xml:space="preserve">ode of </w:t>
      </w:r>
      <w:r>
        <w:rPr>
          <w:rFonts w:asciiTheme="minorHAnsi" w:hAnsiTheme="minorHAnsi" w:cstheme="minorHAnsi"/>
          <w:szCs w:val="24"/>
        </w:rPr>
        <w:t>C</w:t>
      </w:r>
      <w:r w:rsidR="000B64EC" w:rsidRPr="00C04C38">
        <w:rPr>
          <w:rFonts w:asciiTheme="minorHAnsi" w:hAnsiTheme="minorHAnsi" w:cstheme="minorHAnsi"/>
          <w:szCs w:val="24"/>
        </w:rPr>
        <w:t xml:space="preserve">onduct </w:t>
      </w:r>
    </w:p>
    <w:p w14:paraId="60CF947B" w14:textId="3A2B760A" w:rsidR="006F34BD" w:rsidRPr="00C04C38" w:rsidRDefault="006F34BD" w:rsidP="000B64EC">
      <w:pPr>
        <w:pStyle w:val="BodyText"/>
        <w:numPr>
          <w:ilvl w:val="0"/>
          <w:numId w:val="12"/>
        </w:numPr>
        <w:jc w:val="both"/>
        <w:rPr>
          <w:rFonts w:asciiTheme="minorHAnsi" w:hAnsiTheme="minorHAnsi" w:cstheme="minorHAnsi"/>
          <w:szCs w:val="24"/>
        </w:rPr>
      </w:pPr>
      <w:r>
        <w:rPr>
          <w:rFonts w:asciiTheme="minorHAnsi" w:hAnsiTheme="minorHAnsi" w:cstheme="minorHAnsi"/>
          <w:szCs w:val="24"/>
        </w:rPr>
        <w:t xml:space="preserve">Participant </w:t>
      </w:r>
      <w:r w:rsidR="00F97E4A">
        <w:rPr>
          <w:rFonts w:asciiTheme="minorHAnsi" w:hAnsiTheme="minorHAnsi" w:cstheme="minorHAnsi"/>
          <w:szCs w:val="24"/>
        </w:rPr>
        <w:t>C</w:t>
      </w:r>
      <w:r>
        <w:rPr>
          <w:rFonts w:asciiTheme="minorHAnsi" w:hAnsiTheme="minorHAnsi" w:cstheme="minorHAnsi"/>
          <w:szCs w:val="24"/>
        </w:rPr>
        <w:t xml:space="preserve">ode of </w:t>
      </w:r>
      <w:r w:rsidR="00F97E4A">
        <w:rPr>
          <w:rFonts w:asciiTheme="minorHAnsi" w:hAnsiTheme="minorHAnsi" w:cstheme="minorHAnsi"/>
          <w:szCs w:val="24"/>
        </w:rPr>
        <w:t>C</w:t>
      </w:r>
      <w:r>
        <w:rPr>
          <w:rFonts w:asciiTheme="minorHAnsi" w:hAnsiTheme="minorHAnsi" w:cstheme="minorHAnsi"/>
          <w:szCs w:val="24"/>
        </w:rPr>
        <w:t xml:space="preserve">onduct </w:t>
      </w:r>
    </w:p>
    <w:p w14:paraId="6CB65C80" w14:textId="305C420A" w:rsidR="000B64EC" w:rsidRDefault="000B64EC" w:rsidP="000B64EC">
      <w:pPr>
        <w:pStyle w:val="BodyText"/>
        <w:numPr>
          <w:ilvl w:val="0"/>
          <w:numId w:val="12"/>
        </w:numPr>
        <w:jc w:val="both"/>
        <w:rPr>
          <w:rFonts w:asciiTheme="minorHAnsi" w:hAnsiTheme="minorHAnsi" w:cstheme="minorHAnsi"/>
          <w:szCs w:val="24"/>
        </w:rPr>
      </w:pPr>
      <w:r w:rsidRPr="00C04C38">
        <w:rPr>
          <w:rFonts w:asciiTheme="minorHAnsi" w:hAnsiTheme="minorHAnsi" w:cstheme="minorHAnsi"/>
          <w:szCs w:val="24"/>
        </w:rPr>
        <w:t xml:space="preserve">Whistleblowing policy </w:t>
      </w:r>
    </w:p>
    <w:p w14:paraId="5E5E3C64" w14:textId="29B8E1EC" w:rsidR="00F97E4A" w:rsidRPr="00C04C38" w:rsidRDefault="00F97E4A" w:rsidP="000B64EC">
      <w:pPr>
        <w:pStyle w:val="BodyText"/>
        <w:numPr>
          <w:ilvl w:val="0"/>
          <w:numId w:val="12"/>
        </w:numPr>
        <w:jc w:val="both"/>
        <w:rPr>
          <w:rFonts w:asciiTheme="minorHAnsi" w:hAnsiTheme="minorHAnsi" w:cstheme="minorHAnsi"/>
          <w:szCs w:val="24"/>
        </w:rPr>
      </w:pPr>
      <w:r>
        <w:rPr>
          <w:rFonts w:asciiTheme="minorHAnsi" w:hAnsiTheme="minorHAnsi" w:cstheme="minorHAnsi"/>
          <w:szCs w:val="24"/>
        </w:rPr>
        <w:t xml:space="preserve">Disciplinary Policy </w:t>
      </w:r>
    </w:p>
    <w:p w14:paraId="2D1B934A" w14:textId="264C2C1A" w:rsidR="000B64EC" w:rsidRPr="00C04C38" w:rsidRDefault="000B64EC" w:rsidP="000B64EC">
      <w:pPr>
        <w:pStyle w:val="BodyText"/>
        <w:numPr>
          <w:ilvl w:val="0"/>
          <w:numId w:val="12"/>
        </w:numPr>
        <w:jc w:val="both"/>
        <w:rPr>
          <w:rFonts w:asciiTheme="minorHAnsi" w:hAnsiTheme="minorHAnsi" w:cstheme="minorHAnsi"/>
          <w:szCs w:val="24"/>
        </w:rPr>
      </w:pPr>
      <w:r w:rsidRPr="00C04C38">
        <w:rPr>
          <w:rFonts w:asciiTheme="minorHAnsi" w:hAnsiTheme="minorHAnsi" w:cstheme="minorHAnsi"/>
          <w:szCs w:val="24"/>
        </w:rPr>
        <w:t xml:space="preserve">Social media policy </w:t>
      </w:r>
    </w:p>
    <w:p w14:paraId="5344A88D" w14:textId="14E9E780" w:rsidR="000B64EC" w:rsidRPr="00C04C38" w:rsidRDefault="000B64EC" w:rsidP="000B64EC">
      <w:pPr>
        <w:pStyle w:val="BodyText"/>
        <w:numPr>
          <w:ilvl w:val="0"/>
          <w:numId w:val="12"/>
        </w:numPr>
        <w:jc w:val="both"/>
        <w:rPr>
          <w:rFonts w:asciiTheme="minorHAnsi" w:hAnsiTheme="minorHAnsi" w:cstheme="minorHAnsi"/>
          <w:szCs w:val="24"/>
        </w:rPr>
      </w:pPr>
      <w:r w:rsidRPr="00C04C38">
        <w:rPr>
          <w:rFonts w:asciiTheme="minorHAnsi" w:hAnsiTheme="minorHAnsi" w:cstheme="minorHAnsi"/>
          <w:szCs w:val="24"/>
        </w:rPr>
        <w:t xml:space="preserve">Health and safety guidelines </w:t>
      </w:r>
    </w:p>
    <w:p w14:paraId="5A0184A0" w14:textId="34BFE178" w:rsidR="006C5CA3" w:rsidRPr="00C04C38" w:rsidRDefault="000B64EC" w:rsidP="00D96EF5">
      <w:pPr>
        <w:pStyle w:val="BodyText"/>
        <w:numPr>
          <w:ilvl w:val="0"/>
          <w:numId w:val="12"/>
        </w:numPr>
        <w:jc w:val="both"/>
        <w:rPr>
          <w:rFonts w:asciiTheme="minorHAnsi" w:hAnsiTheme="minorHAnsi" w:cstheme="minorHAnsi"/>
          <w:szCs w:val="24"/>
        </w:rPr>
      </w:pPr>
      <w:r w:rsidRPr="00C04C38">
        <w:rPr>
          <w:rFonts w:asciiTheme="minorHAnsi" w:hAnsiTheme="minorHAnsi" w:cstheme="minorHAnsi"/>
          <w:szCs w:val="24"/>
        </w:rPr>
        <w:t xml:space="preserve">Complaints policy </w:t>
      </w:r>
    </w:p>
    <w:p w14:paraId="0A4A8B0F" w14:textId="77777777" w:rsidR="00C63E9B" w:rsidRDefault="00C63E9B" w:rsidP="00C63E9B">
      <w:pPr>
        <w:pStyle w:val="BodyText"/>
        <w:jc w:val="both"/>
        <w:rPr>
          <w:rFonts w:asciiTheme="minorHAnsi" w:hAnsiTheme="minorHAnsi" w:cstheme="minorHAnsi"/>
          <w:szCs w:val="24"/>
        </w:rPr>
      </w:pPr>
    </w:p>
    <w:p w14:paraId="1E732C6C" w14:textId="5CD1B8D7" w:rsidR="000C34E2" w:rsidRPr="00C04C38" w:rsidRDefault="00894775" w:rsidP="00C63E9B">
      <w:pPr>
        <w:pStyle w:val="BodyText"/>
        <w:numPr>
          <w:ilvl w:val="0"/>
          <w:numId w:val="30"/>
        </w:numPr>
        <w:jc w:val="both"/>
        <w:rPr>
          <w:rFonts w:asciiTheme="minorHAnsi" w:hAnsiTheme="minorHAnsi" w:cstheme="minorHAnsi"/>
          <w:b/>
          <w:bCs/>
          <w:szCs w:val="24"/>
        </w:rPr>
      </w:pPr>
      <w:r w:rsidRPr="00C04C38">
        <w:rPr>
          <w:rFonts w:asciiTheme="minorHAnsi" w:hAnsiTheme="minorHAnsi" w:cstheme="minorHAnsi"/>
          <w:b/>
          <w:bCs/>
          <w:szCs w:val="24"/>
        </w:rPr>
        <w:t>Legal framework</w:t>
      </w:r>
    </w:p>
    <w:p w14:paraId="5CD9976C" w14:textId="166C11EA" w:rsidR="000C34E2" w:rsidRPr="00C04C38" w:rsidRDefault="000C34E2" w:rsidP="000C34E2">
      <w:pPr>
        <w:pStyle w:val="BodyText"/>
        <w:ind w:left="720"/>
        <w:jc w:val="both"/>
        <w:rPr>
          <w:rFonts w:asciiTheme="minorHAnsi" w:hAnsiTheme="minorHAnsi" w:cstheme="minorHAnsi"/>
          <w:szCs w:val="24"/>
        </w:rPr>
      </w:pPr>
    </w:p>
    <w:p w14:paraId="5FB4F928" w14:textId="3BD579FB" w:rsidR="003916FA" w:rsidRPr="00D80A03" w:rsidRDefault="00C174FB" w:rsidP="009B5583">
      <w:pPr>
        <w:pStyle w:val="BodyText"/>
        <w:jc w:val="both"/>
        <w:rPr>
          <w:rFonts w:asciiTheme="minorHAnsi" w:hAnsiTheme="minorHAnsi" w:cstheme="minorHAnsi"/>
          <w:szCs w:val="24"/>
        </w:rPr>
      </w:pPr>
      <w:r w:rsidRPr="00C04C38">
        <w:rPr>
          <w:rFonts w:asciiTheme="minorHAnsi" w:hAnsiTheme="minorHAnsi" w:cstheme="minorHAnsi"/>
          <w:szCs w:val="24"/>
        </w:rPr>
        <w:t xml:space="preserve">This policy has been drawn up </w:t>
      </w:r>
      <w:r w:rsidR="0075774C" w:rsidRPr="00C04C38">
        <w:rPr>
          <w:rFonts w:asciiTheme="minorHAnsi" w:hAnsiTheme="minorHAnsi" w:cstheme="minorHAnsi"/>
          <w:szCs w:val="24"/>
        </w:rPr>
        <w:t xml:space="preserve">on the bases of </w:t>
      </w:r>
      <w:r w:rsidR="00D373C1" w:rsidRPr="00C04C38">
        <w:rPr>
          <w:rFonts w:asciiTheme="minorHAnsi" w:hAnsiTheme="minorHAnsi" w:cstheme="minorHAnsi"/>
          <w:szCs w:val="24"/>
        </w:rPr>
        <w:t>legislation</w:t>
      </w:r>
      <w:r w:rsidR="0075774C" w:rsidRPr="00C04C38">
        <w:rPr>
          <w:rFonts w:asciiTheme="minorHAnsi" w:hAnsiTheme="minorHAnsi" w:cstheme="minorHAnsi"/>
          <w:szCs w:val="24"/>
        </w:rPr>
        <w:t>, policy and guidance that seek to protect children in England and Wales including, the children act 1989 and 2004</w:t>
      </w:r>
      <w:r w:rsidR="00D373C1" w:rsidRPr="00C04C38">
        <w:rPr>
          <w:rFonts w:asciiTheme="minorHAnsi" w:hAnsiTheme="minorHAnsi" w:cstheme="minorHAnsi"/>
          <w:szCs w:val="24"/>
        </w:rPr>
        <w:t xml:space="preserve">, </w:t>
      </w:r>
      <w:r w:rsidR="00D80A03" w:rsidRPr="00C04C38">
        <w:rPr>
          <w:rFonts w:asciiTheme="minorHAnsi" w:hAnsiTheme="minorHAnsi" w:cstheme="minorHAnsi"/>
          <w:szCs w:val="24"/>
        </w:rPr>
        <w:t xml:space="preserve">Care </w:t>
      </w:r>
      <w:r w:rsidR="00D80A03">
        <w:rPr>
          <w:rFonts w:asciiTheme="minorHAnsi" w:hAnsiTheme="minorHAnsi" w:cstheme="minorHAnsi"/>
          <w:szCs w:val="24"/>
        </w:rPr>
        <w:t>A</w:t>
      </w:r>
      <w:r w:rsidR="00D80A03" w:rsidRPr="00C04C38">
        <w:rPr>
          <w:rFonts w:asciiTheme="minorHAnsi" w:hAnsiTheme="minorHAnsi" w:cstheme="minorHAnsi"/>
          <w:szCs w:val="24"/>
        </w:rPr>
        <w:t xml:space="preserve">ct Vulnerable Adults 2014 </w:t>
      </w:r>
      <w:r w:rsidR="00D80A03" w:rsidRPr="00D80A03">
        <w:rPr>
          <w:rFonts w:asciiTheme="minorHAnsi" w:hAnsiTheme="minorHAnsi" w:cstheme="minorHAnsi"/>
          <w:szCs w:val="24"/>
        </w:rPr>
        <w:t xml:space="preserve">Working Together </w:t>
      </w:r>
      <w:r w:rsidR="00E14D04" w:rsidRPr="00D80A03">
        <w:rPr>
          <w:rFonts w:asciiTheme="minorHAnsi" w:hAnsiTheme="minorHAnsi" w:cstheme="minorHAnsi"/>
          <w:szCs w:val="24"/>
        </w:rPr>
        <w:t>to</w:t>
      </w:r>
      <w:r w:rsidR="00D80A03" w:rsidRPr="00D80A03">
        <w:rPr>
          <w:rFonts w:asciiTheme="minorHAnsi" w:hAnsiTheme="minorHAnsi" w:cstheme="minorHAnsi"/>
          <w:szCs w:val="24"/>
        </w:rPr>
        <w:t xml:space="preserve"> Safeguard Children 2018 </w:t>
      </w:r>
      <w:r w:rsidR="00D373C1" w:rsidRPr="00D80A03">
        <w:rPr>
          <w:rFonts w:asciiTheme="minorHAnsi" w:hAnsiTheme="minorHAnsi" w:cstheme="minorHAnsi"/>
          <w:szCs w:val="24"/>
        </w:rPr>
        <w:t xml:space="preserve">the </w:t>
      </w:r>
      <w:r w:rsidR="00CF5898" w:rsidRPr="00D80A03">
        <w:rPr>
          <w:rFonts w:asciiTheme="minorHAnsi" w:hAnsiTheme="minorHAnsi" w:cstheme="minorHAnsi"/>
          <w:szCs w:val="24"/>
        </w:rPr>
        <w:t xml:space="preserve">Charity Commission Guidance On Safeguarding </w:t>
      </w:r>
      <w:r w:rsidR="00D373C1" w:rsidRPr="00D80A03">
        <w:rPr>
          <w:rFonts w:asciiTheme="minorHAnsi" w:hAnsiTheme="minorHAnsi" w:cstheme="minorHAnsi"/>
          <w:szCs w:val="24"/>
        </w:rPr>
        <w:t xml:space="preserve">2022 and the NSPCC </w:t>
      </w:r>
      <w:r w:rsidR="00CF5898" w:rsidRPr="00D80A03">
        <w:rPr>
          <w:rFonts w:asciiTheme="minorHAnsi" w:hAnsiTheme="minorHAnsi" w:cstheme="minorHAnsi"/>
          <w:szCs w:val="24"/>
        </w:rPr>
        <w:t xml:space="preserve">Standards </w:t>
      </w:r>
      <w:r w:rsidR="00E14D04">
        <w:rPr>
          <w:rFonts w:asciiTheme="minorHAnsi" w:hAnsiTheme="minorHAnsi" w:cstheme="minorHAnsi"/>
          <w:szCs w:val="24"/>
        </w:rPr>
        <w:t>f</w:t>
      </w:r>
      <w:r w:rsidR="00CF5898" w:rsidRPr="00D80A03">
        <w:rPr>
          <w:rFonts w:asciiTheme="minorHAnsi" w:hAnsiTheme="minorHAnsi" w:cstheme="minorHAnsi"/>
          <w:szCs w:val="24"/>
        </w:rPr>
        <w:t xml:space="preserve">or Safeguarding And Protecting Children </w:t>
      </w:r>
      <w:r w:rsidR="00E14D04">
        <w:rPr>
          <w:rFonts w:asciiTheme="minorHAnsi" w:hAnsiTheme="minorHAnsi" w:cstheme="minorHAnsi"/>
          <w:szCs w:val="24"/>
        </w:rPr>
        <w:t>i</w:t>
      </w:r>
      <w:r w:rsidR="00CF5898" w:rsidRPr="00D80A03">
        <w:rPr>
          <w:rFonts w:asciiTheme="minorHAnsi" w:hAnsiTheme="minorHAnsi" w:cstheme="minorHAnsi"/>
          <w:szCs w:val="24"/>
        </w:rPr>
        <w:t xml:space="preserve">n Sport. </w:t>
      </w:r>
    </w:p>
    <w:p w14:paraId="1DB7973F" w14:textId="77777777" w:rsidR="00894775" w:rsidRPr="00C04C38" w:rsidRDefault="00894775" w:rsidP="00C63E9B">
      <w:pPr>
        <w:pStyle w:val="BodyText"/>
        <w:ind w:left="360"/>
        <w:jc w:val="both"/>
        <w:rPr>
          <w:rFonts w:asciiTheme="minorHAnsi" w:hAnsiTheme="minorHAnsi" w:cstheme="minorHAnsi"/>
          <w:szCs w:val="24"/>
        </w:rPr>
      </w:pPr>
    </w:p>
    <w:p w14:paraId="7C313F41" w14:textId="37006372" w:rsidR="00D96EF5" w:rsidRPr="000B6F47" w:rsidRDefault="00D96EF5" w:rsidP="00D96EF5">
      <w:pPr>
        <w:pStyle w:val="BodyText"/>
        <w:numPr>
          <w:ilvl w:val="0"/>
          <w:numId w:val="30"/>
        </w:numPr>
        <w:jc w:val="both"/>
        <w:rPr>
          <w:rFonts w:asciiTheme="minorHAnsi" w:hAnsiTheme="minorHAnsi" w:cstheme="minorHAnsi"/>
          <w:szCs w:val="24"/>
        </w:rPr>
      </w:pPr>
      <w:r w:rsidRPr="00C04C38">
        <w:rPr>
          <w:rFonts w:asciiTheme="minorHAnsi" w:hAnsiTheme="minorHAnsi" w:cstheme="minorHAnsi"/>
          <w:b/>
          <w:bCs/>
          <w:szCs w:val="24"/>
        </w:rPr>
        <w:t xml:space="preserve">Contact Details </w:t>
      </w:r>
    </w:p>
    <w:p w14:paraId="24F3F098" w14:textId="77777777" w:rsidR="000B6F47" w:rsidRPr="00841B17" w:rsidRDefault="000B6F47" w:rsidP="000B6F47">
      <w:pPr>
        <w:pStyle w:val="BodyText"/>
        <w:ind w:left="360"/>
        <w:jc w:val="both"/>
        <w:rPr>
          <w:rFonts w:asciiTheme="minorHAnsi" w:hAnsiTheme="minorHAnsi" w:cstheme="minorHAnsi"/>
          <w:szCs w:val="24"/>
        </w:rPr>
      </w:pPr>
    </w:p>
    <w:tbl>
      <w:tblPr>
        <w:tblW w:w="11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108"/>
        <w:gridCol w:w="4772"/>
        <w:gridCol w:w="1774"/>
      </w:tblGrid>
      <w:tr w:rsidR="00F21BDD" w:rsidRPr="00C04C38" w14:paraId="4D12BB7B" w14:textId="77777777" w:rsidTr="000C3CD3">
        <w:trPr>
          <w:trHeight w:val="261"/>
          <w:jc w:val="center"/>
        </w:trPr>
        <w:tc>
          <w:tcPr>
            <w:tcW w:w="1693" w:type="dxa"/>
            <w:shd w:val="clear" w:color="auto" w:fill="auto"/>
          </w:tcPr>
          <w:p w14:paraId="0854A16B" w14:textId="77777777" w:rsidR="00F21BDD" w:rsidRPr="000C3CD3" w:rsidRDefault="00145202" w:rsidP="005E7821">
            <w:pPr>
              <w:jc w:val="both"/>
              <w:rPr>
                <w:rFonts w:asciiTheme="minorHAnsi" w:hAnsiTheme="minorHAnsi" w:cstheme="minorHAnsi"/>
                <w:b/>
                <w:bCs/>
                <w:sz w:val="22"/>
                <w:szCs w:val="22"/>
              </w:rPr>
            </w:pPr>
            <w:r w:rsidRPr="000C3CD3">
              <w:rPr>
                <w:rFonts w:asciiTheme="minorHAnsi" w:hAnsiTheme="minorHAnsi" w:cstheme="minorHAnsi"/>
                <w:b/>
                <w:bCs/>
                <w:sz w:val="22"/>
                <w:szCs w:val="22"/>
              </w:rPr>
              <w:t>Name</w:t>
            </w:r>
          </w:p>
        </w:tc>
        <w:tc>
          <w:tcPr>
            <w:tcW w:w="3108" w:type="dxa"/>
            <w:shd w:val="clear" w:color="auto" w:fill="auto"/>
          </w:tcPr>
          <w:p w14:paraId="31C142A4" w14:textId="77777777" w:rsidR="00F21BDD" w:rsidRPr="000C3CD3" w:rsidRDefault="00145202" w:rsidP="005E7821">
            <w:pPr>
              <w:jc w:val="both"/>
              <w:rPr>
                <w:rFonts w:asciiTheme="minorHAnsi" w:hAnsiTheme="minorHAnsi" w:cstheme="minorHAnsi"/>
                <w:b/>
                <w:bCs/>
                <w:sz w:val="22"/>
                <w:szCs w:val="22"/>
              </w:rPr>
            </w:pPr>
            <w:r w:rsidRPr="000C3CD3">
              <w:rPr>
                <w:rFonts w:asciiTheme="minorHAnsi" w:hAnsiTheme="minorHAnsi" w:cstheme="minorHAnsi"/>
                <w:b/>
                <w:bCs/>
                <w:sz w:val="22"/>
                <w:szCs w:val="22"/>
              </w:rPr>
              <w:t>Role/Organisation</w:t>
            </w:r>
          </w:p>
        </w:tc>
        <w:tc>
          <w:tcPr>
            <w:tcW w:w="4772" w:type="dxa"/>
            <w:shd w:val="clear" w:color="auto" w:fill="auto"/>
          </w:tcPr>
          <w:p w14:paraId="5E264CF7" w14:textId="77777777" w:rsidR="00F21BDD" w:rsidRPr="000C3CD3" w:rsidRDefault="00145202" w:rsidP="005E7821">
            <w:pPr>
              <w:jc w:val="both"/>
              <w:rPr>
                <w:rFonts w:asciiTheme="minorHAnsi" w:hAnsiTheme="minorHAnsi" w:cstheme="minorHAnsi"/>
                <w:b/>
                <w:bCs/>
                <w:sz w:val="22"/>
                <w:szCs w:val="22"/>
              </w:rPr>
            </w:pPr>
            <w:r w:rsidRPr="000C3CD3">
              <w:rPr>
                <w:rFonts w:asciiTheme="minorHAnsi" w:hAnsiTheme="minorHAnsi" w:cstheme="minorHAnsi"/>
                <w:b/>
                <w:bCs/>
                <w:sz w:val="22"/>
                <w:szCs w:val="22"/>
              </w:rPr>
              <w:t>Email address</w:t>
            </w:r>
          </w:p>
        </w:tc>
        <w:tc>
          <w:tcPr>
            <w:tcW w:w="1774" w:type="dxa"/>
            <w:shd w:val="clear" w:color="auto" w:fill="auto"/>
          </w:tcPr>
          <w:p w14:paraId="7E639331" w14:textId="77777777" w:rsidR="00F21BDD" w:rsidRPr="000C3CD3" w:rsidRDefault="00145202" w:rsidP="005E7821">
            <w:pPr>
              <w:jc w:val="both"/>
              <w:rPr>
                <w:rFonts w:asciiTheme="minorHAnsi" w:hAnsiTheme="minorHAnsi" w:cstheme="minorHAnsi"/>
                <w:b/>
                <w:bCs/>
                <w:sz w:val="22"/>
                <w:szCs w:val="22"/>
              </w:rPr>
            </w:pPr>
            <w:r w:rsidRPr="000C3CD3">
              <w:rPr>
                <w:rFonts w:asciiTheme="minorHAnsi" w:hAnsiTheme="minorHAnsi" w:cstheme="minorHAnsi"/>
                <w:b/>
                <w:bCs/>
                <w:sz w:val="22"/>
                <w:szCs w:val="22"/>
              </w:rPr>
              <w:t>Telephone</w:t>
            </w:r>
          </w:p>
        </w:tc>
      </w:tr>
      <w:tr w:rsidR="00F21BDD" w:rsidRPr="00C04C38" w14:paraId="5A56B84E" w14:textId="77777777" w:rsidTr="000C3CD3">
        <w:trPr>
          <w:trHeight w:val="791"/>
          <w:jc w:val="center"/>
        </w:trPr>
        <w:tc>
          <w:tcPr>
            <w:tcW w:w="1693" w:type="dxa"/>
            <w:shd w:val="clear" w:color="auto" w:fill="auto"/>
          </w:tcPr>
          <w:p w14:paraId="62AF411D" w14:textId="77777777" w:rsidR="00F21BDD" w:rsidRPr="000C3CD3" w:rsidRDefault="00F21BDD" w:rsidP="005E7821">
            <w:pPr>
              <w:jc w:val="both"/>
              <w:rPr>
                <w:rFonts w:asciiTheme="minorHAnsi" w:hAnsiTheme="minorHAnsi" w:cstheme="minorHAnsi"/>
                <w:sz w:val="22"/>
                <w:szCs w:val="22"/>
              </w:rPr>
            </w:pPr>
            <w:r w:rsidRPr="000C3CD3">
              <w:rPr>
                <w:rFonts w:asciiTheme="minorHAnsi" w:hAnsiTheme="minorHAnsi" w:cstheme="minorHAnsi"/>
                <w:sz w:val="22"/>
                <w:szCs w:val="22"/>
              </w:rPr>
              <w:t>Alex Bassan</w:t>
            </w:r>
          </w:p>
        </w:tc>
        <w:tc>
          <w:tcPr>
            <w:tcW w:w="3108" w:type="dxa"/>
            <w:shd w:val="clear" w:color="auto" w:fill="auto"/>
          </w:tcPr>
          <w:p w14:paraId="7861D0CB" w14:textId="67724CA7" w:rsidR="00145202" w:rsidRPr="000C3CD3" w:rsidRDefault="00145202" w:rsidP="000C3CD3">
            <w:pPr>
              <w:ind w:left="-105"/>
              <w:rPr>
                <w:rFonts w:asciiTheme="minorHAnsi" w:hAnsiTheme="minorHAnsi" w:cstheme="minorHAnsi"/>
                <w:sz w:val="22"/>
                <w:szCs w:val="22"/>
              </w:rPr>
            </w:pPr>
            <w:r w:rsidRPr="000C3CD3">
              <w:rPr>
                <w:rFonts w:asciiTheme="minorHAnsi" w:hAnsiTheme="minorHAnsi" w:cstheme="minorHAnsi"/>
                <w:sz w:val="22"/>
                <w:szCs w:val="22"/>
              </w:rPr>
              <w:t>TCF</w:t>
            </w:r>
          </w:p>
          <w:p w14:paraId="5B940517" w14:textId="77777777" w:rsidR="00F21BDD" w:rsidRPr="000C3CD3" w:rsidRDefault="00F21BDD" w:rsidP="000C3CD3">
            <w:pPr>
              <w:ind w:left="-105"/>
              <w:rPr>
                <w:rFonts w:asciiTheme="minorHAnsi" w:hAnsiTheme="minorHAnsi" w:cstheme="minorHAnsi"/>
                <w:sz w:val="22"/>
                <w:szCs w:val="22"/>
              </w:rPr>
            </w:pPr>
            <w:r w:rsidRPr="000C3CD3">
              <w:rPr>
                <w:rFonts w:asciiTheme="minorHAnsi" w:hAnsiTheme="minorHAnsi" w:cstheme="minorHAnsi"/>
                <w:sz w:val="22"/>
                <w:szCs w:val="22"/>
              </w:rPr>
              <w:t>Designated Safeguarding Lead</w:t>
            </w:r>
          </w:p>
        </w:tc>
        <w:tc>
          <w:tcPr>
            <w:tcW w:w="4772" w:type="dxa"/>
            <w:shd w:val="clear" w:color="auto" w:fill="auto"/>
          </w:tcPr>
          <w:p w14:paraId="58941B3F" w14:textId="7C140AC8" w:rsidR="00F21BDD" w:rsidRPr="000C3CD3" w:rsidRDefault="002C3528" w:rsidP="005E7821">
            <w:pPr>
              <w:jc w:val="both"/>
              <w:rPr>
                <w:rFonts w:asciiTheme="minorHAnsi" w:hAnsiTheme="minorHAnsi" w:cstheme="minorHAnsi"/>
                <w:sz w:val="22"/>
                <w:szCs w:val="22"/>
              </w:rPr>
            </w:pPr>
            <w:hyperlink r:id="rId11" w:history="1">
              <w:r w:rsidR="00574299" w:rsidRPr="000C3CD3">
                <w:rPr>
                  <w:rStyle w:val="Hyperlink"/>
                  <w:rFonts w:asciiTheme="minorHAnsi" w:hAnsiTheme="minorHAnsi" w:cstheme="minorHAnsi"/>
                  <w:color w:val="auto"/>
                  <w:sz w:val="22"/>
                  <w:szCs w:val="22"/>
                </w:rPr>
                <w:t>alexbassan@changefdn.org.uk</w:t>
              </w:r>
            </w:hyperlink>
          </w:p>
          <w:p w14:paraId="44E61C33" w14:textId="77777777" w:rsidR="00F21BDD" w:rsidRPr="000C3CD3" w:rsidRDefault="00F21BDD" w:rsidP="005E7821">
            <w:pPr>
              <w:jc w:val="both"/>
              <w:rPr>
                <w:rFonts w:asciiTheme="minorHAnsi" w:hAnsiTheme="minorHAnsi" w:cstheme="minorHAnsi"/>
                <w:sz w:val="22"/>
                <w:szCs w:val="22"/>
              </w:rPr>
            </w:pPr>
          </w:p>
        </w:tc>
        <w:tc>
          <w:tcPr>
            <w:tcW w:w="1774" w:type="dxa"/>
            <w:shd w:val="clear" w:color="auto" w:fill="auto"/>
          </w:tcPr>
          <w:p w14:paraId="4AD4A1F9" w14:textId="5F724B14" w:rsidR="00F21BDD" w:rsidRPr="000C3CD3" w:rsidRDefault="00F21BDD" w:rsidP="005E7821">
            <w:pPr>
              <w:jc w:val="both"/>
              <w:rPr>
                <w:rFonts w:asciiTheme="minorHAnsi" w:hAnsiTheme="minorHAnsi" w:cstheme="minorHAnsi"/>
                <w:sz w:val="22"/>
                <w:szCs w:val="22"/>
              </w:rPr>
            </w:pPr>
            <w:r w:rsidRPr="000C3CD3">
              <w:rPr>
                <w:rFonts w:asciiTheme="minorHAnsi" w:hAnsiTheme="minorHAnsi" w:cstheme="minorHAnsi"/>
                <w:sz w:val="22"/>
                <w:szCs w:val="22"/>
              </w:rPr>
              <w:t>07840</w:t>
            </w:r>
            <w:r w:rsidR="007060BA">
              <w:rPr>
                <w:rFonts w:asciiTheme="minorHAnsi" w:hAnsiTheme="minorHAnsi" w:cstheme="minorHAnsi"/>
                <w:sz w:val="22"/>
                <w:szCs w:val="22"/>
              </w:rPr>
              <w:t xml:space="preserve"> </w:t>
            </w:r>
            <w:r w:rsidRPr="000C3CD3">
              <w:rPr>
                <w:rFonts w:asciiTheme="minorHAnsi" w:hAnsiTheme="minorHAnsi" w:cstheme="minorHAnsi"/>
                <w:sz w:val="22"/>
                <w:szCs w:val="22"/>
              </w:rPr>
              <w:t>144</w:t>
            </w:r>
            <w:r w:rsidR="007060BA">
              <w:rPr>
                <w:rFonts w:asciiTheme="minorHAnsi" w:hAnsiTheme="minorHAnsi" w:cstheme="minorHAnsi"/>
                <w:sz w:val="22"/>
                <w:szCs w:val="22"/>
              </w:rPr>
              <w:t xml:space="preserve"> </w:t>
            </w:r>
            <w:r w:rsidRPr="000C3CD3">
              <w:rPr>
                <w:rFonts w:asciiTheme="minorHAnsi" w:hAnsiTheme="minorHAnsi" w:cstheme="minorHAnsi"/>
                <w:sz w:val="22"/>
                <w:szCs w:val="22"/>
              </w:rPr>
              <w:t>933</w:t>
            </w:r>
            <w:r w:rsidRPr="000C3CD3">
              <w:rPr>
                <w:rFonts w:asciiTheme="minorHAnsi" w:hAnsiTheme="minorHAnsi" w:cstheme="minorHAnsi"/>
                <w:sz w:val="22"/>
                <w:szCs w:val="22"/>
              </w:rPr>
              <w:tab/>
            </w:r>
          </w:p>
        </w:tc>
      </w:tr>
      <w:tr w:rsidR="00771032" w:rsidRPr="00C04C38" w14:paraId="041981BC" w14:textId="77777777" w:rsidTr="000C3CD3">
        <w:trPr>
          <w:trHeight w:val="523"/>
          <w:jc w:val="center"/>
        </w:trPr>
        <w:tc>
          <w:tcPr>
            <w:tcW w:w="1693" w:type="dxa"/>
            <w:shd w:val="clear" w:color="auto" w:fill="auto"/>
          </w:tcPr>
          <w:p w14:paraId="4BE962ED" w14:textId="61740E7B" w:rsidR="00771032" w:rsidRPr="000C3CD3" w:rsidRDefault="00C87AB0" w:rsidP="00771032">
            <w:pPr>
              <w:jc w:val="both"/>
              <w:rPr>
                <w:rFonts w:asciiTheme="minorHAnsi" w:hAnsiTheme="minorHAnsi" w:cstheme="minorHAnsi"/>
                <w:sz w:val="22"/>
                <w:szCs w:val="22"/>
              </w:rPr>
            </w:pPr>
            <w:r w:rsidRPr="000C3CD3">
              <w:rPr>
                <w:rFonts w:asciiTheme="minorHAnsi" w:hAnsiTheme="minorHAnsi" w:cstheme="minorHAnsi"/>
                <w:sz w:val="22"/>
                <w:szCs w:val="22"/>
              </w:rPr>
              <w:t>Rae Tasyaka</w:t>
            </w:r>
            <w:r w:rsidR="00771032" w:rsidRPr="000C3CD3">
              <w:rPr>
                <w:rFonts w:asciiTheme="minorHAnsi" w:hAnsiTheme="minorHAnsi" w:cstheme="minorHAnsi"/>
                <w:sz w:val="22"/>
                <w:szCs w:val="22"/>
              </w:rPr>
              <w:t xml:space="preserve"> </w:t>
            </w:r>
          </w:p>
        </w:tc>
        <w:tc>
          <w:tcPr>
            <w:tcW w:w="3108" w:type="dxa"/>
            <w:shd w:val="clear" w:color="auto" w:fill="auto"/>
          </w:tcPr>
          <w:p w14:paraId="5384E8BA" w14:textId="40E54E62" w:rsidR="00771032" w:rsidRPr="000C3CD3" w:rsidRDefault="00771032" w:rsidP="000C3CD3">
            <w:pPr>
              <w:ind w:left="-105"/>
              <w:rPr>
                <w:rFonts w:asciiTheme="minorHAnsi" w:hAnsiTheme="minorHAnsi" w:cstheme="minorHAnsi"/>
                <w:sz w:val="22"/>
                <w:szCs w:val="22"/>
              </w:rPr>
            </w:pPr>
            <w:r w:rsidRPr="000C3CD3">
              <w:rPr>
                <w:rFonts w:asciiTheme="minorHAnsi" w:hAnsiTheme="minorHAnsi" w:cstheme="minorHAnsi"/>
                <w:sz w:val="22"/>
                <w:szCs w:val="22"/>
              </w:rPr>
              <w:t xml:space="preserve">TCF </w:t>
            </w:r>
            <w:r w:rsidRPr="000C3CD3">
              <w:rPr>
                <w:rFonts w:asciiTheme="minorHAnsi" w:hAnsiTheme="minorHAnsi" w:cstheme="minorHAnsi"/>
                <w:spacing w:val="2"/>
                <w:sz w:val="22"/>
                <w:szCs w:val="22"/>
              </w:rPr>
              <w:t>Deputy Designated Safeguarding Lead</w:t>
            </w:r>
          </w:p>
        </w:tc>
        <w:tc>
          <w:tcPr>
            <w:tcW w:w="4772" w:type="dxa"/>
            <w:shd w:val="clear" w:color="auto" w:fill="auto"/>
          </w:tcPr>
          <w:p w14:paraId="37FCDF11" w14:textId="00215C54" w:rsidR="00771032" w:rsidRPr="000C3CD3" w:rsidRDefault="002C3528" w:rsidP="00771032">
            <w:pPr>
              <w:jc w:val="both"/>
              <w:rPr>
                <w:rFonts w:asciiTheme="minorHAnsi" w:hAnsiTheme="minorHAnsi" w:cstheme="minorHAnsi"/>
                <w:sz w:val="22"/>
                <w:szCs w:val="22"/>
              </w:rPr>
            </w:pPr>
            <w:hyperlink r:id="rId12" w:history="1">
              <w:r w:rsidR="007E2E61" w:rsidRPr="000C3CD3">
                <w:rPr>
                  <w:rStyle w:val="Hyperlink"/>
                  <w:rFonts w:asciiTheme="minorHAnsi" w:hAnsiTheme="minorHAnsi" w:cstheme="minorHAnsi"/>
                  <w:color w:val="auto"/>
                  <w:sz w:val="22"/>
                  <w:szCs w:val="22"/>
                </w:rPr>
                <w:t>raetasyaka@changefdn.org.uk</w:t>
              </w:r>
            </w:hyperlink>
          </w:p>
          <w:p w14:paraId="4E817082" w14:textId="77777777" w:rsidR="00771032" w:rsidRPr="000C3CD3" w:rsidRDefault="00771032" w:rsidP="00771032">
            <w:pPr>
              <w:jc w:val="both"/>
              <w:rPr>
                <w:rFonts w:asciiTheme="minorHAnsi" w:hAnsiTheme="minorHAnsi" w:cstheme="minorHAnsi"/>
                <w:sz w:val="22"/>
                <w:szCs w:val="22"/>
              </w:rPr>
            </w:pPr>
          </w:p>
        </w:tc>
        <w:tc>
          <w:tcPr>
            <w:tcW w:w="1774" w:type="dxa"/>
            <w:shd w:val="clear" w:color="auto" w:fill="auto"/>
          </w:tcPr>
          <w:p w14:paraId="56C5FA20" w14:textId="56342E72" w:rsidR="00771032" w:rsidRPr="000C3CD3" w:rsidRDefault="007E2E61" w:rsidP="00771032">
            <w:pPr>
              <w:jc w:val="both"/>
              <w:rPr>
                <w:rFonts w:asciiTheme="minorHAnsi" w:hAnsiTheme="minorHAnsi" w:cstheme="minorHAnsi"/>
                <w:sz w:val="22"/>
                <w:szCs w:val="22"/>
              </w:rPr>
            </w:pPr>
            <w:r w:rsidRPr="000C3CD3">
              <w:rPr>
                <w:rFonts w:asciiTheme="minorHAnsi" w:hAnsiTheme="minorHAnsi" w:cstheme="minorHAnsi"/>
                <w:sz w:val="22"/>
                <w:szCs w:val="22"/>
              </w:rPr>
              <w:t>0208</w:t>
            </w:r>
            <w:r w:rsidR="007060BA">
              <w:rPr>
                <w:rFonts w:asciiTheme="minorHAnsi" w:hAnsiTheme="minorHAnsi" w:cstheme="minorHAnsi"/>
                <w:sz w:val="22"/>
                <w:szCs w:val="22"/>
              </w:rPr>
              <w:t xml:space="preserve"> </w:t>
            </w:r>
            <w:r w:rsidRPr="000C3CD3">
              <w:rPr>
                <w:rFonts w:asciiTheme="minorHAnsi" w:hAnsiTheme="minorHAnsi" w:cstheme="minorHAnsi"/>
                <w:sz w:val="22"/>
                <w:szCs w:val="22"/>
              </w:rPr>
              <w:t>669</w:t>
            </w:r>
            <w:r w:rsidR="007060BA">
              <w:rPr>
                <w:rFonts w:asciiTheme="minorHAnsi" w:hAnsiTheme="minorHAnsi" w:cstheme="minorHAnsi"/>
                <w:sz w:val="22"/>
                <w:szCs w:val="22"/>
              </w:rPr>
              <w:t xml:space="preserve"> 2</w:t>
            </w:r>
            <w:r w:rsidRPr="000C3CD3">
              <w:rPr>
                <w:rFonts w:asciiTheme="minorHAnsi" w:hAnsiTheme="minorHAnsi" w:cstheme="minorHAnsi"/>
                <w:sz w:val="22"/>
                <w:szCs w:val="22"/>
              </w:rPr>
              <w:t>177</w:t>
            </w:r>
          </w:p>
        </w:tc>
      </w:tr>
      <w:tr w:rsidR="00444337" w:rsidRPr="00C04C38" w14:paraId="064E3808" w14:textId="77777777" w:rsidTr="000C3CD3">
        <w:trPr>
          <w:trHeight w:val="295"/>
          <w:jc w:val="center"/>
        </w:trPr>
        <w:tc>
          <w:tcPr>
            <w:tcW w:w="1693" w:type="dxa"/>
            <w:shd w:val="clear" w:color="auto" w:fill="auto"/>
          </w:tcPr>
          <w:p w14:paraId="6192B02F" w14:textId="5E07DA47" w:rsidR="00871CB5" w:rsidRPr="000C3CD3" w:rsidRDefault="00041306" w:rsidP="005E7821">
            <w:pPr>
              <w:jc w:val="both"/>
              <w:rPr>
                <w:rFonts w:asciiTheme="minorHAnsi" w:hAnsiTheme="minorHAnsi" w:cstheme="minorHAnsi"/>
                <w:sz w:val="22"/>
                <w:szCs w:val="22"/>
              </w:rPr>
            </w:pPr>
            <w:r>
              <w:rPr>
                <w:rFonts w:asciiTheme="minorHAnsi" w:hAnsiTheme="minorHAnsi" w:cstheme="minorHAnsi"/>
                <w:sz w:val="22"/>
                <w:szCs w:val="22"/>
              </w:rPr>
              <w:t xml:space="preserve">Victoria Lowe </w:t>
            </w:r>
          </w:p>
        </w:tc>
        <w:tc>
          <w:tcPr>
            <w:tcW w:w="3108" w:type="dxa"/>
            <w:shd w:val="clear" w:color="auto" w:fill="auto"/>
          </w:tcPr>
          <w:p w14:paraId="537DDF54" w14:textId="77777777" w:rsidR="00A26846" w:rsidRPr="000C3CD3" w:rsidRDefault="00A26846" w:rsidP="000C3CD3">
            <w:pPr>
              <w:tabs>
                <w:tab w:val="left" w:pos="1008"/>
              </w:tabs>
              <w:ind w:left="-105"/>
              <w:rPr>
                <w:rFonts w:asciiTheme="minorHAnsi" w:hAnsiTheme="minorHAnsi" w:cstheme="minorHAnsi"/>
                <w:sz w:val="22"/>
                <w:szCs w:val="22"/>
              </w:rPr>
            </w:pPr>
            <w:r w:rsidRPr="000C3CD3">
              <w:rPr>
                <w:rFonts w:asciiTheme="minorHAnsi" w:hAnsiTheme="minorHAnsi" w:cstheme="minorHAnsi"/>
                <w:sz w:val="22"/>
                <w:szCs w:val="22"/>
              </w:rPr>
              <w:t>TCF</w:t>
            </w:r>
          </w:p>
          <w:p w14:paraId="1EED74B5" w14:textId="77777777" w:rsidR="00444337" w:rsidRPr="000C3CD3" w:rsidRDefault="00444337" w:rsidP="000C3CD3">
            <w:pPr>
              <w:tabs>
                <w:tab w:val="left" w:pos="1008"/>
              </w:tabs>
              <w:ind w:left="-105"/>
              <w:rPr>
                <w:rFonts w:asciiTheme="minorHAnsi" w:hAnsiTheme="minorHAnsi" w:cstheme="minorHAnsi"/>
                <w:sz w:val="22"/>
                <w:szCs w:val="22"/>
              </w:rPr>
            </w:pPr>
            <w:r w:rsidRPr="000C3CD3">
              <w:rPr>
                <w:rFonts w:asciiTheme="minorHAnsi" w:hAnsiTheme="minorHAnsi" w:cstheme="minorHAnsi"/>
                <w:sz w:val="22"/>
                <w:szCs w:val="22"/>
              </w:rPr>
              <w:t>Safeguarding Trustee</w:t>
            </w:r>
          </w:p>
        </w:tc>
        <w:tc>
          <w:tcPr>
            <w:tcW w:w="4772" w:type="dxa"/>
            <w:shd w:val="clear" w:color="auto" w:fill="auto"/>
          </w:tcPr>
          <w:p w14:paraId="16A2F968" w14:textId="67B9C870" w:rsidR="00871CB5" w:rsidRPr="000C3CD3" w:rsidRDefault="00871CB5" w:rsidP="005E7821">
            <w:pPr>
              <w:jc w:val="both"/>
              <w:rPr>
                <w:rFonts w:asciiTheme="minorHAnsi" w:hAnsiTheme="minorHAnsi" w:cstheme="minorHAnsi"/>
                <w:sz w:val="22"/>
                <w:szCs w:val="22"/>
              </w:rPr>
            </w:pPr>
          </w:p>
        </w:tc>
        <w:tc>
          <w:tcPr>
            <w:tcW w:w="1774" w:type="dxa"/>
            <w:shd w:val="clear" w:color="auto" w:fill="auto"/>
          </w:tcPr>
          <w:p w14:paraId="0546C05C" w14:textId="79619A97" w:rsidR="00444337" w:rsidRPr="000C3CD3" w:rsidRDefault="00444337" w:rsidP="005E7821">
            <w:pPr>
              <w:jc w:val="both"/>
              <w:rPr>
                <w:rFonts w:asciiTheme="minorHAnsi" w:hAnsiTheme="minorHAnsi" w:cstheme="minorHAnsi"/>
                <w:sz w:val="22"/>
                <w:szCs w:val="22"/>
              </w:rPr>
            </w:pPr>
          </w:p>
        </w:tc>
      </w:tr>
      <w:tr w:rsidR="00F21BDD" w:rsidRPr="00C04C38" w14:paraId="3EF6CC70" w14:textId="77777777" w:rsidTr="000C3CD3">
        <w:trPr>
          <w:trHeight w:val="1581"/>
          <w:jc w:val="center"/>
        </w:trPr>
        <w:tc>
          <w:tcPr>
            <w:tcW w:w="1693" w:type="dxa"/>
            <w:shd w:val="clear" w:color="auto" w:fill="auto"/>
          </w:tcPr>
          <w:p w14:paraId="01C83DA3" w14:textId="77777777" w:rsidR="00F21BDD" w:rsidRPr="000C3CD3" w:rsidRDefault="00F21BDD" w:rsidP="005E7821">
            <w:pPr>
              <w:jc w:val="both"/>
              <w:rPr>
                <w:rFonts w:asciiTheme="minorHAnsi" w:hAnsiTheme="minorHAnsi" w:cstheme="minorHAnsi"/>
                <w:sz w:val="22"/>
                <w:szCs w:val="22"/>
              </w:rPr>
            </w:pPr>
          </w:p>
        </w:tc>
        <w:tc>
          <w:tcPr>
            <w:tcW w:w="3108" w:type="dxa"/>
            <w:shd w:val="clear" w:color="auto" w:fill="auto"/>
          </w:tcPr>
          <w:p w14:paraId="79F14890" w14:textId="77777777" w:rsidR="00F21BDD" w:rsidRPr="000C3CD3" w:rsidRDefault="003A5115" w:rsidP="000C3CD3">
            <w:pPr>
              <w:tabs>
                <w:tab w:val="left" w:pos="1008"/>
              </w:tabs>
              <w:ind w:left="-105"/>
              <w:rPr>
                <w:rFonts w:asciiTheme="minorHAnsi" w:hAnsiTheme="minorHAnsi" w:cstheme="minorHAnsi"/>
                <w:sz w:val="22"/>
                <w:szCs w:val="22"/>
              </w:rPr>
            </w:pPr>
            <w:r w:rsidRPr="000C3CD3">
              <w:rPr>
                <w:rFonts w:asciiTheme="minorHAnsi" w:hAnsiTheme="minorHAnsi" w:cstheme="minorHAnsi"/>
                <w:sz w:val="22"/>
                <w:szCs w:val="22"/>
              </w:rPr>
              <w:t>Sutton Multi-Agency Safeguarding Hub (MASH)</w:t>
            </w:r>
          </w:p>
        </w:tc>
        <w:tc>
          <w:tcPr>
            <w:tcW w:w="4772" w:type="dxa"/>
            <w:shd w:val="clear" w:color="auto" w:fill="auto"/>
          </w:tcPr>
          <w:p w14:paraId="319DF87E" w14:textId="160C4B67" w:rsidR="00CF1457" w:rsidRPr="000C3CD3" w:rsidRDefault="002C3528" w:rsidP="005E7821">
            <w:pPr>
              <w:jc w:val="both"/>
              <w:rPr>
                <w:rFonts w:asciiTheme="minorHAnsi" w:hAnsiTheme="minorHAnsi" w:cstheme="minorHAnsi"/>
                <w:sz w:val="22"/>
                <w:szCs w:val="22"/>
              </w:rPr>
            </w:pPr>
            <w:hyperlink r:id="rId13" w:history="1">
              <w:r w:rsidR="00B560CA" w:rsidRPr="000C3CD3">
                <w:rPr>
                  <w:rStyle w:val="Hyperlink"/>
                  <w:rFonts w:asciiTheme="minorHAnsi" w:hAnsiTheme="minorHAnsi" w:cstheme="minorHAnsi"/>
                  <w:color w:val="auto"/>
                  <w:sz w:val="22"/>
                  <w:szCs w:val="22"/>
                </w:rPr>
                <w:t>childrensfirstcontactservice@sutton.gov.uk</w:t>
              </w:r>
            </w:hyperlink>
          </w:p>
        </w:tc>
        <w:tc>
          <w:tcPr>
            <w:tcW w:w="1774" w:type="dxa"/>
            <w:shd w:val="clear" w:color="auto" w:fill="auto"/>
          </w:tcPr>
          <w:p w14:paraId="31E30E7F" w14:textId="2AE6A315" w:rsidR="003A5115" w:rsidRPr="000C3CD3" w:rsidRDefault="002C3528" w:rsidP="005E7821">
            <w:pPr>
              <w:jc w:val="both"/>
              <w:rPr>
                <w:rFonts w:asciiTheme="minorHAnsi" w:hAnsiTheme="minorHAnsi" w:cstheme="minorHAnsi"/>
                <w:sz w:val="22"/>
                <w:szCs w:val="22"/>
              </w:rPr>
            </w:pPr>
            <w:hyperlink r:id="rId14" w:history="1">
              <w:r w:rsidR="00F533B0" w:rsidRPr="000C3CD3">
                <w:rPr>
                  <w:rFonts w:asciiTheme="minorHAnsi" w:hAnsiTheme="minorHAnsi" w:cstheme="minorHAnsi"/>
                  <w:sz w:val="22"/>
                  <w:szCs w:val="22"/>
                </w:rPr>
                <w:t>0208</w:t>
              </w:r>
              <w:r w:rsidR="007060BA">
                <w:rPr>
                  <w:rFonts w:asciiTheme="minorHAnsi" w:hAnsiTheme="minorHAnsi" w:cstheme="minorHAnsi"/>
                  <w:sz w:val="22"/>
                  <w:szCs w:val="22"/>
                </w:rPr>
                <w:t xml:space="preserve"> </w:t>
              </w:r>
              <w:r w:rsidR="00F533B0" w:rsidRPr="000C3CD3">
                <w:rPr>
                  <w:rFonts w:asciiTheme="minorHAnsi" w:hAnsiTheme="minorHAnsi" w:cstheme="minorHAnsi"/>
                  <w:sz w:val="22"/>
                  <w:szCs w:val="22"/>
                </w:rPr>
                <w:t>770 6001</w:t>
              </w:r>
            </w:hyperlink>
          </w:p>
          <w:p w14:paraId="06E21B4D" w14:textId="77777777" w:rsidR="00F533B0" w:rsidRPr="000C3CD3" w:rsidRDefault="00F533B0" w:rsidP="005E7821">
            <w:pPr>
              <w:jc w:val="both"/>
              <w:rPr>
                <w:rFonts w:asciiTheme="minorHAnsi" w:hAnsiTheme="minorHAnsi" w:cstheme="minorHAnsi"/>
                <w:sz w:val="22"/>
                <w:szCs w:val="22"/>
              </w:rPr>
            </w:pPr>
          </w:p>
          <w:p w14:paraId="6EAFF25B" w14:textId="4A35A404" w:rsidR="003A5115" w:rsidRPr="000C3CD3" w:rsidRDefault="003A5115" w:rsidP="005E7821">
            <w:pPr>
              <w:jc w:val="both"/>
              <w:rPr>
                <w:rFonts w:asciiTheme="minorHAnsi" w:hAnsiTheme="minorHAnsi" w:cstheme="minorHAnsi"/>
                <w:sz w:val="22"/>
                <w:szCs w:val="22"/>
              </w:rPr>
            </w:pPr>
            <w:r w:rsidRPr="000C3CD3">
              <w:rPr>
                <w:rFonts w:asciiTheme="minorHAnsi" w:hAnsiTheme="minorHAnsi" w:cstheme="minorHAnsi"/>
                <w:sz w:val="22"/>
                <w:szCs w:val="22"/>
              </w:rPr>
              <w:t>Out of hours:</w:t>
            </w:r>
          </w:p>
          <w:p w14:paraId="6EF16D30" w14:textId="27EB943A" w:rsidR="003A5115" w:rsidRPr="000C3CD3" w:rsidRDefault="003A5115" w:rsidP="005E7821">
            <w:pPr>
              <w:jc w:val="both"/>
              <w:rPr>
                <w:rFonts w:asciiTheme="minorHAnsi" w:hAnsiTheme="minorHAnsi" w:cstheme="minorHAnsi"/>
                <w:sz w:val="22"/>
                <w:szCs w:val="22"/>
              </w:rPr>
            </w:pPr>
            <w:r w:rsidRPr="000C3CD3">
              <w:rPr>
                <w:rFonts w:asciiTheme="minorHAnsi" w:hAnsiTheme="minorHAnsi" w:cstheme="minorHAnsi"/>
                <w:sz w:val="22"/>
                <w:szCs w:val="22"/>
              </w:rPr>
              <w:t>0208</w:t>
            </w:r>
            <w:r w:rsidR="006A113F">
              <w:rPr>
                <w:rFonts w:asciiTheme="minorHAnsi" w:hAnsiTheme="minorHAnsi" w:cstheme="minorHAnsi"/>
                <w:sz w:val="22"/>
                <w:szCs w:val="22"/>
              </w:rPr>
              <w:t xml:space="preserve"> </w:t>
            </w:r>
            <w:r w:rsidRPr="000C3CD3">
              <w:rPr>
                <w:rFonts w:asciiTheme="minorHAnsi" w:hAnsiTheme="minorHAnsi" w:cstheme="minorHAnsi"/>
                <w:sz w:val="22"/>
                <w:szCs w:val="22"/>
              </w:rPr>
              <w:t>770</w:t>
            </w:r>
            <w:r w:rsidR="006A113F">
              <w:rPr>
                <w:rFonts w:asciiTheme="minorHAnsi" w:hAnsiTheme="minorHAnsi" w:cstheme="minorHAnsi"/>
                <w:sz w:val="22"/>
                <w:szCs w:val="22"/>
              </w:rPr>
              <w:t xml:space="preserve"> </w:t>
            </w:r>
            <w:r w:rsidRPr="000C3CD3">
              <w:rPr>
                <w:rFonts w:asciiTheme="minorHAnsi" w:hAnsiTheme="minorHAnsi" w:cstheme="minorHAnsi"/>
                <w:sz w:val="22"/>
                <w:szCs w:val="22"/>
              </w:rPr>
              <w:t>5000</w:t>
            </w:r>
          </w:p>
        </w:tc>
      </w:tr>
      <w:tr w:rsidR="00F21BDD" w:rsidRPr="00C04C38" w14:paraId="14551BF6" w14:textId="77777777" w:rsidTr="000C3CD3">
        <w:trPr>
          <w:trHeight w:val="261"/>
          <w:jc w:val="center"/>
        </w:trPr>
        <w:tc>
          <w:tcPr>
            <w:tcW w:w="1693" w:type="dxa"/>
            <w:shd w:val="clear" w:color="auto" w:fill="auto"/>
          </w:tcPr>
          <w:p w14:paraId="1D0DC439" w14:textId="272ECD85" w:rsidR="00F21BDD" w:rsidRPr="000C3CD3" w:rsidRDefault="00AF4BB7" w:rsidP="00AF4BB7">
            <w:pPr>
              <w:jc w:val="both"/>
              <w:rPr>
                <w:rFonts w:asciiTheme="minorHAnsi" w:hAnsiTheme="minorHAnsi" w:cstheme="minorHAnsi"/>
                <w:sz w:val="22"/>
                <w:szCs w:val="22"/>
              </w:rPr>
            </w:pPr>
            <w:proofErr w:type="spellStart"/>
            <w:r w:rsidRPr="000C3CD3">
              <w:rPr>
                <w:rFonts w:asciiTheme="minorHAnsi" w:hAnsiTheme="minorHAnsi" w:cstheme="minorHAnsi"/>
                <w:sz w:val="22"/>
                <w:szCs w:val="22"/>
              </w:rPr>
              <w:t>Sima</w:t>
            </w:r>
            <w:proofErr w:type="spellEnd"/>
            <w:r w:rsidRPr="000C3CD3">
              <w:rPr>
                <w:rFonts w:asciiTheme="minorHAnsi" w:hAnsiTheme="minorHAnsi" w:cstheme="minorHAnsi"/>
                <w:sz w:val="22"/>
                <w:szCs w:val="22"/>
              </w:rPr>
              <w:t xml:space="preserve"> Hirani</w:t>
            </w:r>
          </w:p>
        </w:tc>
        <w:tc>
          <w:tcPr>
            <w:tcW w:w="3108" w:type="dxa"/>
            <w:shd w:val="clear" w:color="auto" w:fill="auto"/>
          </w:tcPr>
          <w:p w14:paraId="342D88E3" w14:textId="77777777" w:rsidR="00F21BDD" w:rsidRPr="000C3CD3" w:rsidRDefault="00467912" w:rsidP="000C3CD3">
            <w:pPr>
              <w:tabs>
                <w:tab w:val="left" w:pos="1008"/>
              </w:tabs>
              <w:ind w:left="-105"/>
              <w:rPr>
                <w:rFonts w:asciiTheme="minorHAnsi" w:hAnsiTheme="minorHAnsi" w:cstheme="minorHAnsi"/>
                <w:spacing w:val="2"/>
                <w:sz w:val="22"/>
                <w:szCs w:val="22"/>
              </w:rPr>
            </w:pPr>
            <w:r w:rsidRPr="000C3CD3">
              <w:rPr>
                <w:rFonts w:asciiTheme="minorHAnsi" w:hAnsiTheme="minorHAnsi" w:cstheme="minorHAnsi"/>
                <w:spacing w:val="2"/>
                <w:sz w:val="22"/>
                <w:szCs w:val="22"/>
              </w:rPr>
              <w:t>Sutton LADO</w:t>
            </w:r>
          </w:p>
        </w:tc>
        <w:tc>
          <w:tcPr>
            <w:tcW w:w="4772" w:type="dxa"/>
            <w:shd w:val="clear" w:color="auto" w:fill="auto"/>
          </w:tcPr>
          <w:p w14:paraId="51E93F8F" w14:textId="77777777" w:rsidR="00F21BDD" w:rsidRPr="000C3CD3" w:rsidRDefault="002C3528" w:rsidP="005E7821">
            <w:pPr>
              <w:tabs>
                <w:tab w:val="left" w:pos="1008"/>
              </w:tabs>
              <w:rPr>
                <w:rFonts w:asciiTheme="minorHAnsi" w:hAnsiTheme="minorHAnsi" w:cstheme="minorHAnsi"/>
                <w:spacing w:val="2"/>
                <w:sz w:val="22"/>
                <w:szCs w:val="22"/>
              </w:rPr>
            </w:pPr>
            <w:hyperlink r:id="rId15" w:history="1">
              <w:r w:rsidR="00467912" w:rsidRPr="000C3CD3">
                <w:rPr>
                  <w:rStyle w:val="Hyperlink"/>
                  <w:rFonts w:asciiTheme="minorHAnsi" w:hAnsiTheme="minorHAnsi" w:cstheme="minorHAnsi"/>
                  <w:color w:val="auto"/>
                  <w:sz w:val="22"/>
                  <w:szCs w:val="22"/>
                </w:rPr>
                <w:t>lado@sutton.gov.uk</w:t>
              </w:r>
            </w:hyperlink>
          </w:p>
        </w:tc>
        <w:tc>
          <w:tcPr>
            <w:tcW w:w="1774" w:type="dxa"/>
            <w:shd w:val="clear" w:color="auto" w:fill="auto"/>
          </w:tcPr>
          <w:p w14:paraId="46516E74" w14:textId="77777777" w:rsidR="00F21BDD" w:rsidRPr="000C3CD3" w:rsidRDefault="0039301C" w:rsidP="005E7821">
            <w:pPr>
              <w:jc w:val="both"/>
              <w:rPr>
                <w:rFonts w:asciiTheme="minorHAnsi" w:hAnsiTheme="minorHAnsi" w:cstheme="minorHAnsi"/>
                <w:sz w:val="22"/>
                <w:szCs w:val="22"/>
              </w:rPr>
            </w:pPr>
            <w:r w:rsidRPr="000C3CD3">
              <w:rPr>
                <w:rFonts w:asciiTheme="minorHAnsi" w:hAnsiTheme="minorHAnsi" w:cstheme="minorHAnsi"/>
                <w:sz w:val="22"/>
                <w:szCs w:val="22"/>
              </w:rPr>
              <w:t>0208770 5000</w:t>
            </w:r>
          </w:p>
          <w:p w14:paraId="7C383BA5" w14:textId="675595D0" w:rsidR="006448E4" w:rsidRPr="000C3CD3" w:rsidRDefault="006448E4" w:rsidP="005E7821">
            <w:pPr>
              <w:jc w:val="both"/>
              <w:rPr>
                <w:rFonts w:asciiTheme="minorHAnsi" w:hAnsiTheme="minorHAnsi" w:cstheme="minorHAnsi"/>
                <w:sz w:val="22"/>
                <w:szCs w:val="22"/>
              </w:rPr>
            </w:pPr>
            <w:r w:rsidRPr="000C3CD3">
              <w:rPr>
                <w:rFonts w:asciiTheme="minorHAnsi" w:hAnsiTheme="minorHAnsi" w:cstheme="minorHAnsi"/>
                <w:sz w:val="22"/>
                <w:szCs w:val="22"/>
              </w:rPr>
              <w:t>0208</w:t>
            </w:r>
            <w:r w:rsidR="00827D4E">
              <w:rPr>
                <w:rFonts w:asciiTheme="minorHAnsi" w:hAnsiTheme="minorHAnsi" w:cstheme="minorHAnsi"/>
                <w:sz w:val="22"/>
                <w:szCs w:val="22"/>
              </w:rPr>
              <w:t xml:space="preserve"> </w:t>
            </w:r>
            <w:r w:rsidRPr="000C3CD3">
              <w:rPr>
                <w:rFonts w:asciiTheme="minorHAnsi" w:hAnsiTheme="minorHAnsi" w:cstheme="minorHAnsi"/>
                <w:sz w:val="22"/>
                <w:szCs w:val="22"/>
              </w:rPr>
              <w:t>770 4776</w:t>
            </w:r>
          </w:p>
        </w:tc>
      </w:tr>
      <w:tr w:rsidR="00145202" w:rsidRPr="00C04C38" w14:paraId="5FED4494" w14:textId="77777777" w:rsidTr="000C3CD3">
        <w:trPr>
          <w:trHeight w:val="523"/>
          <w:jc w:val="center"/>
        </w:trPr>
        <w:tc>
          <w:tcPr>
            <w:tcW w:w="1693" w:type="dxa"/>
            <w:shd w:val="clear" w:color="auto" w:fill="auto"/>
          </w:tcPr>
          <w:p w14:paraId="201E58F4" w14:textId="77777777" w:rsidR="00145202" w:rsidRPr="000C3CD3" w:rsidRDefault="00145202" w:rsidP="005E7821">
            <w:pPr>
              <w:jc w:val="both"/>
              <w:rPr>
                <w:rFonts w:asciiTheme="minorHAnsi" w:hAnsiTheme="minorHAnsi" w:cstheme="minorHAnsi"/>
                <w:sz w:val="22"/>
                <w:szCs w:val="22"/>
              </w:rPr>
            </w:pPr>
          </w:p>
        </w:tc>
        <w:tc>
          <w:tcPr>
            <w:tcW w:w="3108" w:type="dxa"/>
            <w:shd w:val="clear" w:color="auto" w:fill="auto"/>
          </w:tcPr>
          <w:p w14:paraId="47473F0A" w14:textId="77777777" w:rsidR="00145202" w:rsidRPr="000C3CD3" w:rsidRDefault="00145202" w:rsidP="000C3CD3">
            <w:pPr>
              <w:pStyle w:val="Heading1"/>
              <w:tabs>
                <w:tab w:val="left" w:pos="1008"/>
              </w:tabs>
              <w:ind w:left="-105" w:hanging="36"/>
              <w:rPr>
                <w:rFonts w:asciiTheme="minorHAnsi" w:hAnsiTheme="minorHAnsi" w:cstheme="minorHAnsi"/>
                <w:spacing w:val="2"/>
                <w:sz w:val="22"/>
                <w:szCs w:val="22"/>
              </w:rPr>
            </w:pPr>
            <w:r w:rsidRPr="000C3CD3">
              <w:rPr>
                <w:rFonts w:asciiTheme="minorHAnsi" w:hAnsiTheme="minorHAnsi" w:cstheme="minorHAnsi"/>
                <w:spacing w:val="2"/>
                <w:sz w:val="22"/>
                <w:szCs w:val="22"/>
              </w:rPr>
              <w:t xml:space="preserve">NSPCC Child </w:t>
            </w:r>
            <w:r w:rsidR="00BA0E21" w:rsidRPr="000C3CD3">
              <w:rPr>
                <w:rFonts w:asciiTheme="minorHAnsi" w:hAnsiTheme="minorHAnsi" w:cstheme="minorHAnsi"/>
                <w:spacing w:val="2"/>
                <w:sz w:val="22"/>
                <w:szCs w:val="22"/>
              </w:rPr>
              <w:t>Protection Helpline</w:t>
            </w:r>
          </w:p>
        </w:tc>
        <w:tc>
          <w:tcPr>
            <w:tcW w:w="4772" w:type="dxa"/>
            <w:shd w:val="clear" w:color="auto" w:fill="auto"/>
          </w:tcPr>
          <w:p w14:paraId="134A3788" w14:textId="77777777" w:rsidR="00145202" w:rsidRPr="000C3CD3" w:rsidRDefault="00145202" w:rsidP="005E7821">
            <w:pPr>
              <w:tabs>
                <w:tab w:val="left" w:pos="1008"/>
              </w:tabs>
              <w:rPr>
                <w:rFonts w:asciiTheme="minorHAnsi" w:hAnsiTheme="minorHAnsi" w:cstheme="minorHAnsi"/>
                <w:sz w:val="22"/>
                <w:szCs w:val="22"/>
              </w:rPr>
            </w:pPr>
          </w:p>
        </w:tc>
        <w:tc>
          <w:tcPr>
            <w:tcW w:w="1774" w:type="dxa"/>
            <w:shd w:val="clear" w:color="auto" w:fill="auto"/>
          </w:tcPr>
          <w:p w14:paraId="2141082B" w14:textId="25AC8ACD" w:rsidR="00145202" w:rsidRPr="000C3CD3" w:rsidRDefault="00145202" w:rsidP="005E7821">
            <w:pPr>
              <w:pStyle w:val="Heading1"/>
              <w:tabs>
                <w:tab w:val="left" w:pos="1008"/>
              </w:tabs>
              <w:rPr>
                <w:rFonts w:asciiTheme="minorHAnsi" w:hAnsiTheme="minorHAnsi" w:cstheme="minorHAnsi"/>
                <w:sz w:val="22"/>
                <w:szCs w:val="22"/>
              </w:rPr>
            </w:pPr>
            <w:r w:rsidRPr="000C3CD3">
              <w:rPr>
                <w:rFonts w:asciiTheme="minorHAnsi" w:hAnsiTheme="minorHAnsi" w:cstheme="minorHAnsi"/>
                <w:spacing w:val="2"/>
                <w:sz w:val="22"/>
                <w:szCs w:val="22"/>
              </w:rPr>
              <w:t>0808</w:t>
            </w:r>
            <w:r w:rsidR="00827D4E">
              <w:rPr>
                <w:rFonts w:asciiTheme="minorHAnsi" w:hAnsiTheme="minorHAnsi" w:cstheme="minorHAnsi"/>
                <w:spacing w:val="2"/>
                <w:sz w:val="22"/>
                <w:szCs w:val="22"/>
              </w:rPr>
              <w:t xml:space="preserve"> </w:t>
            </w:r>
            <w:r w:rsidRPr="000C3CD3">
              <w:rPr>
                <w:rFonts w:asciiTheme="minorHAnsi" w:hAnsiTheme="minorHAnsi" w:cstheme="minorHAnsi"/>
                <w:spacing w:val="2"/>
                <w:sz w:val="22"/>
                <w:szCs w:val="22"/>
              </w:rPr>
              <w:t>800</w:t>
            </w:r>
            <w:r w:rsidR="00827D4E">
              <w:rPr>
                <w:rFonts w:asciiTheme="minorHAnsi" w:hAnsiTheme="minorHAnsi" w:cstheme="minorHAnsi"/>
                <w:spacing w:val="2"/>
                <w:sz w:val="22"/>
                <w:szCs w:val="22"/>
              </w:rPr>
              <w:t xml:space="preserve"> </w:t>
            </w:r>
            <w:r w:rsidRPr="000C3CD3">
              <w:rPr>
                <w:rFonts w:asciiTheme="minorHAnsi" w:hAnsiTheme="minorHAnsi" w:cstheme="minorHAnsi"/>
                <w:spacing w:val="2"/>
                <w:sz w:val="22"/>
                <w:szCs w:val="22"/>
              </w:rPr>
              <w:t xml:space="preserve">5000  </w:t>
            </w:r>
          </w:p>
          <w:p w14:paraId="56E31018" w14:textId="77777777" w:rsidR="00145202" w:rsidRPr="000C3CD3" w:rsidRDefault="00145202" w:rsidP="005E7821">
            <w:pPr>
              <w:jc w:val="both"/>
              <w:rPr>
                <w:rFonts w:asciiTheme="minorHAnsi" w:hAnsiTheme="minorHAnsi" w:cstheme="minorHAnsi"/>
                <w:spacing w:val="2"/>
                <w:sz w:val="22"/>
                <w:szCs w:val="22"/>
              </w:rPr>
            </w:pPr>
          </w:p>
        </w:tc>
      </w:tr>
      <w:tr w:rsidR="003B3BFB" w:rsidRPr="00C04C38" w14:paraId="643850FD" w14:textId="77777777" w:rsidTr="000C3CD3">
        <w:trPr>
          <w:trHeight w:val="261"/>
          <w:jc w:val="center"/>
        </w:trPr>
        <w:tc>
          <w:tcPr>
            <w:tcW w:w="1693" w:type="dxa"/>
            <w:shd w:val="clear" w:color="auto" w:fill="auto"/>
          </w:tcPr>
          <w:p w14:paraId="28DF13D9" w14:textId="77777777" w:rsidR="003B3BFB" w:rsidRPr="000C3CD3" w:rsidRDefault="003B3BFB" w:rsidP="005E7821">
            <w:pPr>
              <w:jc w:val="both"/>
              <w:rPr>
                <w:rFonts w:asciiTheme="minorHAnsi" w:hAnsiTheme="minorHAnsi" w:cstheme="minorHAnsi"/>
                <w:sz w:val="22"/>
                <w:szCs w:val="22"/>
              </w:rPr>
            </w:pPr>
          </w:p>
        </w:tc>
        <w:tc>
          <w:tcPr>
            <w:tcW w:w="3108" w:type="dxa"/>
            <w:shd w:val="clear" w:color="auto" w:fill="auto"/>
          </w:tcPr>
          <w:p w14:paraId="11092B73" w14:textId="26F383B4" w:rsidR="003B3BFB" w:rsidRPr="000C3CD3" w:rsidRDefault="003B3BFB" w:rsidP="000C3CD3">
            <w:pPr>
              <w:pStyle w:val="Heading1"/>
              <w:tabs>
                <w:tab w:val="left" w:pos="1008"/>
              </w:tabs>
              <w:ind w:left="-105" w:hanging="36"/>
              <w:rPr>
                <w:rFonts w:asciiTheme="minorHAnsi" w:hAnsiTheme="minorHAnsi" w:cstheme="minorHAnsi"/>
                <w:spacing w:val="2"/>
                <w:sz w:val="22"/>
                <w:szCs w:val="22"/>
              </w:rPr>
            </w:pPr>
            <w:r w:rsidRPr="000C3CD3">
              <w:rPr>
                <w:rFonts w:asciiTheme="minorHAnsi" w:hAnsiTheme="minorHAnsi" w:cstheme="minorHAnsi"/>
                <w:spacing w:val="2"/>
                <w:sz w:val="22"/>
                <w:szCs w:val="22"/>
              </w:rPr>
              <w:t>Sutton Social Services</w:t>
            </w:r>
          </w:p>
        </w:tc>
        <w:tc>
          <w:tcPr>
            <w:tcW w:w="4772" w:type="dxa"/>
            <w:shd w:val="clear" w:color="auto" w:fill="auto"/>
          </w:tcPr>
          <w:p w14:paraId="27D4966C" w14:textId="187C6503" w:rsidR="003B3BFB" w:rsidRPr="000C3CD3" w:rsidRDefault="002C3528" w:rsidP="005E7821">
            <w:pPr>
              <w:tabs>
                <w:tab w:val="left" w:pos="1008"/>
              </w:tabs>
              <w:rPr>
                <w:rFonts w:asciiTheme="minorHAnsi" w:hAnsiTheme="minorHAnsi" w:cstheme="minorHAnsi"/>
                <w:sz w:val="22"/>
                <w:szCs w:val="22"/>
              </w:rPr>
            </w:pPr>
            <w:hyperlink r:id="rId16" w:history="1">
              <w:r w:rsidR="003B3BFB" w:rsidRPr="000C3CD3">
                <w:rPr>
                  <w:rStyle w:val="Hyperlink"/>
                  <w:rFonts w:asciiTheme="minorHAnsi" w:hAnsiTheme="minorHAnsi" w:cstheme="minorHAnsi"/>
                  <w:color w:val="auto"/>
                  <w:sz w:val="22"/>
                  <w:szCs w:val="22"/>
                </w:rPr>
                <w:t>Link to Social Services</w:t>
              </w:r>
            </w:hyperlink>
            <w:r w:rsidR="003B3BFB" w:rsidRPr="000C3CD3">
              <w:rPr>
                <w:rFonts w:asciiTheme="minorHAnsi" w:hAnsiTheme="minorHAnsi" w:cstheme="minorHAnsi"/>
                <w:sz w:val="22"/>
                <w:szCs w:val="22"/>
              </w:rPr>
              <w:t xml:space="preserve"> </w:t>
            </w:r>
          </w:p>
        </w:tc>
        <w:tc>
          <w:tcPr>
            <w:tcW w:w="1774" w:type="dxa"/>
            <w:shd w:val="clear" w:color="auto" w:fill="auto"/>
          </w:tcPr>
          <w:p w14:paraId="219B7731" w14:textId="77777777" w:rsidR="003B3BFB" w:rsidRPr="000C3CD3" w:rsidRDefault="003B3BFB" w:rsidP="005E7821">
            <w:pPr>
              <w:pStyle w:val="Heading1"/>
              <w:tabs>
                <w:tab w:val="left" w:pos="1008"/>
              </w:tabs>
              <w:rPr>
                <w:rFonts w:asciiTheme="minorHAnsi" w:hAnsiTheme="minorHAnsi" w:cstheme="minorHAnsi"/>
                <w:spacing w:val="2"/>
                <w:sz w:val="22"/>
                <w:szCs w:val="22"/>
              </w:rPr>
            </w:pPr>
          </w:p>
        </w:tc>
      </w:tr>
      <w:tr w:rsidR="00B33F48" w:rsidRPr="00C04C38" w14:paraId="139533D9" w14:textId="77777777" w:rsidTr="000C3CD3">
        <w:trPr>
          <w:trHeight w:val="261"/>
          <w:jc w:val="center"/>
        </w:trPr>
        <w:tc>
          <w:tcPr>
            <w:tcW w:w="1693" w:type="dxa"/>
            <w:shd w:val="clear" w:color="auto" w:fill="auto"/>
          </w:tcPr>
          <w:p w14:paraId="6B7ECAA3" w14:textId="11FF4FDF" w:rsidR="00B33F48" w:rsidRPr="000C3CD3" w:rsidRDefault="00C21D9E" w:rsidP="005E7821">
            <w:pPr>
              <w:jc w:val="both"/>
              <w:rPr>
                <w:rFonts w:asciiTheme="minorHAnsi" w:hAnsiTheme="minorHAnsi" w:cstheme="minorHAnsi"/>
                <w:sz w:val="22"/>
                <w:szCs w:val="22"/>
              </w:rPr>
            </w:pPr>
            <w:r w:rsidRPr="000C3CD3">
              <w:rPr>
                <w:rFonts w:asciiTheme="minorHAnsi" w:hAnsiTheme="minorHAnsi" w:cstheme="minorHAnsi"/>
                <w:sz w:val="22"/>
                <w:szCs w:val="22"/>
              </w:rPr>
              <w:t>Anita Batish</w:t>
            </w:r>
          </w:p>
        </w:tc>
        <w:tc>
          <w:tcPr>
            <w:tcW w:w="3108" w:type="dxa"/>
            <w:shd w:val="clear" w:color="auto" w:fill="auto"/>
          </w:tcPr>
          <w:p w14:paraId="7A30B1AB" w14:textId="7752AD5A" w:rsidR="00B33F48" w:rsidRPr="000C3CD3" w:rsidRDefault="00C21D9E" w:rsidP="000C3CD3">
            <w:pPr>
              <w:pStyle w:val="Heading1"/>
              <w:tabs>
                <w:tab w:val="left" w:pos="1008"/>
              </w:tabs>
              <w:ind w:left="-105" w:hanging="36"/>
              <w:rPr>
                <w:rFonts w:asciiTheme="minorHAnsi" w:hAnsiTheme="minorHAnsi" w:cstheme="minorHAnsi"/>
                <w:spacing w:val="2"/>
                <w:sz w:val="22"/>
                <w:szCs w:val="22"/>
              </w:rPr>
            </w:pPr>
            <w:r w:rsidRPr="000C3CD3">
              <w:rPr>
                <w:rFonts w:asciiTheme="minorHAnsi" w:hAnsiTheme="minorHAnsi" w:cstheme="minorHAnsi"/>
                <w:spacing w:val="2"/>
                <w:sz w:val="22"/>
                <w:szCs w:val="22"/>
              </w:rPr>
              <w:t>SSAB</w:t>
            </w:r>
            <w:r w:rsidR="00041306">
              <w:rPr>
                <w:rFonts w:asciiTheme="minorHAnsi" w:hAnsiTheme="minorHAnsi" w:cstheme="minorHAnsi"/>
                <w:spacing w:val="2"/>
                <w:sz w:val="22"/>
                <w:szCs w:val="22"/>
              </w:rPr>
              <w:t xml:space="preserve"> – vulnerable adult issues </w:t>
            </w:r>
          </w:p>
        </w:tc>
        <w:tc>
          <w:tcPr>
            <w:tcW w:w="4772" w:type="dxa"/>
            <w:shd w:val="clear" w:color="auto" w:fill="auto"/>
          </w:tcPr>
          <w:p w14:paraId="391CE109" w14:textId="3C709CA6" w:rsidR="00B33F48" w:rsidRPr="000C3CD3" w:rsidRDefault="002C3528" w:rsidP="00D9738D">
            <w:pPr>
              <w:jc w:val="both"/>
              <w:rPr>
                <w:rFonts w:asciiTheme="minorHAnsi" w:hAnsiTheme="minorHAnsi" w:cstheme="minorHAnsi"/>
                <w:sz w:val="22"/>
                <w:szCs w:val="22"/>
              </w:rPr>
            </w:pPr>
            <w:hyperlink r:id="rId17" w:history="1">
              <w:r w:rsidR="00D9738D" w:rsidRPr="000C3CD3">
                <w:rPr>
                  <w:rStyle w:val="Hyperlink"/>
                  <w:rFonts w:asciiTheme="minorHAnsi" w:hAnsiTheme="minorHAnsi" w:cstheme="minorHAnsi"/>
                  <w:color w:val="auto"/>
                  <w:sz w:val="22"/>
                  <w:szCs w:val="22"/>
                </w:rPr>
                <w:t>anita.batish@sutton.gov.uk</w:t>
              </w:r>
            </w:hyperlink>
          </w:p>
        </w:tc>
        <w:tc>
          <w:tcPr>
            <w:tcW w:w="1774" w:type="dxa"/>
            <w:shd w:val="clear" w:color="auto" w:fill="auto"/>
          </w:tcPr>
          <w:p w14:paraId="23F1F01C" w14:textId="03FBD631" w:rsidR="00B33F48" w:rsidRPr="000C3CD3" w:rsidRDefault="00D9738D" w:rsidP="005E7821">
            <w:pPr>
              <w:pStyle w:val="Heading1"/>
              <w:tabs>
                <w:tab w:val="left" w:pos="1008"/>
              </w:tabs>
              <w:rPr>
                <w:rFonts w:asciiTheme="minorHAnsi" w:hAnsiTheme="minorHAnsi" w:cstheme="minorHAnsi"/>
                <w:spacing w:val="2"/>
                <w:sz w:val="22"/>
                <w:szCs w:val="22"/>
              </w:rPr>
            </w:pPr>
            <w:r w:rsidRPr="000C3CD3">
              <w:rPr>
                <w:rFonts w:asciiTheme="minorHAnsi" w:hAnsiTheme="minorHAnsi" w:cstheme="minorHAnsi"/>
                <w:spacing w:val="2"/>
                <w:sz w:val="22"/>
                <w:szCs w:val="22"/>
              </w:rPr>
              <w:t>0208</w:t>
            </w:r>
            <w:r w:rsidR="00827D4E">
              <w:rPr>
                <w:rFonts w:asciiTheme="minorHAnsi" w:hAnsiTheme="minorHAnsi" w:cstheme="minorHAnsi"/>
                <w:spacing w:val="2"/>
                <w:sz w:val="22"/>
                <w:szCs w:val="22"/>
              </w:rPr>
              <w:t xml:space="preserve"> </w:t>
            </w:r>
            <w:r w:rsidRPr="000C3CD3">
              <w:rPr>
                <w:rFonts w:asciiTheme="minorHAnsi" w:hAnsiTheme="minorHAnsi" w:cstheme="minorHAnsi"/>
                <w:spacing w:val="2"/>
                <w:sz w:val="22"/>
                <w:szCs w:val="22"/>
              </w:rPr>
              <w:t>770</w:t>
            </w:r>
            <w:r w:rsidR="00827D4E">
              <w:rPr>
                <w:rFonts w:asciiTheme="minorHAnsi" w:hAnsiTheme="minorHAnsi" w:cstheme="minorHAnsi"/>
                <w:spacing w:val="2"/>
                <w:sz w:val="22"/>
                <w:szCs w:val="22"/>
              </w:rPr>
              <w:t xml:space="preserve"> </w:t>
            </w:r>
            <w:r w:rsidRPr="000C3CD3">
              <w:rPr>
                <w:rFonts w:asciiTheme="minorHAnsi" w:hAnsiTheme="minorHAnsi" w:cstheme="minorHAnsi"/>
                <w:spacing w:val="2"/>
                <w:sz w:val="22"/>
                <w:szCs w:val="22"/>
              </w:rPr>
              <w:t>6770</w:t>
            </w:r>
          </w:p>
        </w:tc>
      </w:tr>
    </w:tbl>
    <w:p w14:paraId="06342D42" w14:textId="77777777" w:rsidR="00841B17" w:rsidRDefault="00841B17">
      <w:pPr>
        <w:pStyle w:val="BodyText"/>
        <w:jc w:val="both"/>
        <w:rPr>
          <w:rFonts w:asciiTheme="minorHAnsi" w:hAnsiTheme="minorHAnsi" w:cstheme="minorHAnsi"/>
          <w:b/>
          <w:bCs/>
          <w:sz w:val="22"/>
          <w:szCs w:val="22"/>
        </w:rPr>
      </w:pPr>
    </w:p>
    <w:p w14:paraId="034AEF86" w14:textId="781CDC16" w:rsidR="00C149DE" w:rsidRPr="00D15780" w:rsidRDefault="00D15780">
      <w:pPr>
        <w:pStyle w:val="BodyText"/>
        <w:jc w:val="both"/>
        <w:rPr>
          <w:rFonts w:asciiTheme="minorHAnsi" w:hAnsiTheme="minorHAnsi" w:cstheme="minorHAnsi"/>
          <w:b/>
          <w:bCs/>
          <w:sz w:val="22"/>
          <w:szCs w:val="22"/>
        </w:rPr>
      </w:pPr>
      <w:r w:rsidRPr="00D15780">
        <w:rPr>
          <w:rFonts w:asciiTheme="minorHAnsi" w:hAnsiTheme="minorHAnsi" w:cstheme="minorHAnsi"/>
          <w:b/>
          <w:bCs/>
          <w:sz w:val="22"/>
          <w:szCs w:val="22"/>
        </w:rPr>
        <w:t xml:space="preserve">See </w:t>
      </w:r>
      <w:r w:rsidR="0056417D">
        <w:rPr>
          <w:rFonts w:asciiTheme="minorHAnsi" w:hAnsiTheme="minorHAnsi" w:cstheme="minorHAnsi"/>
          <w:b/>
          <w:bCs/>
          <w:sz w:val="22"/>
          <w:szCs w:val="22"/>
        </w:rPr>
        <w:t>sections</w:t>
      </w:r>
      <w:r w:rsidRPr="00D15780">
        <w:rPr>
          <w:rFonts w:asciiTheme="minorHAnsi" w:hAnsiTheme="minorHAnsi" w:cstheme="minorHAnsi"/>
          <w:b/>
          <w:bCs/>
          <w:sz w:val="22"/>
          <w:szCs w:val="22"/>
        </w:rPr>
        <w:t xml:space="preserve"> 11 and 12 below </w:t>
      </w:r>
      <w:r w:rsidR="0056417D">
        <w:rPr>
          <w:rFonts w:asciiTheme="minorHAnsi" w:hAnsiTheme="minorHAnsi" w:cstheme="minorHAnsi"/>
          <w:b/>
          <w:bCs/>
          <w:sz w:val="22"/>
          <w:szCs w:val="22"/>
        </w:rPr>
        <w:t>for</w:t>
      </w:r>
      <w:r w:rsidRPr="00D15780">
        <w:rPr>
          <w:rFonts w:asciiTheme="minorHAnsi" w:hAnsiTheme="minorHAnsi" w:cstheme="minorHAnsi"/>
          <w:b/>
          <w:bCs/>
          <w:sz w:val="22"/>
          <w:szCs w:val="22"/>
        </w:rPr>
        <w:t xml:space="preserve"> guidance on </w:t>
      </w:r>
      <w:r w:rsidR="0056417D">
        <w:rPr>
          <w:rFonts w:asciiTheme="minorHAnsi" w:hAnsiTheme="minorHAnsi" w:cstheme="minorHAnsi"/>
          <w:b/>
          <w:bCs/>
          <w:sz w:val="22"/>
          <w:szCs w:val="22"/>
        </w:rPr>
        <w:t>how</w:t>
      </w:r>
      <w:r w:rsidRPr="00D15780">
        <w:rPr>
          <w:rFonts w:asciiTheme="minorHAnsi" w:hAnsiTheme="minorHAnsi" w:cstheme="minorHAnsi"/>
          <w:b/>
          <w:bCs/>
          <w:sz w:val="22"/>
          <w:szCs w:val="22"/>
        </w:rPr>
        <w:t xml:space="preserve"> to respond and </w:t>
      </w:r>
      <w:proofErr w:type="gramStart"/>
      <w:r w:rsidRPr="00D15780">
        <w:rPr>
          <w:rFonts w:asciiTheme="minorHAnsi" w:hAnsiTheme="minorHAnsi" w:cstheme="minorHAnsi"/>
          <w:b/>
          <w:bCs/>
          <w:sz w:val="22"/>
          <w:szCs w:val="22"/>
        </w:rPr>
        <w:t>report</w:t>
      </w:r>
      <w:proofErr w:type="gramEnd"/>
      <w:r w:rsidRPr="00D15780">
        <w:rPr>
          <w:rFonts w:asciiTheme="minorHAnsi" w:hAnsiTheme="minorHAnsi" w:cstheme="minorHAnsi"/>
          <w:b/>
          <w:bCs/>
          <w:sz w:val="22"/>
          <w:szCs w:val="22"/>
        </w:rPr>
        <w:t xml:space="preserve"> </w:t>
      </w:r>
    </w:p>
    <w:p w14:paraId="08ED8A17" w14:textId="48F63589" w:rsidR="0071006A" w:rsidRDefault="0071006A">
      <w:pPr>
        <w:pStyle w:val="BodyText"/>
        <w:jc w:val="both"/>
        <w:rPr>
          <w:rFonts w:asciiTheme="minorHAnsi" w:hAnsiTheme="minorHAnsi" w:cstheme="minorHAnsi"/>
          <w:b/>
          <w:bCs/>
          <w:szCs w:val="24"/>
        </w:rPr>
      </w:pPr>
    </w:p>
    <w:p w14:paraId="63FAD3CC" w14:textId="2CE0FF48" w:rsidR="00986939" w:rsidRDefault="00986939" w:rsidP="007E215A">
      <w:pPr>
        <w:pStyle w:val="BodyText"/>
        <w:jc w:val="center"/>
        <w:rPr>
          <w:rFonts w:asciiTheme="minorHAnsi" w:hAnsiTheme="minorHAnsi" w:cstheme="minorHAnsi"/>
          <w:b/>
          <w:bCs/>
          <w:sz w:val="32"/>
          <w:szCs w:val="32"/>
        </w:rPr>
      </w:pPr>
    </w:p>
    <w:p w14:paraId="4EAE2846" w14:textId="0A4BEB56" w:rsidR="000B6F47" w:rsidRDefault="000B6F47" w:rsidP="007E215A">
      <w:pPr>
        <w:pStyle w:val="BodyText"/>
        <w:jc w:val="center"/>
        <w:rPr>
          <w:rFonts w:asciiTheme="minorHAnsi" w:hAnsiTheme="minorHAnsi" w:cstheme="minorHAnsi"/>
          <w:b/>
          <w:bCs/>
          <w:sz w:val="32"/>
          <w:szCs w:val="32"/>
        </w:rPr>
      </w:pPr>
    </w:p>
    <w:p w14:paraId="1D8FF6EB" w14:textId="77777777" w:rsidR="000B6F47" w:rsidRDefault="000B6F47" w:rsidP="007E215A">
      <w:pPr>
        <w:pStyle w:val="BodyText"/>
        <w:jc w:val="center"/>
        <w:rPr>
          <w:rFonts w:asciiTheme="minorHAnsi" w:hAnsiTheme="minorHAnsi" w:cstheme="minorHAnsi"/>
          <w:b/>
          <w:bCs/>
          <w:sz w:val="32"/>
          <w:szCs w:val="32"/>
        </w:rPr>
      </w:pPr>
    </w:p>
    <w:p w14:paraId="28709CFE" w14:textId="501C2D18" w:rsidR="007E215A" w:rsidRPr="00986939" w:rsidRDefault="00986939" w:rsidP="007E215A">
      <w:pPr>
        <w:pStyle w:val="BodyText"/>
        <w:jc w:val="center"/>
        <w:rPr>
          <w:rFonts w:asciiTheme="minorHAnsi" w:hAnsiTheme="minorHAnsi" w:cstheme="minorHAnsi"/>
          <w:b/>
          <w:bCs/>
          <w:sz w:val="32"/>
          <w:szCs w:val="32"/>
        </w:rPr>
      </w:pPr>
      <w:r w:rsidRPr="00986939">
        <w:rPr>
          <w:rFonts w:asciiTheme="minorHAnsi" w:hAnsiTheme="minorHAnsi" w:cstheme="minorHAnsi"/>
          <w:b/>
          <w:bCs/>
          <w:sz w:val="32"/>
          <w:szCs w:val="32"/>
        </w:rPr>
        <w:t xml:space="preserve">Alerting </w:t>
      </w:r>
      <w:r w:rsidR="007E215A" w:rsidRPr="00986939">
        <w:rPr>
          <w:rFonts w:asciiTheme="minorHAnsi" w:hAnsiTheme="minorHAnsi" w:cstheme="minorHAnsi"/>
          <w:b/>
          <w:bCs/>
          <w:sz w:val="32"/>
          <w:szCs w:val="32"/>
        </w:rPr>
        <w:t xml:space="preserve">Safeguarding </w:t>
      </w:r>
      <w:r w:rsidRPr="00986939">
        <w:rPr>
          <w:rFonts w:asciiTheme="minorHAnsi" w:hAnsiTheme="minorHAnsi" w:cstheme="minorHAnsi"/>
          <w:b/>
          <w:bCs/>
          <w:sz w:val="32"/>
          <w:szCs w:val="32"/>
        </w:rPr>
        <w:t xml:space="preserve">Issues </w:t>
      </w:r>
    </w:p>
    <w:p w14:paraId="4E145F8F" w14:textId="77777777" w:rsidR="007E215A" w:rsidRPr="00C04C38" w:rsidRDefault="007E215A">
      <w:pPr>
        <w:pStyle w:val="BodyText"/>
        <w:jc w:val="both"/>
        <w:rPr>
          <w:rFonts w:asciiTheme="minorHAnsi" w:hAnsiTheme="minorHAnsi" w:cstheme="minorHAnsi"/>
          <w:b/>
          <w:bCs/>
          <w:szCs w:val="24"/>
        </w:rPr>
      </w:pPr>
    </w:p>
    <w:p w14:paraId="48D2E3D4" w14:textId="77777777" w:rsidR="0071006A" w:rsidRPr="00C04C38" w:rsidRDefault="0071006A">
      <w:pPr>
        <w:pStyle w:val="BodyText"/>
        <w:jc w:val="both"/>
        <w:rPr>
          <w:rFonts w:asciiTheme="minorHAnsi" w:hAnsiTheme="minorHAnsi" w:cstheme="minorHAnsi"/>
          <w:b/>
          <w:bCs/>
          <w:szCs w:val="24"/>
        </w:rPr>
      </w:pPr>
    </w:p>
    <w:p w14:paraId="6318EF2E" w14:textId="77777777" w:rsidR="009622E7" w:rsidRPr="00C04C38" w:rsidRDefault="009622E7" w:rsidP="009622E7">
      <w:pPr>
        <w:pStyle w:val="BodyText"/>
        <w:numPr>
          <w:ilvl w:val="0"/>
          <w:numId w:val="30"/>
        </w:numPr>
        <w:jc w:val="both"/>
        <w:rPr>
          <w:rFonts w:asciiTheme="minorHAnsi" w:hAnsiTheme="minorHAnsi" w:cstheme="minorHAnsi"/>
          <w:b/>
          <w:bCs/>
          <w:szCs w:val="24"/>
        </w:rPr>
      </w:pPr>
      <w:r w:rsidRPr="00C04C38">
        <w:rPr>
          <w:rFonts w:asciiTheme="minorHAnsi" w:hAnsiTheme="minorHAnsi" w:cstheme="minorHAnsi"/>
          <w:b/>
          <w:bCs/>
          <w:szCs w:val="24"/>
        </w:rPr>
        <w:t>Definitions and Signs of Abuse</w:t>
      </w:r>
    </w:p>
    <w:p w14:paraId="4E9CA2EF" w14:textId="77777777" w:rsidR="009622E7" w:rsidRPr="00C04C38" w:rsidRDefault="009622E7" w:rsidP="009622E7">
      <w:pPr>
        <w:pStyle w:val="BodyText"/>
        <w:jc w:val="both"/>
        <w:rPr>
          <w:rFonts w:asciiTheme="minorHAnsi" w:hAnsiTheme="minorHAnsi" w:cstheme="minorHAnsi"/>
          <w:b/>
          <w:bCs/>
          <w:szCs w:val="24"/>
        </w:rPr>
      </w:pPr>
    </w:p>
    <w:p w14:paraId="6A2381E3" w14:textId="1C3C5D89" w:rsidR="009622E7" w:rsidRPr="00C04C38" w:rsidRDefault="009622E7" w:rsidP="009622E7">
      <w:pPr>
        <w:pStyle w:val="BodyText"/>
        <w:jc w:val="both"/>
        <w:rPr>
          <w:rFonts w:asciiTheme="minorHAnsi" w:hAnsiTheme="minorHAnsi" w:cstheme="minorHAnsi"/>
          <w:szCs w:val="24"/>
        </w:rPr>
      </w:pPr>
      <w:r w:rsidRPr="00C04C38">
        <w:rPr>
          <w:rFonts w:asciiTheme="minorHAnsi" w:hAnsiTheme="minorHAnsi" w:cstheme="minorHAnsi"/>
          <w:szCs w:val="24"/>
        </w:rPr>
        <w:t xml:space="preserve">TCF representatives should always adhere to the </w:t>
      </w:r>
      <w:r>
        <w:rPr>
          <w:rFonts w:asciiTheme="minorHAnsi" w:hAnsiTheme="minorHAnsi" w:cstheme="minorHAnsi"/>
          <w:szCs w:val="24"/>
        </w:rPr>
        <w:t>C</w:t>
      </w:r>
      <w:r w:rsidRPr="00C04C38">
        <w:rPr>
          <w:rFonts w:asciiTheme="minorHAnsi" w:hAnsiTheme="minorHAnsi" w:cstheme="minorHAnsi"/>
          <w:szCs w:val="24"/>
        </w:rPr>
        <w:t xml:space="preserve">ode of </w:t>
      </w:r>
      <w:r>
        <w:rPr>
          <w:rFonts w:asciiTheme="minorHAnsi" w:hAnsiTheme="minorHAnsi" w:cstheme="minorHAnsi"/>
          <w:szCs w:val="24"/>
        </w:rPr>
        <w:t>C</w:t>
      </w:r>
      <w:r w:rsidRPr="00C04C38">
        <w:rPr>
          <w:rFonts w:asciiTheme="minorHAnsi" w:hAnsiTheme="minorHAnsi" w:cstheme="minorHAnsi"/>
          <w:szCs w:val="24"/>
        </w:rPr>
        <w:t>onduct</w:t>
      </w:r>
      <w:r>
        <w:rPr>
          <w:rFonts w:asciiTheme="minorHAnsi" w:hAnsiTheme="minorHAnsi" w:cstheme="minorHAnsi"/>
          <w:szCs w:val="24"/>
        </w:rPr>
        <w:t>.</w:t>
      </w:r>
      <w:r w:rsidRPr="00C04C38">
        <w:rPr>
          <w:rFonts w:asciiTheme="minorHAnsi" w:hAnsiTheme="minorHAnsi" w:cstheme="minorHAnsi"/>
          <w:szCs w:val="24"/>
        </w:rPr>
        <w:t xml:space="preserve"> </w:t>
      </w:r>
      <w:r>
        <w:rPr>
          <w:rFonts w:asciiTheme="minorHAnsi" w:hAnsiTheme="minorHAnsi" w:cstheme="minorHAnsi"/>
          <w:szCs w:val="24"/>
        </w:rPr>
        <w:t>I</w:t>
      </w:r>
      <w:r w:rsidRPr="00C04C38">
        <w:rPr>
          <w:rFonts w:asciiTheme="minorHAnsi" w:hAnsiTheme="minorHAnsi" w:cstheme="minorHAnsi"/>
          <w:szCs w:val="24"/>
        </w:rPr>
        <w:t xml:space="preserve">f the participant considers that the </w:t>
      </w:r>
      <w:r>
        <w:rPr>
          <w:rFonts w:asciiTheme="minorHAnsi" w:hAnsiTheme="minorHAnsi" w:cstheme="minorHAnsi"/>
          <w:szCs w:val="24"/>
        </w:rPr>
        <w:t>C</w:t>
      </w:r>
      <w:r w:rsidRPr="00C04C38">
        <w:rPr>
          <w:rFonts w:asciiTheme="minorHAnsi" w:hAnsiTheme="minorHAnsi" w:cstheme="minorHAnsi"/>
          <w:szCs w:val="24"/>
        </w:rPr>
        <w:t xml:space="preserve">ode of </w:t>
      </w:r>
      <w:r>
        <w:rPr>
          <w:rFonts w:asciiTheme="minorHAnsi" w:hAnsiTheme="minorHAnsi" w:cstheme="minorHAnsi"/>
          <w:szCs w:val="24"/>
        </w:rPr>
        <w:t>C</w:t>
      </w:r>
      <w:r w:rsidRPr="00C04C38">
        <w:rPr>
          <w:rFonts w:asciiTheme="minorHAnsi" w:hAnsiTheme="minorHAnsi" w:cstheme="minorHAnsi"/>
          <w:szCs w:val="24"/>
        </w:rPr>
        <w:t>onduct has not been followed, they should take the steps in the short safeguarding guide for children and vulnerable adults</w:t>
      </w:r>
      <w:r w:rsidR="00AE0BC1">
        <w:rPr>
          <w:rFonts w:asciiTheme="minorHAnsi" w:hAnsiTheme="minorHAnsi" w:cstheme="minorHAnsi"/>
          <w:szCs w:val="24"/>
        </w:rPr>
        <w:t>.</w:t>
      </w:r>
      <w:r>
        <w:rPr>
          <w:rFonts w:asciiTheme="minorHAnsi" w:hAnsiTheme="minorHAnsi" w:cstheme="minorHAnsi"/>
          <w:szCs w:val="24"/>
        </w:rPr>
        <w:t xml:space="preserve"> </w:t>
      </w:r>
    </w:p>
    <w:p w14:paraId="6F3AE436" w14:textId="77777777" w:rsidR="009622E7" w:rsidRPr="00FE6BD3" w:rsidRDefault="009622E7" w:rsidP="009622E7">
      <w:pPr>
        <w:pStyle w:val="BodyText"/>
        <w:jc w:val="both"/>
        <w:rPr>
          <w:rFonts w:asciiTheme="minorHAnsi" w:hAnsiTheme="minorHAnsi" w:cstheme="minorHAnsi"/>
          <w:b/>
          <w:bCs/>
          <w:szCs w:val="24"/>
        </w:rPr>
      </w:pPr>
    </w:p>
    <w:p w14:paraId="4151EA65" w14:textId="77777777" w:rsidR="009622E7" w:rsidRPr="00FE6BD3" w:rsidRDefault="009622E7" w:rsidP="009622E7">
      <w:pPr>
        <w:jc w:val="both"/>
        <w:rPr>
          <w:rFonts w:asciiTheme="minorHAnsi" w:hAnsiTheme="minorHAnsi" w:cstheme="minorHAnsi"/>
          <w:sz w:val="24"/>
          <w:szCs w:val="24"/>
        </w:rPr>
      </w:pPr>
      <w:r w:rsidRPr="00FE6BD3">
        <w:rPr>
          <w:rFonts w:asciiTheme="minorHAnsi" w:hAnsiTheme="minorHAnsi" w:cstheme="minorHAnsi"/>
          <w:sz w:val="24"/>
          <w:szCs w:val="24"/>
        </w:rPr>
        <w:t>It is generally acknowledged that there are the following signs of abuse, which may be inflicted by a coach mentor, family members, guardian, youth leader or fellow participant</w:t>
      </w:r>
      <w:r>
        <w:rPr>
          <w:rFonts w:asciiTheme="minorHAnsi" w:hAnsiTheme="minorHAnsi" w:cstheme="minorHAnsi"/>
          <w:sz w:val="24"/>
          <w:szCs w:val="24"/>
        </w:rPr>
        <w:t xml:space="preserve"> face to face or online</w:t>
      </w:r>
      <w:r w:rsidRPr="00FE6BD3">
        <w:rPr>
          <w:rFonts w:asciiTheme="minorHAnsi" w:hAnsiTheme="minorHAnsi" w:cstheme="minorHAnsi"/>
          <w:sz w:val="24"/>
          <w:szCs w:val="24"/>
        </w:rPr>
        <w:t>:</w:t>
      </w:r>
    </w:p>
    <w:p w14:paraId="7E9A0B6A" w14:textId="77777777" w:rsidR="009622E7" w:rsidRPr="00C04C38" w:rsidRDefault="009622E7" w:rsidP="009622E7">
      <w:pPr>
        <w:jc w:val="both"/>
        <w:rPr>
          <w:rFonts w:asciiTheme="minorHAnsi" w:hAnsiTheme="minorHAnsi" w:cstheme="minorHAnsi"/>
          <w:sz w:val="24"/>
          <w:szCs w:val="24"/>
        </w:rPr>
      </w:pPr>
    </w:p>
    <w:p w14:paraId="76B4E2D5" w14:textId="77777777" w:rsidR="009622E7" w:rsidRPr="00C04C38" w:rsidRDefault="009622E7" w:rsidP="009622E7">
      <w:pPr>
        <w:pStyle w:val="Heading3"/>
        <w:jc w:val="both"/>
        <w:rPr>
          <w:rFonts w:asciiTheme="minorHAnsi" w:hAnsiTheme="minorHAnsi" w:cstheme="minorHAnsi"/>
          <w:szCs w:val="24"/>
        </w:rPr>
      </w:pPr>
      <w:r w:rsidRPr="00C04C38">
        <w:rPr>
          <w:rFonts w:asciiTheme="minorHAnsi" w:hAnsiTheme="minorHAnsi" w:cstheme="minorHAnsi"/>
          <w:b w:val="0"/>
          <w:szCs w:val="24"/>
        </w:rPr>
        <w:t>Neglect</w:t>
      </w:r>
    </w:p>
    <w:p w14:paraId="146EF301" w14:textId="77777777" w:rsidR="009622E7" w:rsidRPr="00C04C38" w:rsidRDefault="009622E7" w:rsidP="009622E7">
      <w:pPr>
        <w:jc w:val="both"/>
        <w:rPr>
          <w:rFonts w:asciiTheme="minorHAnsi" w:hAnsiTheme="minorHAnsi" w:cstheme="minorHAnsi"/>
          <w:sz w:val="24"/>
          <w:szCs w:val="24"/>
        </w:rPr>
      </w:pPr>
      <w:r w:rsidRPr="00C04C38">
        <w:rPr>
          <w:rFonts w:asciiTheme="minorHAnsi" w:hAnsiTheme="minorHAnsi" w:cstheme="minorHAnsi"/>
          <w:sz w:val="24"/>
          <w:szCs w:val="24"/>
        </w:rPr>
        <w:t>Where an adult fails to meet a child, young person or vulnerable adult’s basic needs like food or warm clothing fails or refuses to give children love, affection and attention.  Neglect in a sports situation could include a teacher/coach not ensuring participants are safe, not observing the participants, exposing them to undue cold or heat, or to unnecessary risk of injury.</w:t>
      </w:r>
    </w:p>
    <w:p w14:paraId="7F6D16F2" w14:textId="77777777" w:rsidR="009622E7" w:rsidRPr="00C04C38" w:rsidRDefault="009622E7" w:rsidP="009622E7">
      <w:pPr>
        <w:jc w:val="both"/>
        <w:rPr>
          <w:rFonts w:asciiTheme="minorHAnsi" w:hAnsiTheme="minorHAnsi" w:cstheme="minorHAnsi"/>
          <w:sz w:val="24"/>
          <w:szCs w:val="24"/>
        </w:rPr>
      </w:pPr>
    </w:p>
    <w:p w14:paraId="17163ADA" w14:textId="77777777" w:rsidR="009622E7" w:rsidRPr="00C04C38" w:rsidRDefault="009622E7" w:rsidP="009622E7">
      <w:pPr>
        <w:pStyle w:val="Heading3"/>
        <w:jc w:val="both"/>
        <w:rPr>
          <w:rFonts w:asciiTheme="minorHAnsi" w:hAnsiTheme="minorHAnsi" w:cstheme="minorHAnsi"/>
          <w:szCs w:val="24"/>
        </w:rPr>
      </w:pPr>
      <w:r w:rsidRPr="00C04C38">
        <w:rPr>
          <w:rFonts w:asciiTheme="minorHAnsi" w:hAnsiTheme="minorHAnsi" w:cstheme="minorHAnsi"/>
          <w:b w:val="0"/>
          <w:szCs w:val="24"/>
        </w:rPr>
        <w:t>Physical Abuse</w:t>
      </w:r>
    </w:p>
    <w:p w14:paraId="4ADC7744" w14:textId="77777777" w:rsidR="009622E7" w:rsidRPr="00C04C38" w:rsidRDefault="009622E7" w:rsidP="009622E7">
      <w:pPr>
        <w:jc w:val="both"/>
        <w:rPr>
          <w:rFonts w:asciiTheme="minorHAnsi" w:hAnsiTheme="minorHAnsi" w:cstheme="minorHAnsi"/>
          <w:sz w:val="24"/>
          <w:szCs w:val="24"/>
        </w:rPr>
      </w:pPr>
      <w:r w:rsidRPr="00C04C38">
        <w:rPr>
          <w:rFonts w:asciiTheme="minorHAnsi" w:hAnsiTheme="minorHAnsi" w:cstheme="minorHAnsi"/>
          <w:sz w:val="24"/>
          <w:szCs w:val="24"/>
        </w:rPr>
        <w:t>Where someone physically hurts or injures a participant by hitting, shaking, squeezing, and burning, poisoning, throwing, suffocating or otherwise causing physical harm to the participant. In a sports situation, physical abuse might occur when the intensity of training and competition exceeds the capacity of the child’s immature and growing body.</w:t>
      </w:r>
    </w:p>
    <w:p w14:paraId="06D83CC8" w14:textId="77777777" w:rsidR="009622E7" w:rsidRPr="00C04C38" w:rsidRDefault="009622E7" w:rsidP="009622E7">
      <w:pPr>
        <w:rPr>
          <w:rFonts w:asciiTheme="minorHAnsi" w:hAnsiTheme="minorHAnsi" w:cstheme="minorHAnsi"/>
          <w:sz w:val="24"/>
          <w:szCs w:val="24"/>
        </w:rPr>
      </w:pPr>
    </w:p>
    <w:p w14:paraId="30A0664D" w14:textId="77777777" w:rsidR="009622E7" w:rsidRPr="00C04C38" w:rsidRDefault="009622E7" w:rsidP="009622E7">
      <w:pPr>
        <w:pStyle w:val="Heading3"/>
        <w:jc w:val="both"/>
        <w:rPr>
          <w:rFonts w:asciiTheme="minorHAnsi" w:hAnsiTheme="minorHAnsi" w:cstheme="minorHAnsi"/>
          <w:szCs w:val="24"/>
        </w:rPr>
      </w:pPr>
      <w:r w:rsidRPr="00C04C38">
        <w:rPr>
          <w:rFonts w:asciiTheme="minorHAnsi" w:hAnsiTheme="minorHAnsi" w:cstheme="minorHAnsi"/>
          <w:b w:val="0"/>
          <w:szCs w:val="24"/>
        </w:rPr>
        <w:t>Sexual Abuse</w:t>
      </w:r>
    </w:p>
    <w:p w14:paraId="148160CE" w14:textId="77777777" w:rsidR="009622E7" w:rsidRPr="00C04C38" w:rsidRDefault="009622E7" w:rsidP="009622E7">
      <w:pPr>
        <w:jc w:val="both"/>
        <w:rPr>
          <w:rFonts w:asciiTheme="minorHAnsi" w:hAnsiTheme="minorHAnsi" w:cstheme="minorHAnsi"/>
          <w:sz w:val="24"/>
          <w:szCs w:val="24"/>
        </w:rPr>
      </w:pPr>
      <w:r w:rsidRPr="00C04C38">
        <w:rPr>
          <w:rFonts w:asciiTheme="minorHAnsi" w:hAnsiTheme="minorHAnsi" w:cstheme="minorHAnsi"/>
          <w:sz w:val="24"/>
          <w:szCs w:val="24"/>
        </w:rPr>
        <w:t xml:space="preserve">Where participants are abused by adults or other participants, male or female, who use participants to meet their own sexual needs. This could include full sexual intercourse, masturbation, oral sex, fondling over clothing or showing/recording pornographic material.  In a sports situation, coaching techniques that involve physical contact with participants could potentially create situations where sexual abuse may go unnoticed.  The power or authority of the coach over participants, if misused, may also lead to abusive situations developing. </w:t>
      </w:r>
    </w:p>
    <w:p w14:paraId="426B8797" w14:textId="77777777" w:rsidR="009622E7" w:rsidRPr="00C04C38" w:rsidRDefault="009622E7" w:rsidP="009622E7">
      <w:pPr>
        <w:jc w:val="both"/>
        <w:rPr>
          <w:rFonts w:asciiTheme="minorHAnsi" w:hAnsiTheme="minorHAnsi" w:cstheme="minorHAnsi"/>
          <w:sz w:val="24"/>
          <w:szCs w:val="24"/>
        </w:rPr>
      </w:pPr>
    </w:p>
    <w:p w14:paraId="323D9402" w14:textId="77777777" w:rsidR="009622E7" w:rsidRPr="00C04C38" w:rsidRDefault="009622E7" w:rsidP="009622E7">
      <w:pPr>
        <w:pStyle w:val="Heading3"/>
        <w:jc w:val="both"/>
        <w:rPr>
          <w:rFonts w:asciiTheme="minorHAnsi" w:hAnsiTheme="minorHAnsi" w:cstheme="minorHAnsi"/>
          <w:szCs w:val="24"/>
        </w:rPr>
      </w:pPr>
      <w:r w:rsidRPr="00C04C38">
        <w:rPr>
          <w:rFonts w:asciiTheme="minorHAnsi" w:hAnsiTheme="minorHAnsi" w:cstheme="minorHAnsi"/>
          <w:b w:val="0"/>
          <w:szCs w:val="24"/>
        </w:rPr>
        <w:t>Emotional Abuse</w:t>
      </w:r>
    </w:p>
    <w:p w14:paraId="0AACE863" w14:textId="3893AC03" w:rsidR="00BC1327" w:rsidRPr="000B6F47" w:rsidRDefault="009622E7" w:rsidP="009622E7">
      <w:pPr>
        <w:jc w:val="both"/>
        <w:rPr>
          <w:rFonts w:asciiTheme="minorHAnsi" w:hAnsiTheme="minorHAnsi" w:cstheme="minorHAnsi"/>
          <w:sz w:val="24"/>
          <w:szCs w:val="24"/>
        </w:rPr>
      </w:pPr>
      <w:r w:rsidRPr="00C04C38">
        <w:rPr>
          <w:rFonts w:asciiTheme="minorHAnsi" w:hAnsiTheme="minorHAnsi" w:cstheme="minorHAnsi"/>
          <w:sz w:val="24"/>
          <w:szCs w:val="24"/>
        </w:rPr>
        <w:t xml:space="preserve">The persistent emotional ill-treatment of a participant such as to cause severe and persistent adverse effects on the participant’s emotional development or well-being.  This may involve causing participants to feel frightened or in danger by constantly being shouted at or taunted which may make the participant very nervous or withdrawn. </w:t>
      </w:r>
      <w:r>
        <w:rPr>
          <w:rFonts w:asciiTheme="minorHAnsi" w:hAnsiTheme="minorHAnsi" w:cstheme="minorHAnsi"/>
          <w:sz w:val="24"/>
          <w:szCs w:val="24"/>
        </w:rPr>
        <w:t xml:space="preserve">This can also be inflicted online. </w:t>
      </w:r>
      <w:r w:rsidRPr="00C04C38">
        <w:rPr>
          <w:rFonts w:asciiTheme="minorHAnsi" w:hAnsiTheme="minorHAnsi" w:cstheme="minorHAnsi"/>
          <w:sz w:val="24"/>
          <w:szCs w:val="24"/>
        </w:rPr>
        <w:t>Emotional abuse in sports may occur if participants are subjected to constant criticism, name-calling, sarcasm, bullying, racism or unrealistic pressure to high expectations.</w:t>
      </w:r>
      <w:r>
        <w:rPr>
          <w:rFonts w:asciiTheme="minorHAnsi" w:hAnsiTheme="minorHAnsi" w:cstheme="minorHAnsi"/>
          <w:sz w:val="24"/>
          <w:szCs w:val="24"/>
        </w:rPr>
        <w:t xml:space="preserve"> </w:t>
      </w:r>
    </w:p>
    <w:p w14:paraId="2CDD5DF2" w14:textId="77777777" w:rsidR="00BC1327" w:rsidRDefault="00BC1327" w:rsidP="009622E7">
      <w:pPr>
        <w:jc w:val="both"/>
        <w:rPr>
          <w:rFonts w:asciiTheme="minorHAnsi" w:hAnsiTheme="minorHAnsi" w:cstheme="minorHAnsi"/>
          <w:sz w:val="24"/>
          <w:szCs w:val="24"/>
          <w:u w:val="single"/>
        </w:rPr>
      </w:pPr>
    </w:p>
    <w:p w14:paraId="6179BECE" w14:textId="265BDA95" w:rsidR="009622E7" w:rsidRPr="00C04C38" w:rsidRDefault="009622E7" w:rsidP="009622E7">
      <w:pPr>
        <w:jc w:val="both"/>
        <w:rPr>
          <w:rFonts w:asciiTheme="minorHAnsi" w:hAnsiTheme="minorHAnsi" w:cstheme="minorHAnsi"/>
          <w:sz w:val="24"/>
          <w:szCs w:val="24"/>
          <w:u w:val="single"/>
        </w:rPr>
      </w:pPr>
      <w:r w:rsidRPr="00C04C38">
        <w:rPr>
          <w:rFonts w:asciiTheme="minorHAnsi" w:hAnsiTheme="minorHAnsi" w:cstheme="minorHAnsi"/>
          <w:sz w:val="24"/>
          <w:szCs w:val="24"/>
          <w:u w:val="single"/>
        </w:rPr>
        <w:t xml:space="preserve">Grooming </w:t>
      </w:r>
    </w:p>
    <w:p w14:paraId="1699C280" w14:textId="77777777" w:rsidR="009622E7" w:rsidRPr="00C04C38" w:rsidRDefault="009622E7" w:rsidP="009622E7">
      <w:pPr>
        <w:pStyle w:val="NormalWeb"/>
        <w:shd w:val="clear" w:color="auto" w:fill="FFFFFF"/>
        <w:textAlignment w:val="baseline"/>
        <w:rPr>
          <w:rFonts w:asciiTheme="minorHAnsi" w:hAnsiTheme="minorHAnsi" w:cstheme="minorHAnsi"/>
          <w:lang w:eastAsia="ar-SA"/>
        </w:rPr>
      </w:pPr>
      <w:r w:rsidRPr="00C04C38">
        <w:rPr>
          <w:rFonts w:asciiTheme="minorHAnsi" w:hAnsiTheme="minorHAnsi" w:cstheme="minorHAnsi"/>
          <w:lang w:eastAsia="ar-SA"/>
        </w:rPr>
        <w:lastRenderedPageBreak/>
        <w:t xml:space="preserve">One tool common to those who sexually abuse kids is grooming: manipulative </w:t>
      </w:r>
      <w:r>
        <w:rPr>
          <w:rFonts w:asciiTheme="minorHAnsi" w:hAnsiTheme="minorHAnsi" w:cstheme="minorHAnsi"/>
          <w:lang w:eastAsia="ar-SA"/>
        </w:rPr>
        <w:t>behaviours</w:t>
      </w:r>
      <w:r w:rsidRPr="00C04C38">
        <w:rPr>
          <w:rFonts w:asciiTheme="minorHAnsi" w:hAnsiTheme="minorHAnsi" w:cstheme="minorHAnsi"/>
          <w:lang w:eastAsia="ar-SA"/>
        </w:rPr>
        <w:t xml:space="preserve"> that the abuser uses to gain access to a potential victim, coerce them to agree to the abuse and reduce the risk of being caught. While these tactics are used most often against younger kids, teens and vulnerable adults are also at risk.</w:t>
      </w:r>
    </w:p>
    <w:p w14:paraId="23C75DED" w14:textId="77777777" w:rsidR="009622E7" w:rsidRPr="00C04C38" w:rsidRDefault="009622E7" w:rsidP="009622E7">
      <w:pPr>
        <w:pStyle w:val="NormalWeb"/>
        <w:shd w:val="clear" w:color="auto" w:fill="FFFFFF"/>
        <w:textAlignment w:val="baseline"/>
        <w:rPr>
          <w:rFonts w:asciiTheme="minorHAnsi" w:hAnsiTheme="minorHAnsi" w:cstheme="minorHAnsi"/>
          <w:lang w:eastAsia="ar-SA"/>
        </w:rPr>
      </w:pPr>
      <w:r w:rsidRPr="00C04C38">
        <w:rPr>
          <w:rFonts w:asciiTheme="minorHAnsi" w:hAnsiTheme="minorHAnsi" w:cstheme="minorHAnsi"/>
          <w:lang w:eastAsia="ar-SA"/>
        </w:rPr>
        <w:t xml:space="preserve">Grooming can take place online or </w:t>
      </w:r>
      <w:r>
        <w:rPr>
          <w:rFonts w:asciiTheme="minorHAnsi" w:hAnsiTheme="minorHAnsi" w:cstheme="minorHAnsi"/>
          <w:lang w:eastAsia="ar-SA"/>
        </w:rPr>
        <w:t>in person</w:t>
      </w:r>
      <w:r w:rsidRPr="00C04C38">
        <w:rPr>
          <w:rFonts w:asciiTheme="minorHAnsi" w:hAnsiTheme="minorHAnsi" w:cstheme="minorHAnsi"/>
          <w:lang w:eastAsia="ar-SA"/>
        </w:rPr>
        <w:t>. It’s usually employed by a family member or someone else in the victim’s circle of trust, such as a coach, teacher, youth group leader or others who naturally have some interaction with the victim.</w:t>
      </w:r>
    </w:p>
    <w:p w14:paraId="326B1421" w14:textId="77777777" w:rsidR="009622E7" w:rsidRPr="00C04C38" w:rsidRDefault="009622E7" w:rsidP="009622E7">
      <w:pPr>
        <w:jc w:val="both"/>
        <w:rPr>
          <w:rFonts w:asciiTheme="minorHAnsi" w:hAnsiTheme="minorHAnsi" w:cstheme="minorHAnsi"/>
          <w:sz w:val="24"/>
          <w:szCs w:val="24"/>
          <w:u w:val="single"/>
        </w:rPr>
      </w:pPr>
    </w:p>
    <w:p w14:paraId="50F01752" w14:textId="77777777" w:rsidR="009622E7" w:rsidRPr="00C04C38" w:rsidRDefault="009622E7" w:rsidP="009622E7">
      <w:pPr>
        <w:jc w:val="both"/>
        <w:rPr>
          <w:rFonts w:asciiTheme="minorHAnsi" w:hAnsiTheme="minorHAnsi" w:cstheme="minorHAnsi"/>
          <w:sz w:val="24"/>
          <w:szCs w:val="24"/>
          <w:u w:val="single"/>
        </w:rPr>
      </w:pPr>
      <w:r w:rsidRPr="00C04C38">
        <w:rPr>
          <w:rFonts w:asciiTheme="minorHAnsi" w:hAnsiTheme="minorHAnsi" w:cstheme="minorHAnsi"/>
          <w:sz w:val="24"/>
          <w:szCs w:val="24"/>
          <w:u w:val="single"/>
        </w:rPr>
        <w:t xml:space="preserve">Financial </w:t>
      </w:r>
    </w:p>
    <w:p w14:paraId="25BB7CC2" w14:textId="77777777" w:rsidR="009622E7" w:rsidRPr="00C04C38" w:rsidRDefault="009622E7" w:rsidP="009622E7">
      <w:pPr>
        <w:pStyle w:val="NormalWeb"/>
        <w:shd w:val="clear" w:color="auto" w:fill="FFFFFF"/>
        <w:textAlignment w:val="baseline"/>
        <w:rPr>
          <w:rFonts w:asciiTheme="minorHAnsi" w:hAnsiTheme="minorHAnsi" w:cstheme="minorHAnsi"/>
          <w:lang w:eastAsia="ar-SA"/>
        </w:rPr>
      </w:pPr>
      <w:r w:rsidRPr="00C04C38">
        <w:rPr>
          <w:rFonts w:asciiTheme="minorHAnsi" w:hAnsiTheme="minorHAnsi" w:cstheme="minorHAnsi"/>
          <w:lang w:eastAsia="ar-SA"/>
        </w:rPr>
        <w:t xml:space="preserve">Financial abuse is a common tactic used by abusers to gain power and control in a relationship. The forms of financial abuse may be subtle or overt but in general, include tactics to conceal information, limit the victim's access to assets, or reduce accessibility to the family </w:t>
      </w:r>
      <w:r>
        <w:rPr>
          <w:rFonts w:asciiTheme="minorHAnsi" w:hAnsiTheme="minorHAnsi" w:cstheme="minorHAnsi"/>
          <w:lang w:eastAsia="ar-SA"/>
        </w:rPr>
        <w:t xml:space="preserve">or their </w:t>
      </w:r>
      <w:r w:rsidRPr="00C04C38">
        <w:rPr>
          <w:rFonts w:asciiTheme="minorHAnsi" w:hAnsiTheme="minorHAnsi" w:cstheme="minorHAnsi"/>
          <w:lang w:eastAsia="ar-SA"/>
        </w:rPr>
        <w:t>finances.</w:t>
      </w:r>
    </w:p>
    <w:p w14:paraId="24ADDB65" w14:textId="77777777" w:rsidR="009622E7" w:rsidRPr="00C04C38" w:rsidRDefault="009622E7" w:rsidP="009622E7">
      <w:pPr>
        <w:jc w:val="both"/>
        <w:rPr>
          <w:rFonts w:asciiTheme="minorHAnsi" w:hAnsiTheme="minorHAnsi" w:cstheme="minorHAnsi"/>
          <w:sz w:val="24"/>
          <w:szCs w:val="24"/>
          <w:u w:val="single"/>
        </w:rPr>
      </w:pPr>
    </w:p>
    <w:p w14:paraId="3CC67F05" w14:textId="77777777" w:rsidR="009622E7" w:rsidRPr="00C04C38" w:rsidRDefault="009622E7" w:rsidP="009622E7">
      <w:pPr>
        <w:jc w:val="both"/>
        <w:rPr>
          <w:rFonts w:asciiTheme="minorHAnsi" w:hAnsiTheme="minorHAnsi" w:cstheme="minorHAnsi"/>
          <w:sz w:val="24"/>
          <w:szCs w:val="24"/>
          <w:u w:val="single"/>
        </w:rPr>
      </w:pPr>
      <w:r w:rsidRPr="00C04C38">
        <w:rPr>
          <w:rFonts w:asciiTheme="minorHAnsi" w:hAnsiTheme="minorHAnsi" w:cstheme="minorHAnsi"/>
          <w:sz w:val="24"/>
          <w:szCs w:val="24"/>
          <w:u w:val="single"/>
        </w:rPr>
        <w:t xml:space="preserve">Modern slavery </w:t>
      </w:r>
    </w:p>
    <w:p w14:paraId="2603A7AD" w14:textId="77777777" w:rsidR="009622E7" w:rsidRPr="00C04C38" w:rsidRDefault="009622E7" w:rsidP="009622E7">
      <w:pPr>
        <w:jc w:val="both"/>
        <w:rPr>
          <w:rFonts w:asciiTheme="minorHAnsi" w:hAnsiTheme="minorHAnsi" w:cstheme="minorHAnsi"/>
          <w:sz w:val="24"/>
          <w:szCs w:val="24"/>
        </w:rPr>
      </w:pPr>
      <w:r w:rsidRPr="00C04C38">
        <w:rPr>
          <w:rFonts w:asciiTheme="minorHAnsi" w:hAnsiTheme="minorHAnsi" w:cstheme="minorHAnsi"/>
          <w:sz w:val="24"/>
          <w:szCs w:val="24"/>
        </w:rPr>
        <w:t>Modern slavery is the illegal exploitation of people for personal or commercial gain. It covers a wide range of abuse and exploitation including sexual exploitation, domestic servitude, forced labour, criminal exploitation and organ harvesting</w:t>
      </w:r>
    </w:p>
    <w:p w14:paraId="75446EE9" w14:textId="77777777" w:rsidR="009622E7" w:rsidRPr="00C04C38" w:rsidRDefault="009622E7" w:rsidP="009622E7">
      <w:pPr>
        <w:jc w:val="both"/>
        <w:rPr>
          <w:rFonts w:asciiTheme="minorHAnsi" w:hAnsiTheme="minorHAnsi" w:cstheme="minorHAnsi"/>
          <w:sz w:val="24"/>
          <w:szCs w:val="24"/>
          <w:u w:val="single"/>
        </w:rPr>
      </w:pPr>
    </w:p>
    <w:p w14:paraId="5D5FE365" w14:textId="77777777" w:rsidR="009622E7" w:rsidRPr="00C04C38" w:rsidRDefault="009622E7" w:rsidP="009622E7">
      <w:pPr>
        <w:jc w:val="both"/>
        <w:rPr>
          <w:rFonts w:asciiTheme="minorHAnsi" w:hAnsiTheme="minorHAnsi" w:cstheme="minorHAnsi"/>
          <w:sz w:val="24"/>
          <w:szCs w:val="24"/>
          <w:u w:val="single"/>
        </w:rPr>
      </w:pPr>
      <w:r w:rsidRPr="00C04C38">
        <w:rPr>
          <w:rFonts w:asciiTheme="minorHAnsi" w:hAnsiTheme="minorHAnsi" w:cstheme="minorHAnsi"/>
          <w:sz w:val="24"/>
          <w:szCs w:val="24"/>
          <w:u w:val="single"/>
        </w:rPr>
        <w:t xml:space="preserve">Bullying </w:t>
      </w:r>
    </w:p>
    <w:p w14:paraId="13603C69" w14:textId="68C2B599" w:rsidR="009622E7" w:rsidRPr="00C04C38" w:rsidRDefault="009622E7" w:rsidP="009622E7">
      <w:pPr>
        <w:jc w:val="both"/>
        <w:rPr>
          <w:rFonts w:asciiTheme="minorHAnsi" w:hAnsiTheme="minorHAnsi" w:cstheme="minorHAnsi"/>
          <w:color w:val="1B1B1B"/>
          <w:sz w:val="25"/>
          <w:szCs w:val="25"/>
          <w:shd w:val="clear" w:color="auto" w:fill="FFFFFF"/>
        </w:rPr>
      </w:pPr>
      <w:r w:rsidRPr="00C04C38">
        <w:rPr>
          <w:rFonts w:asciiTheme="minorHAnsi" w:hAnsiTheme="minorHAnsi" w:cstheme="minorHAnsi"/>
          <w:sz w:val="25"/>
          <w:szCs w:val="25"/>
          <w:shd w:val="clear" w:color="auto" w:fill="FFFFFF"/>
        </w:rPr>
        <w:t xml:space="preserve">There are </w:t>
      </w:r>
      <w:r w:rsidRPr="00C04C38">
        <w:rPr>
          <w:rFonts w:asciiTheme="minorHAnsi" w:hAnsiTheme="minorHAnsi" w:cstheme="minorHAnsi"/>
          <w:color w:val="1B1B1B"/>
          <w:sz w:val="25"/>
          <w:szCs w:val="25"/>
          <w:shd w:val="clear" w:color="auto" w:fill="FFFFFF"/>
        </w:rPr>
        <w:t>many warning signs that may indicate that someone is affected by bullying—either being bullied or bullying others. Recognizing the warning signs is an important first step in taking action against bullying. Not all children who are bullied or are bullying others ask for help.</w:t>
      </w:r>
    </w:p>
    <w:p w14:paraId="6DFA389F" w14:textId="77777777" w:rsidR="009622E7" w:rsidRDefault="009622E7" w:rsidP="009622E7">
      <w:pPr>
        <w:jc w:val="both"/>
        <w:rPr>
          <w:rFonts w:asciiTheme="minorHAnsi" w:hAnsiTheme="minorHAnsi" w:cstheme="minorHAnsi"/>
          <w:color w:val="FF0000"/>
          <w:sz w:val="24"/>
          <w:szCs w:val="24"/>
          <w:u w:val="single"/>
        </w:rPr>
      </w:pPr>
    </w:p>
    <w:p w14:paraId="335B199C" w14:textId="6726D8E6" w:rsidR="009622E7" w:rsidRPr="00B919B6" w:rsidRDefault="009622E7" w:rsidP="009622E7">
      <w:pPr>
        <w:jc w:val="both"/>
        <w:rPr>
          <w:rFonts w:asciiTheme="minorHAnsi" w:hAnsiTheme="minorHAnsi" w:cstheme="minorHAnsi"/>
          <w:sz w:val="24"/>
          <w:szCs w:val="24"/>
        </w:rPr>
      </w:pPr>
      <w:r w:rsidRPr="00B919B6">
        <w:rPr>
          <w:rFonts w:asciiTheme="minorHAnsi" w:hAnsiTheme="minorHAnsi" w:cstheme="minorHAnsi"/>
          <w:b/>
          <w:bCs/>
          <w:sz w:val="24"/>
          <w:szCs w:val="24"/>
        </w:rPr>
        <w:t xml:space="preserve">Section </w:t>
      </w:r>
      <w:r w:rsidR="00AC1238">
        <w:rPr>
          <w:rFonts w:asciiTheme="minorHAnsi" w:hAnsiTheme="minorHAnsi" w:cstheme="minorHAnsi"/>
          <w:b/>
          <w:bCs/>
          <w:sz w:val="24"/>
          <w:szCs w:val="24"/>
        </w:rPr>
        <w:t>12</w:t>
      </w:r>
      <w:r w:rsidRPr="00B919B6">
        <w:rPr>
          <w:rFonts w:asciiTheme="minorHAnsi" w:hAnsiTheme="minorHAnsi" w:cstheme="minorHAnsi"/>
          <w:sz w:val="24"/>
          <w:szCs w:val="24"/>
        </w:rPr>
        <w:t xml:space="preserve"> ref</w:t>
      </w:r>
      <w:r>
        <w:rPr>
          <w:rFonts w:asciiTheme="minorHAnsi" w:hAnsiTheme="minorHAnsi" w:cstheme="minorHAnsi"/>
          <w:sz w:val="24"/>
          <w:szCs w:val="24"/>
        </w:rPr>
        <w:t>ers</w:t>
      </w:r>
      <w:r w:rsidRPr="00B919B6">
        <w:rPr>
          <w:rFonts w:asciiTheme="minorHAnsi" w:hAnsiTheme="minorHAnsi" w:cstheme="minorHAnsi"/>
          <w:sz w:val="24"/>
          <w:szCs w:val="24"/>
        </w:rPr>
        <w:t xml:space="preserve"> to the online safeguarding policy and procedures </w:t>
      </w:r>
    </w:p>
    <w:p w14:paraId="48F2343D" w14:textId="77777777" w:rsidR="009622E7" w:rsidRPr="00C04C38" w:rsidRDefault="009622E7" w:rsidP="009622E7">
      <w:pPr>
        <w:jc w:val="both"/>
        <w:rPr>
          <w:rFonts w:asciiTheme="minorHAnsi" w:hAnsiTheme="minorHAnsi" w:cstheme="minorHAnsi"/>
          <w:color w:val="FF0000"/>
          <w:sz w:val="24"/>
          <w:szCs w:val="24"/>
          <w:u w:val="single"/>
        </w:rPr>
      </w:pPr>
    </w:p>
    <w:p w14:paraId="0ECAD557" w14:textId="77777777" w:rsidR="009622E7" w:rsidRPr="00C04C38" w:rsidRDefault="009622E7" w:rsidP="009622E7">
      <w:pPr>
        <w:jc w:val="both"/>
        <w:rPr>
          <w:rFonts w:asciiTheme="minorHAnsi" w:hAnsiTheme="minorHAnsi" w:cstheme="minorHAnsi"/>
          <w:sz w:val="24"/>
          <w:szCs w:val="24"/>
        </w:rPr>
      </w:pPr>
      <w:r w:rsidRPr="00C04C38">
        <w:rPr>
          <w:rFonts w:asciiTheme="minorHAnsi" w:hAnsiTheme="minorHAnsi" w:cstheme="minorHAnsi"/>
          <w:sz w:val="24"/>
          <w:szCs w:val="24"/>
          <w:u w:val="single"/>
        </w:rPr>
        <w:t>Possible Indications of Abuse</w:t>
      </w:r>
    </w:p>
    <w:p w14:paraId="16672188" w14:textId="77777777" w:rsidR="009622E7" w:rsidRPr="00C04C38" w:rsidRDefault="009622E7" w:rsidP="009622E7">
      <w:pPr>
        <w:jc w:val="both"/>
        <w:rPr>
          <w:rFonts w:asciiTheme="minorHAnsi" w:hAnsiTheme="minorHAnsi" w:cstheme="minorHAnsi"/>
          <w:sz w:val="24"/>
          <w:szCs w:val="24"/>
        </w:rPr>
      </w:pPr>
      <w:r w:rsidRPr="00C04C38">
        <w:rPr>
          <w:rFonts w:asciiTheme="minorHAnsi" w:hAnsiTheme="minorHAnsi" w:cstheme="minorHAnsi"/>
          <w:sz w:val="24"/>
          <w:szCs w:val="24"/>
        </w:rPr>
        <w:t xml:space="preserve">Indications that a child </w:t>
      </w:r>
      <w:r w:rsidRPr="00C04C38">
        <w:rPr>
          <w:rFonts w:asciiTheme="minorHAnsi" w:hAnsiTheme="minorHAnsi" w:cstheme="minorHAnsi"/>
          <w:b/>
          <w:sz w:val="24"/>
          <w:szCs w:val="24"/>
        </w:rPr>
        <w:t>may</w:t>
      </w:r>
      <w:r w:rsidRPr="00C04C38">
        <w:rPr>
          <w:rFonts w:asciiTheme="minorHAnsi" w:hAnsiTheme="minorHAnsi" w:cstheme="minorHAnsi"/>
          <w:sz w:val="24"/>
          <w:szCs w:val="24"/>
        </w:rPr>
        <w:t xml:space="preserve"> be being abused include the following:</w:t>
      </w:r>
    </w:p>
    <w:p w14:paraId="0D7E175B"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Unexplained or suspicious injuries such as bruising, cuts or burns, particularly situated on a part of the body not usually prone to such injuries.</w:t>
      </w:r>
    </w:p>
    <w:p w14:paraId="3952B355"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An injury for which the explanation seems inconsistent.</w:t>
      </w:r>
    </w:p>
    <w:p w14:paraId="34B6A357"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The participant describes what appears to be an abusive act involving him/her.</w:t>
      </w:r>
    </w:p>
    <w:p w14:paraId="5DA503D1"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A third party expresses concern about the welfare of a participant.</w:t>
      </w:r>
    </w:p>
    <w:p w14:paraId="1E904025"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Unexplained changes in behaviour (e.g. becoming very quiet, withdrawn or displaying sudden outbursts of temper).</w:t>
      </w:r>
    </w:p>
    <w:p w14:paraId="1EF98F67"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Age-inappropriate sexual awareness.</w:t>
      </w:r>
    </w:p>
    <w:p w14:paraId="66FF3297"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Engaging in sexually explicit behaviour.</w:t>
      </w:r>
    </w:p>
    <w:p w14:paraId="6744B254"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Distrust of adults or peers, particularly those with whom a close relationship would normally have been expected.</w:t>
      </w:r>
    </w:p>
    <w:p w14:paraId="517A3ACC"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Has difficulty in making friends.</w:t>
      </w:r>
    </w:p>
    <w:p w14:paraId="592E8EBB"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Is prevented from socialising with other participants.</w:t>
      </w:r>
    </w:p>
    <w:p w14:paraId="6A2687FA"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Displays variations in eating patterns including overeating or loss of appetite.</w:t>
      </w:r>
    </w:p>
    <w:p w14:paraId="633B7F2C" w14:textId="77777777" w:rsidR="009622E7" w:rsidRPr="00C04C38" w:rsidRDefault="009622E7" w:rsidP="009622E7">
      <w:pPr>
        <w:numPr>
          <w:ilvl w:val="0"/>
          <w:numId w:val="9"/>
        </w:numPr>
        <w:jc w:val="both"/>
        <w:rPr>
          <w:rFonts w:asciiTheme="minorHAnsi" w:hAnsiTheme="minorHAnsi" w:cstheme="minorHAnsi"/>
          <w:sz w:val="24"/>
          <w:szCs w:val="24"/>
        </w:rPr>
      </w:pPr>
      <w:r w:rsidRPr="00C04C38">
        <w:rPr>
          <w:rFonts w:asciiTheme="minorHAnsi" w:hAnsiTheme="minorHAnsi" w:cstheme="minorHAnsi"/>
          <w:sz w:val="24"/>
          <w:szCs w:val="24"/>
        </w:rPr>
        <w:t>Loses weight for no apparent reason.</w:t>
      </w:r>
    </w:p>
    <w:p w14:paraId="7C8AB6C3" w14:textId="77777777" w:rsidR="009622E7" w:rsidRPr="00C04C38" w:rsidRDefault="009622E7" w:rsidP="009622E7">
      <w:pPr>
        <w:numPr>
          <w:ilvl w:val="0"/>
          <w:numId w:val="9"/>
        </w:numPr>
        <w:jc w:val="both"/>
        <w:rPr>
          <w:rFonts w:asciiTheme="minorHAnsi" w:hAnsiTheme="minorHAnsi" w:cstheme="minorHAnsi"/>
        </w:rPr>
      </w:pPr>
      <w:r w:rsidRPr="00C04C38">
        <w:rPr>
          <w:rFonts w:asciiTheme="minorHAnsi" w:hAnsiTheme="minorHAnsi" w:cstheme="minorHAnsi"/>
          <w:sz w:val="24"/>
          <w:szCs w:val="24"/>
        </w:rPr>
        <w:t>Becomes increasingly dirty or unkempt.</w:t>
      </w:r>
    </w:p>
    <w:p w14:paraId="709259BD" w14:textId="77777777" w:rsidR="009622E7" w:rsidRPr="00C04C38" w:rsidRDefault="009622E7" w:rsidP="009622E7">
      <w:pPr>
        <w:jc w:val="both"/>
        <w:rPr>
          <w:rFonts w:asciiTheme="minorHAnsi" w:hAnsiTheme="minorHAnsi" w:cstheme="minorHAnsi"/>
          <w:sz w:val="24"/>
          <w:szCs w:val="24"/>
        </w:rPr>
      </w:pPr>
    </w:p>
    <w:p w14:paraId="39898E16" w14:textId="77777777" w:rsidR="009622E7" w:rsidRPr="00C04C38" w:rsidRDefault="009622E7" w:rsidP="009622E7">
      <w:pPr>
        <w:jc w:val="both"/>
        <w:rPr>
          <w:rFonts w:asciiTheme="minorHAnsi" w:hAnsiTheme="minorHAnsi" w:cstheme="minorHAnsi"/>
          <w:sz w:val="24"/>
          <w:szCs w:val="24"/>
        </w:rPr>
      </w:pPr>
    </w:p>
    <w:p w14:paraId="6D1CC785" w14:textId="143ABDB2" w:rsidR="009622E7" w:rsidRDefault="009622E7" w:rsidP="009622E7">
      <w:pPr>
        <w:jc w:val="both"/>
        <w:rPr>
          <w:rFonts w:asciiTheme="minorHAnsi" w:hAnsiTheme="minorHAnsi" w:cstheme="minorHAnsi"/>
          <w:sz w:val="24"/>
          <w:szCs w:val="24"/>
        </w:rPr>
      </w:pPr>
    </w:p>
    <w:p w14:paraId="2C8C02FF" w14:textId="77777777" w:rsidR="000B6F47" w:rsidRPr="00C04C38" w:rsidRDefault="000B6F47" w:rsidP="009622E7">
      <w:pPr>
        <w:jc w:val="both"/>
        <w:rPr>
          <w:rFonts w:asciiTheme="minorHAnsi" w:hAnsiTheme="minorHAnsi" w:cstheme="minorHAnsi"/>
          <w:sz w:val="24"/>
          <w:szCs w:val="24"/>
        </w:rPr>
      </w:pPr>
    </w:p>
    <w:p w14:paraId="1716E3E4" w14:textId="77777777" w:rsidR="009622E7" w:rsidRPr="00C04C38" w:rsidRDefault="009622E7" w:rsidP="009622E7">
      <w:pPr>
        <w:ind w:left="30" w:right="4" w:hanging="30"/>
        <w:jc w:val="both"/>
        <w:rPr>
          <w:rFonts w:asciiTheme="minorHAnsi" w:hAnsiTheme="minorHAnsi" w:cstheme="minorHAnsi"/>
          <w:b/>
          <w:bCs/>
          <w:sz w:val="24"/>
          <w:szCs w:val="24"/>
        </w:rPr>
      </w:pPr>
    </w:p>
    <w:p w14:paraId="643160FE" w14:textId="77777777" w:rsidR="009622E7" w:rsidRPr="00C04C38" w:rsidRDefault="009622E7" w:rsidP="009622E7">
      <w:pPr>
        <w:pStyle w:val="ListParagraph"/>
        <w:numPr>
          <w:ilvl w:val="0"/>
          <w:numId w:val="30"/>
        </w:numPr>
        <w:ind w:right="4"/>
        <w:jc w:val="both"/>
        <w:rPr>
          <w:rFonts w:asciiTheme="minorHAnsi" w:hAnsiTheme="minorHAnsi" w:cstheme="minorHAnsi"/>
        </w:rPr>
      </w:pPr>
      <w:r w:rsidRPr="00C04C38">
        <w:rPr>
          <w:rFonts w:asciiTheme="minorHAnsi" w:hAnsiTheme="minorHAnsi" w:cstheme="minorHAnsi"/>
          <w:b/>
          <w:bCs/>
          <w:sz w:val="24"/>
          <w:szCs w:val="24"/>
        </w:rPr>
        <w:t xml:space="preserve">Guidance on how to respond to disclosures of </w:t>
      </w:r>
      <w:proofErr w:type="gramStart"/>
      <w:r w:rsidRPr="00C04C38">
        <w:rPr>
          <w:rFonts w:asciiTheme="minorHAnsi" w:hAnsiTheme="minorHAnsi" w:cstheme="minorHAnsi"/>
          <w:b/>
          <w:bCs/>
          <w:sz w:val="24"/>
          <w:szCs w:val="24"/>
        </w:rPr>
        <w:t>abuse</w:t>
      </w:r>
      <w:proofErr w:type="gramEnd"/>
    </w:p>
    <w:p w14:paraId="5562CED5" w14:textId="77777777" w:rsidR="009622E7" w:rsidRPr="00C04C38" w:rsidRDefault="009622E7" w:rsidP="009622E7">
      <w:pPr>
        <w:jc w:val="both"/>
        <w:rPr>
          <w:rFonts w:asciiTheme="minorHAnsi" w:hAnsiTheme="minorHAnsi" w:cstheme="minorHAnsi"/>
        </w:rPr>
      </w:pPr>
    </w:p>
    <w:p w14:paraId="4AA5A40F" w14:textId="77777777" w:rsidR="009622E7" w:rsidRPr="00C04C38" w:rsidRDefault="009622E7" w:rsidP="009622E7">
      <w:pPr>
        <w:jc w:val="both"/>
        <w:rPr>
          <w:rFonts w:asciiTheme="minorHAnsi" w:hAnsiTheme="minorHAnsi" w:cstheme="minorHAnsi"/>
          <w:b/>
          <w:bCs/>
          <w:color w:val="00B0F0"/>
          <w:sz w:val="24"/>
          <w:szCs w:val="24"/>
        </w:rPr>
      </w:pPr>
      <w:r w:rsidRPr="00C04C38">
        <w:rPr>
          <w:rFonts w:asciiTheme="minorHAnsi" w:hAnsiTheme="minorHAnsi" w:cstheme="minorHAnsi"/>
          <w:b/>
          <w:bCs/>
          <w:color w:val="00B0F0"/>
          <w:sz w:val="24"/>
          <w:szCs w:val="24"/>
        </w:rPr>
        <w:t>REMEMBER: SAFEGUARDING IS EVERYONE’S RESPONSIBILITY</w:t>
      </w:r>
    </w:p>
    <w:p w14:paraId="4F93B5C1" w14:textId="77777777" w:rsidR="009622E7" w:rsidRPr="00C04C38" w:rsidRDefault="009622E7" w:rsidP="009622E7">
      <w:pPr>
        <w:jc w:val="both"/>
        <w:rPr>
          <w:rFonts w:asciiTheme="minorHAnsi" w:hAnsiTheme="minorHAnsi" w:cstheme="minorHAnsi"/>
        </w:rPr>
      </w:pPr>
      <w:r w:rsidRPr="00C04C38">
        <w:rPr>
          <w:rFonts w:asciiTheme="minorHAnsi" w:hAnsiTheme="minorHAnsi" w:cstheme="minorHAnsi"/>
          <w:b/>
          <w:bCs/>
          <w:sz w:val="24"/>
          <w:szCs w:val="24"/>
        </w:rPr>
        <w:t xml:space="preserve">Whilst it is not our role to decide whether or not abuse is taking place, all TCF representatives have a responsibility to safeguard participants in order that the appropriate agencies can then make inquiries and take any necessary action to protect them.                 </w:t>
      </w:r>
    </w:p>
    <w:p w14:paraId="70B092F0" w14:textId="77777777" w:rsidR="009622E7" w:rsidRPr="00C04C38" w:rsidRDefault="009622E7" w:rsidP="009622E7">
      <w:pPr>
        <w:jc w:val="both"/>
        <w:rPr>
          <w:rFonts w:asciiTheme="minorHAnsi" w:hAnsiTheme="minorHAnsi" w:cstheme="minorHAnsi"/>
        </w:rPr>
      </w:pPr>
    </w:p>
    <w:p w14:paraId="4101FB9F" w14:textId="77777777" w:rsidR="009622E7" w:rsidRPr="00C04C38" w:rsidRDefault="009622E7" w:rsidP="009622E7">
      <w:pPr>
        <w:jc w:val="both"/>
        <w:rPr>
          <w:rFonts w:asciiTheme="minorHAnsi" w:hAnsiTheme="minorHAnsi" w:cstheme="minorHAnsi"/>
          <w:sz w:val="24"/>
          <w:szCs w:val="24"/>
        </w:rPr>
      </w:pPr>
      <w:r w:rsidRPr="00C04C38">
        <w:rPr>
          <w:rFonts w:asciiTheme="minorHAnsi" w:hAnsiTheme="minorHAnsi" w:cstheme="minorHAnsi"/>
          <w:sz w:val="24"/>
          <w:szCs w:val="24"/>
        </w:rPr>
        <w:t xml:space="preserve">It is important to understand that if a participant discloses abuse that they or others have received or are receiving, it is the TCF Representatives’ responsibility to pass that information on to the Designated Safeguarding Lead or Deputy Designated Safeguarding Lead and to advise the participant that the information cannot be kept confidential. In this situation, participants normally feel that they have a positive, trusting relationship with the TCF representative, they can confide in them and that they will do something to help, but the participant can feel scared that they will get into trouble and receive repercussions.  </w:t>
      </w:r>
    </w:p>
    <w:p w14:paraId="041ED51D" w14:textId="77777777" w:rsidR="009622E7" w:rsidRPr="00C04C38" w:rsidRDefault="009622E7" w:rsidP="009622E7">
      <w:pPr>
        <w:jc w:val="both"/>
        <w:rPr>
          <w:rFonts w:asciiTheme="minorHAnsi" w:hAnsiTheme="minorHAnsi" w:cstheme="minorHAnsi"/>
          <w:sz w:val="24"/>
          <w:szCs w:val="24"/>
        </w:rPr>
      </w:pPr>
    </w:p>
    <w:p w14:paraId="2DE25E8D" w14:textId="77777777" w:rsidR="009622E7" w:rsidRPr="00C04C38" w:rsidRDefault="009622E7" w:rsidP="009622E7">
      <w:pPr>
        <w:jc w:val="both"/>
        <w:rPr>
          <w:rFonts w:asciiTheme="minorHAnsi" w:hAnsiTheme="minorHAnsi" w:cstheme="minorHAnsi"/>
          <w:sz w:val="24"/>
          <w:szCs w:val="24"/>
        </w:rPr>
      </w:pPr>
      <w:r w:rsidRPr="00C04C38">
        <w:rPr>
          <w:rFonts w:asciiTheme="minorHAnsi" w:hAnsiTheme="minorHAnsi" w:cstheme="minorHAnsi"/>
          <w:sz w:val="24"/>
          <w:szCs w:val="24"/>
        </w:rPr>
        <w:t>If a participant should make a disclosure to a TCF representative, they must remember it is not in their role to investigate or probe. Here are some helpful points on how to act and what to do should a participant make a disclosure:</w:t>
      </w:r>
    </w:p>
    <w:p w14:paraId="605216B8" w14:textId="77777777" w:rsidR="009622E7" w:rsidRPr="00C04C38" w:rsidRDefault="009622E7" w:rsidP="009622E7">
      <w:pPr>
        <w:jc w:val="both"/>
        <w:rPr>
          <w:rFonts w:asciiTheme="minorHAnsi" w:hAnsiTheme="minorHAnsi" w:cstheme="minorHAnsi"/>
          <w:sz w:val="24"/>
          <w:szCs w:val="24"/>
        </w:rPr>
      </w:pPr>
    </w:p>
    <w:p w14:paraId="483E8655" w14:textId="77777777" w:rsidR="009622E7" w:rsidRPr="00C04C38" w:rsidRDefault="009622E7" w:rsidP="009622E7">
      <w:pPr>
        <w:numPr>
          <w:ilvl w:val="0"/>
          <w:numId w:val="8"/>
        </w:numPr>
        <w:jc w:val="both"/>
        <w:rPr>
          <w:rFonts w:asciiTheme="minorHAnsi" w:hAnsiTheme="minorHAnsi" w:cstheme="minorHAnsi"/>
          <w:sz w:val="24"/>
          <w:szCs w:val="24"/>
        </w:rPr>
      </w:pPr>
      <w:r w:rsidRPr="00C04C38">
        <w:rPr>
          <w:rFonts w:asciiTheme="minorHAnsi" w:hAnsiTheme="minorHAnsi" w:cstheme="minorHAnsi"/>
          <w:sz w:val="24"/>
          <w:szCs w:val="24"/>
        </w:rPr>
        <w:t>React calmly so as to not frighten the participant.</w:t>
      </w:r>
    </w:p>
    <w:p w14:paraId="21B43D87" w14:textId="77777777" w:rsidR="009622E7" w:rsidRPr="00C04C38" w:rsidRDefault="009622E7" w:rsidP="009622E7">
      <w:pPr>
        <w:numPr>
          <w:ilvl w:val="0"/>
          <w:numId w:val="8"/>
        </w:numPr>
        <w:jc w:val="both"/>
        <w:rPr>
          <w:rFonts w:asciiTheme="minorHAnsi" w:hAnsiTheme="minorHAnsi" w:cstheme="minorHAnsi"/>
          <w:sz w:val="24"/>
          <w:szCs w:val="24"/>
        </w:rPr>
      </w:pPr>
      <w:r w:rsidRPr="00C04C38">
        <w:rPr>
          <w:rFonts w:asciiTheme="minorHAnsi" w:hAnsiTheme="minorHAnsi" w:cstheme="minorHAnsi"/>
          <w:sz w:val="24"/>
          <w:szCs w:val="24"/>
        </w:rPr>
        <w:t>Take what the participant says seriously.</w:t>
      </w:r>
    </w:p>
    <w:p w14:paraId="1AA924EF" w14:textId="77777777" w:rsidR="009622E7" w:rsidRPr="00C04C38" w:rsidRDefault="009622E7" w:rsidP="009622E7">
      <w:pPr>
        <w:numPr>
          <w:ilvl w:val="0"/>
          <w:numId w:val="8"/>
        </w:numPr>
        <w:jc w:val="both"/>
        <w:rPr>
          <w:rFonts w:asciiTheme="minorHAnsi" w:hAnsiTheme="minorHAnsi" w:cstheme="minorHAnsi"/>
          <w:sz w:val="24"/>
          <w:szCs w:val="24"/>
        </w:rPr>
      </w:pPr>
      <w:r w:rsidRPr="00C04C38">
        <w:rPr>
          <w:rFonts w:asciiTheme="minorHAnsi" w:hAnsiTheme="minorHAnsi" w:cstheme="minorHAnsi"/>
          <w:sz w:val="24"/>
          <w:szCs w:val="24"/>
        </w:rPr>
        <w:t xml:space="preserve">a clear and accurate understanding of what has been said is obtained and where possible keep questions a </w:t>
      </w:r>
      <w:proofErr w:type="gramStart"/>
      <w:r w:rsidRPr="00C04C38">
        <w:rPr>
          <w:rFonts w:asciiTheme="minorHAnsi" w:hAnsiTheme="minorHAnsi" w:cstheme="minorHAnsi"/>
          <w:sz w:val="24"/>
          <w:szCs w:val="24"/>
        </w:rPr>
        <w:t>minimum</w:t>
      </w:r>
      <w:proofErr w:type="gramEnd"/>
      <w:r w:rsidRPr="00C04C38">
        <w:rPr>
          <w:rFonts w:asciiTheme="minorHAnsi" w:hAnsiTheme="minorHAnsi" w:cstheme="minorHAnsi"/>
          <w:sz w:val="24"/>
          <w:szCs w:val="24"/>
        </w:rPr>
        <w:t xml:space="preserve"> so a clear narrative is obtained </w:t>
      </w:r>
    </w:p>
    <w:p w14:paraId="65FAA3D6" w14:textId="77777777" w:rsidR="009622E7" w:rsidRPr="00C04C38" w:rsidRDefault="009622E7" w:rsidP="009622E7">
      <w:pPr>
        <w:numPr>
          <w:ilvl w:val="0"/>
          <w:numId w:val="8"/>
        </w:numPr>
        <w:jc w:val="both"/>
        <w:rPr>
          <w:rFonts w:asciiTheme="minorHAnsi" w:hAnsiTheme="minorHAnsi" w:cstheme="minorHAnsi"/>
          <w:sz w:val="24"/>
          <w:szCs w:val="24"/>
        </w:rPr>
      </w:pPr>
      <w:r w:rsidRPr="00C04C38">
        <w:rPr>
          <w:rFonts w:asciiTheme="minorHAnsi" w:hAnsiTheme="minorHAnsi" w:cstheme="minorHAnsi"/>
          <w:sz w:val="24"/>
          <w:szCs w:val="24"/>
        </w:rPr>
        <w:t>Reassure the participant.</w:t>
      </w:r>
    </w:p>
    <w:p w14:paraId="5B6C3FBA" w14:textId="77777777" w:rsidR="009622E7" w:rsidRPr="00C04C38" w:rsidRDefault="009622E7" w:rsidP="009622E7">
      <w:pPr>
        <w:numPr>
          <w:ilvl w:val="0"/>
          <w:numId w:val="8"/>
        </w:numPr>
        <w:jc w:val="both"/>
        <w:rPr>
          <w:rFonts w:asciiTheme="minorHAnsi" w:hAnsiTheme="minorHAnsi" w:cstheme="minorHAnsi"/>
          <w:sz w:val="24"/>
          <w:szCs w:val="24"/>
        </w:rPr>
      </w:pPr>
      <w:r w:rsidRPr="00C04C38">
        <w:rPr>
          <w:rFonts w:asciiTheme="minorHAnsi" w:hAnsiTheme="minorHAnsi" w:cstheme="minorHAnsi"/>
          <w:sz w:val="24"/>
          <w:szCs w:val="24"/>
        </w:rPr>
        <w:t>Do not make promises of confidentiality, which may not subsequently be feasible.</w:t>
      </w:r>
    </w:p>
    <w:p w14:paraId="62D5AD7E" w14:textId="77777777" w:rsidR="009622E7" w:rsidRPr="00C04C38" w:rsidRDefault="009622E7" w:rsidP="009622E7">
      <w:pPr>
        <w:numPr>
          <w:ilvl w:val="0"/>
          <w:numId w:val="8"/>
        </w:numPr>
        <w:jc w:val="both"/>
        <w:rPr>
          <w:rFonts w:asciiTheme="minorHAnsi" w:hAnsiTheme="minorHAnsi" w:cstheme="minorHAnsi"/>
          <w:sz w:val="24"/>
          <w:szCs w:val="24"/>
        </w:rPr>
      </w:pPr>
      <w:r w:rsidRPr="00C04C38">
        <w:rPr>
          <w:rFonts w:asciiTheme="minorHAnsi" w:hAnsiTheme="minorHAnsi" w:cstheme="minorHAnsi"/>
          <w:sz w:val="24"/>
          <w:szCs w:val="24"/>
        </w:rPr>
        <w:t>Tell the participant he/she is not to blame and that he/she has the right to tell a professional.</w:t>
      </w:r>
    </w:p>
    <w:p w14:paraId="3A6D9C55" w14:textId="77777777" w:rsidR="009622E7" w:rsidRPr="00C04C38" w:rsidRDefault="009622E7" w:rsidP="009622E7">
      <w:pPr>
        <w:numPr>
          <w:ilvl w:val="0"/>
          <w:numId w:val="8"/>
        </w:numPr>
        <w:jc w:val="both"/>
        <w:rPr>
          <w:rFonts w:asciiTheme="minorHAnsi" w:hAnsiTheme="minorHAnsi" w:cstheme="minorHAnsi"/>
          <w:sz w:val="24"/>
          <w:szCs w:val="24"/>
        </w:rPr>
      </w:pPr>
      <w:r w:rsidRPr="00C04C38">
        <w:rPr>
          <w:rFonts w:asciiTheme="minorHAnsi" w:hAnsiTheme="minorHAnsi" w:cstheme="minorHAnsi"/>
          <w:sz w:val="24"/>
          <w:szCs w:val="24"/>
        </w:rPr>
        <w:t>Make a full written record of what has been said, heard and/or seen as soon as possible.</w:t>
      </w:r>
    </w:p>
    <w:p w14:paraId="1A132F64" w14:textId="566546D1" w:rsidR="009622E7" w:rsidRDefault="009622E7" w:rsidP="009622E7">
      <w:pPr>
        <w:numPr>
          <w:ilvl w:val="0"/>
          <w:numId w:val="8"/>
        </w:numPr>
        <w:jc w:val="both"/>
        <w:rPr>
          <w:rFonts w:asciiTheme="minorHAnsi" w:hAnsiTheme="minorHAnsi" w:cstheme="minorHAnsi"/>
          <w:sz w:val="24"/>
          <w:szCs w:val="24"/>
        </w:rPr>
      </w:pPr>
      <w:r w:rsidRPr="00C04C38">
        <w:rPr>
          <w:rFonts w:asciiTheme="minorHAnsi" w:hAnsiTheme="minorHAnsi" w:cstheme="minorHAnsi"/>
          <w:sz w:val="24"/>
          <w:szCs w:val="24"/>
        </w:rPr>
        <w:t xml:space="preserve">Our job is to not investigate but to gain the best understanding </w:t>
      </w:r>
      <w:proofErr w:type="gramStart"/>
      <w:r w:rsidRPr="00C04C38">
        <w:rPr>
          <w:rFonts w:asciiTheme="minorHAnsi" w:hAnsiTheme="minorHAnsi" w:cstheme="minorHAnsi"/>
          <w:sz w:val="24"/>
          <w:szCs w:val="24"/>
        </w:rPr>
        <w:t>possible</w:t>
      </w:r>
      <w:proofErr w:type="gramEnd"/>
      <w:r w:rsidRPr="00C04C38">
        <w:rPr>
          <w:rFonts w:asciiTheme="minorHAnsi" w:hAnsiTheme="minorHAnsi" w:cstheme="minorHAnsi"/>
          <w:sz w:val="24"/>
          <w:szCs w:val="24"/>
        </w:rPr>
        <w:t xml:space="preserve"> </w:t>
      </w:r>
    </w:p>
    <w:p w14:paraId="065AA322" w14:textId="5E3115B5" w:rsidR="00663754" w:rsidRDefault="00663754" w:rsidP="00663754">
      <w:pPr>
        <w:jc w:val="both"/>
        <w:rPr>
          <w:rFonts w:asciiTheme="minorHAnsi" w:hAnsiTheme="minorHAnsi" w:cstheme="minorHAnsi"/>
          <w:sz w:val="24"/>
          <w:szCs w:val="24"/>
        </w:rPr>
      </w:pPr>
    </w:p>
    <w:p w14:paraId="26C9F100" w14:textId="77777777" w:rsidR="00055EA5" w:rsidRPr="00C04C38" w:rsidRDefault="00055EA5" w:rsidP="00055EA5">
      <w:pPr>
        <w:pStyle w:val="ListParagraph"/>
        <w:numPr>
          <w:ilvl w:val="0"/>
          <w:numId w:val="30"/>
        </w:numPr>
        <w:jc w:val="both"/>
        <w:rPr>
          <w:rFonts w:asciiTheme="minorHAnsi" w:hAnsiTheme="minorHAnsi" w:cstheme="minorHAnsi"/>
          <w:sz w:val="24"/>
          <w:szCs w:val="24"/>
        </w:rPr>
      </w:pPr>
      <w:r w:rsidRPr="00C04C38">
        <w:rPr>
          <w:rFonts w:asciiTheme="minorHAnsi" w:hAnsiTheme="minorHAnsi" w:cstheme="minorHAnsi"/>
          <w:b/>
          <w:bCs/>
          <w:sz w:val="24"/>
          <w:szCs w:val="24"/>
        </w:rPr>
        <w:t>Reporting Procedures</w:t>
      </w:r>
    </w:p>
    <w:p w14:paraId="2C2F5CE0" w14:textId="77777777" w:rsidR="00055EA5" w:rsidRPr="00C04C38" w:rsidRDefault="00055EA5" w:rsidP="00055EA5">
      <w:pPr>
        <w:jc w:val="both"/>
        <w:rPr>
          <w:rFonts w:asciiTheme="minorHAnsi" w:hAnsiTheme="minorHAnsi" w:cstheme="minorHAnsi"/>
          <w:sz w:val="24"/>
          <w:szCs w:val="24"/>
        </w:rPr>
      </w:pPr>
    </w:p>
    <w:p w14:paraId="300AC8FB" w14:textId="77777777" w:rsidR="00055EA5" w:rsidRDefault="00055EA5" w:rsidP="00055EA5">
      <w:pPr>
        <w:jc w:val="both"/>
        <w:rPr>
          <w:rFonts w:asciiTheme="minorHAnsi" w:hAnsiTheme="minorHAnsi" w:cstheme="minorHAnsi"/>
          <w:sz w:val="24"/>
          <w:szCs w:val="24"/>
        </w:rPr>
      </w:pPr>
      <w:r>
        <w:rPr>
          <w:rFonts w:asciiTheme="minorHAnsi" w:hAnsiTheme="minorHAnsi" w:cstheme="minorHAnsi"/>
          <w:sz w:val="24"/>
          <w:szCs w:val="24"/>
        </w:rPr>
        <w:t xml:space="preserve">The procedure below relates to children. At the end of this reporting procedure section, we set out the reporting procedure for vulnerable adults. </w:t>
      </w:r>
    </w:p>
    <w:p w14:paraId="28CD033A" w14:textId="77777777" w:rsidR="00055EA5" w:rsidRDefault="00055EA5" w:rsidP="00055EA5">
      <w:pPr>
        <w:jc w:val="both"/>
        <w:rPr>
          <w:rFonts w:asciiTheme="minorHAnsi" w:hAnsiTheme="minorHAnsi" w:cstheme="minorHAnsi"/>
          <w:sz w:val="24"/>
          <w:szCs w:val="24"/>
        </w:rPr>
      </w:pPr>
    </w:p>
    <w:p w14:paraId="5C018AD4"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The first point of contact will be TCF's </w:t>
      </w:r>
      <w:r w:rsidRPr="00C04C38">
        <w:rPr>
          <w:rFonts w:asciiTheme="minorHAnsi" w:hAnsiTheme="minorHAnsi" w:cstheme="minorHAnsi"/>
          <w:spacing w:val="2"/>
          <w:sz w:val="24"/>
          <w:szCs w:val="24"/>
        </w:rPr>
        <w:t>Designated Safeguarding Lead (DSL) or Deputy Designated Safeguarding Lead (DDSL)</w:t>
      </w:r>
      <w:r w:rsidRPr="00C04C38">
        <w:rPr>
          <w:rFonts w:asciiTheme="minorHAnsi" w:hAnsiTheme="minorHAnsi" w:cstheme="minorHAnsi"/>
          <w:sz w:val="24"/>
          <w:szCs w:val="24"/>
        </w:rPr>
        <w:t xml:space="preserve">. Those that need to report a safeguarding incident should alert a DSL or DDSL (contact details in section two) within 24 hours of the incident taking place. This may be an oral report and a TCF Representative must be followed up with a written report filling in an </w:t>
      </w:r>
      <w:r w:rsidRPr="00C04C38">
        <w:rPr>
          <w:rFonts w:asciiTheme="minorHAnsi" w:hAnsiTheme="minorHAnsi" w:cstheme="minorHAnsi"/>
          <w:b/>
          <w:bCs/>
          <w:sz w:val="24"/>
          <w:szCs w:val="24"/>
        </w:rPr>
        <w:t>Incident Report Form</w:t>
      </w:r>
      <w:r w:rsidRPr="00C04C38">
        <w:rPr>
          <w:rFonts w:asciiTheme="minorHAnsi" w:hAnsiTheme="minorHAnsi" w:cstheme="minorHAnsi"/>
          <w:sz w:val="24"/>
          <w:szCs w:val="24"/>
        </w:rPr>
        <w:t xml:space="preserve"> as soon as is possible following the incident and email it to the DSL or DDSL within 24 hours</w:t>
      </w:r>
      <w:r w:rsidRPr="00C04C38">
        <w:rPr>
          <w:rFonts w:asciiTheme="minorHAnsi" w:hAnsiTheme="minorHAnsi" w:cstheme="minorHAnsi"/>
          <w:spacing w:val="2"/>
          <w:sz w:val="24"/>
          <w:szCs w:val="24"/>
        </w:rPr>
        <w:t>,</w:t>
      </w:r>
      <w:r w:rsidRPr="00C04C38">
        <w:rPr>
          <w:rFonts w:asciiTheme="minorHAnsi" w:hAnsiTheme="minorHAnsi" w:cstheme="minorHAnsi"/>
          <w:sz w:val="24"/>
          <w:szCs w:val="24"/>
        </w:rPr>
        <w:t xml:space="preserve"> who will direct the enquiry to the appropriate MASH team if necessary. If reported by a non</w:t>
      </w:r>
      <w:r>
        <w:rPr>
          <w:rFonts w:asciiTheme="minorHAnsi" w:hAnsiTheme="minorHAnsi" w:cstheme="minorHAnsi"/>
          <w:sz w:val="24"/>
          <w:szCs w:val="24"/>
        </w:rPr>
        <w:t>-</w:t>
      </w:r>
      <w:r w:rsidRPr="00C04C38">
        <w:rPr>
          <w:rFonts w:asciiTheme="minorHAnsi" w:hAnsiTheme="minorHAnsi" w:cstheme="minorHAnsi"/>
          <w:sz w:val="24"/>
          <w:szCs w:val="24"/>
        </w:rPr>
        <w:t xml:space="preserve">TCF Representative, a TCF Representative will fill in the report on their behalf. </w:t>
      </w:r>
    </w:p>
    <w:p w14:paraId="4237E126" w14:textId="77777777" w:rsidR="00055EA5" w:rsidRPr="00C04C38" w:rsidRDefault="00055EA5" w:rsidP="00055EA5">
      <w:pPr>
        <w:jc w:val="both"/>
        <w:rPr>
          <w:rFonts w:asciiTheme="minorHAnsi" w:hAnsiTheme="minorHAnsi" w:cstheme="minorHAnsi"/>
          <w:sz w:val="24"/>
          <w:szCs w:val="24"/>
        </w:rPr>
      </w:pPr>
    </w:p>
    <w:p w14:paraId="74C54B7D" w14:textId="77777777" w:rsidR="00055EA5" w:rsidRPr="00C04C38" w:rsidRDefault="00055EA5" w:rsidP="00055EA5">
      <w:pPr>
        <w:jc w:val="both"/>
        <w:rPr>
          <w:rFonts w:asciiTheme="minorHAnsi" w:hAnsiTheme="minorHAnsi" w:cstheme="minorHAnsi"/>
        </w:rPr>
      </w:pPr>
      <w:r w:rsidRPr="00C04C38">
        <w:rPr>
          <w:rFonts w:asciiTheme="minorHAnsi" w:hAnsiTheme="minorHAnsi" w:cstheme="minorHAnsi"/>
          <w:sz w:val="24"/>
          <w:szCs w:val="24"/>
        </w:rPr>
        <w:lastRenderedPageBreak/>
        <w:t>If a TCF Representative are working in a school the incident should be referred to the school using their child protection procedures.</w:t>
      </w:r>
    </w:p>
    <w:p w14:paraId="4FEDEEB3" w14:textId="77777777" w:rsidR="00055EA5" w:rsidRPr="00C04C38" w:rsidRDefault="00055EA5" w:rsidP="00055EA5">
      <w:pPr>
        <w:jc w:val="both"/>
        <w:rPr>
          <w:rFonts w:asciiTheme="minorHAnsi" w:hAnsiTheme="minorHAnsi" w:cstheme="minorHAnsi"/>
        </w:rPr>
      </w:pPr>
    </w:p>
    <w:p w14:paraId="75EB1F44"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Information on the Incident Report Form should be detailed and accurate which will help the DSL or DDSL decide what action to take. The Incident Report Form could be passed to the MASH team and/or Police so it is important that the disclosure or concerns are reported in full and promptly. The Safeguarding Trustee will be notified if any MASH referrals have been submitted.  </w:t>
      </w:r>
    </w:p>
    <w:p w14:paraId="581B7687" w14:textId="77777777" w:rsidR="00055EA5" w:rsidRPr="00C04C38" w:rsidRDefault="00055EA5" w:rsidP="00055EA5">
      <w:pPr>
        <w:jc w:val="both"/>
        <w:rPr>
          <w:rFonts w:asciiTheme="minorHAnsi" w:hAnsiTheme="minorHAnsi" w:cstheme="minorHAnsi"/>
        </w:rPr>
      </w:pPr>
    </w:p>
    <w:p w14:paraId="309EF894" w14:textId="77777777" w:rsidR="00055EA5" w:rsidRPr="00C04C38" w:rsidRDefault="00055EA5" w:rsidP="00055EA5">
      <w:pPr>
        <w:jc w:val="both"/>
        <w:rPr>
          <w:rFonts w:asciiTheme="minorHAnsi" w:hAnsiTheme="minorHAnsi" w:cstheme="minorHAnsi"/>
        </w:rPr>
      </w:pPr>
      <w:r w:rsidRPr="00C04C38">
        <w:rPr>
          <w:rFonts w:asciiTheme="minorHAnsi" w:hAnsiTheme="minorHAnsi" w:cstheme="minorHAnsi"/>
          <w:sz w:val="24"/>
          <w:szCs w:val="24"/>
        </w:rPr>
        <w:t xml:space="preserve">If the participant is in immediate danger (e.g. going home to abuse or being collected by an abuser), telephone the Police on 999 straight away. </w:t>
      </w:r>
    </w:p>
    <w:p w14:paraId="5DB30FF1" w14:textId="77777777" w:rsidR="00055EA5" w:rsidRPr="00C04C38" w:rsidRDefault="00055EA5" w:rsidP="00055EA5">
      <w:pPr>
        <w:jc w:val="both"/>
        <w:rPr>
          <w:rFonts w:asciiTheme="minorHAnsi" w:hAnsiTheme="minorHAnsi" w:cstheme="minorHAnsi"/>
        </w:rPr>
      </w:pPr>
    </w:p>
    <w:p w14:paraId="39778A03"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u w:val="single"/>
        </w:rPr>
        <w:t>Records and Information</w:t>
      </w:r>
    </w:p>
    <w:p w14:paraId="39F6596D"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If appropriate, report the matter to the Police or MASH should not be delayed. Referrals telephoned to the MASH team should be confirmed in writing within 24 hours consisting of the TCF Incident Report Form and the </w:t>
      </w:r>
      <w:r w:rsidRPr="00C04C38">
        <w:rPr>
          <w:rFonts w:asciiTheme="minorHAnsi" w:hAnsiTheme="minorHAnsi" w:cstheme="minorHAnsi"/>
          <w:b/>
          <w:bCs/>
          <w:sz w:val="24"/>
          <w:szCs w:val="24"/>
        </w:rPr>
        <w:t>MASH Referral Form</w:t>
      </w:r>
      <w:r w:rsidRPr="00C04C38">
        <w:rPr>
          <w:rFonts w:asciiTheme="minorHAnsi" w:hAnsiTheme="minorHAnsi" w:cstheme="minorHAnsi"/>
          <w:sz w:val="24"/>
          <w:szCs w:val="24"/>
        </w:rPr>
        <w:t xml:space="preserve"> which can be located online under the relevant Local Authority. </w:t>
      </w:r>
    </w:p>
    <w:p w14:paraId="3AD17740"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In case any follow-up is required, a record should also be made of </w:t>
      </w:r>
    </w:p>
    <w:p w14:paraId="10D8A520" w14:textId="77777777" w:rsidR="00055EA5" w:rsidRPr="00C04C38" w:rsidRDefault="00055EA5" w:rsidP="00055EA5">
      <w:pPr>
        <w:numPr>
          <w:ilvl w:val="0"/>
          <w:numId w:val="13"/>
        </w:numPr>
        <w:jc w:val="both"/>
        <w:rPr>
          <w:rFonts w:asciiTheme="minorHAnsi" w:hAnsiTheme="minorHAnsi" w:cstheme="minorHAnsi"/>
          <w:sz w:val="24"/>
          <w:szCs w:val="24"/>
        </w:rPr>
      </w:pPr>
      <w:r w:rsidRPr="00C04C38">
        <w:rPr>
          <w:rFonts w:asciiTheme="minorHAnsi" w:hAnsiTheme="minorHAnsi" w:cstheme="minorHAnsi"/>
          <w:sz w:val="24"/>
          <w:szCs w:val="24"/>
        </w:rPr>
        <w:t>who the TCF staff member spoke to, either the Social Worker in MASH and/or Police Officer to whom concerns were passed</w:t>
      </w:r>
    </w:p>
    <w:p w14:paraId="62436C0E" w14:textId="77777777" w:rsidR="00055EA5" w:rsidRPr="00C04C38" w:rsidRDefault="00055EA5" w:rsidP="00055EA5">
      <w:pPr>
        <w:numPr>
          <w:ilvl w:val="0"/>
          <w:numId w:val="13"/>
        </w:numPr>
        <w:jc w:val="both"/>
        <w:rPr>
          <w:rFonts w:asciiTheme="minorHAnsi" w:hAnsiTheme="minorHAnsi" w:cstheme="minorHAnsi"/>
          <w:sz w:val="24"/>
          <w:szCs w:val="24"/>
        </w:rPr>
      </w:pPr>
      <w:r w:rsidRPr="00C04C38">
        <w:rPr>
          <w:rFonts w:asciiTheme="minorHAnsi" w:hAnsiTheme="minorHAnsi" w:cstheme="minorHAnsi"/>
          <w:sz w:val="24"/>
          <w:szCs w:val="24"/>
        </w:rPr>
        <w:t>the date of the call</w:t>
      </w:r>
    </w:p>
    <w:p w14:paraId="4F952E1A" w14:textId="77777777" w:rsidR="00055EA5" w:rsidRPr="00C04C38" w:rsidRDefault="00055EA5" w:rsidP="00055EA5">
      <w:pPr>
        <w:numPr>
          <w:ilvl w:val="0"/>
          <w:numId w:val="13"/>
        </w:numPr>
        <w:jc w:val="both"/>
        <w:rPr>
          <w:rFonts w:asciiTheme="minorHAnsi" w:hAnsiTheme="minorHAnsi" w:cstheme="minorHAnsi"/>
          <w:sz w:val="24"/>
          <w:szCs w:val="24"/>
        </w:rPr>
      </w:pPr>
      <w:r w:rsidRPr="00C04C38">
        <w:rPr>
          <w:rFonts w:asciiTheme="minorHAnsi" w:hAnsiTheme="minorHAnsi" w:cstheme="minorHAnsi"/>
          <w:sz w:val="24"/>
          <w:szCs w:val="24"/>
        </w:rPr>
        <w:t>the time of the call</w:t>
      </w:r>
    </w:p>
    <w:p w14:paraId="29166D32" w14:textId="77777777" w:rsidR="00055EA5" w:rsidRPr="00C04C38" w:rsidRDefault="00055EA5" w:rsidP="00055EA5">
      <w:pPr>
        <w:numPr>
          <w:ilvl w:val="0"/>
          <w:numId w:val="13"/>
        </w:numPr>
        <w:jc w:val="both"/>
        <w:rPr>
          <w:rFonts w:asciiTheme="minorHAnsi" w:hAnsiTheme="minorHAnsi" w:cstheme="minorHAnsi"/>
          <w:b/>
          <w:bCs/>
          <w:sz w:val="24"/>
          <w:szCs w:val="24"/>
        </w:rPr>
      </w:pPr>
      <w:r w:rsidRPr="00C04C38">
        <w:rPr>
          <w:rFonts w:asciiTheme="minorHAnsi" w:hAnsiTheme="minorHAnsi" w:cstheme="minorHAnsi"/>
          <w:sz w:val="24"/>
          <w:szCs w:val="24"/>
        </w:rPr>
        <w:t>which Local Authority the MASH team are in</w:t>
      </w:r>
    </w:p>
    <w:p w14:paraId="5C67D128" w14:textId="77777777" w:rsidR="00055EA5" w:rsidRPr="00C04C38" w:rsidRDefault="00055EA5" w:rsidP="00055EA5">
      <w:pPr>
        <w:jc w:val="both"/>
        <w:rPr>
          <w:rFonts w:asciiTheme="minorHAnsi" w:hAnsiTheme="minorHAnsi" w:cstheme="minorHAnsi"/>
          <w:sz w:val="24"/>
          <w:szCs w:val="24"/>
        </w:rPr>
      </w:pPr>
    </w:p>
    <w:p w14:paraId="15CFDC00"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We may also have obligations to report to our regulators. </w:t>
      </w:r>
    </w:p>
    <w:p w14:paraId="6237B820" w14:textId="77777777" w:rsidR="00055EA5" w:rsidRPr="00C04C38" w:rsidRDefault="00055EA5" w:rsidP="00055EA5">
      <w:pPr>
        <w:jc w:val="both"/>
        <w:rPr>
          <w:rFonts w:asciiTheme="minorHAnsi" w:hAnsiTheme="minorHAnsi" w:cstheme="minorHAnsi"/>
          <w:sz w:val="24"/>
          <w:szCs w:val="24"/>
        </w:rPr>
      </w:pPr>
    </w:p>
    <w:p w14:paraId="0E9F9273"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All DBS checks, suitability questions and incident report forms are stored online under a password-protected file and not kept any longer than necessary. </w:t>
      </w:r>
    </w:p>
    <w:p w14:paraId="1AC1EBB2" w14:textId="77777777" w:rsidR="00055EA5" w:rsidRPr="00C04C38" w:rsidRDefault="00055EA5" w:rsidP="00055EA5">
      <w:pPr>
        <w:ind w:left="720"/>
        <w:jc w:val="both"/>
        <w:rPr>
          <w:rFonts w:asciiTheme="minorHAnsi" w:hAnsiTheme="minorHAnsi" w:cstheme="minorHAnsi"/>
          <w:b/>
          <w:bCs/>
          <w:sz w:val="24"/>
          <w:szCs w:val="24"/>
        </w:rPr>
      </w:pPr>
    </w:p>
    <w:p w14:paraId="1C7BBBB2" w14:textId="77777777" w:rsidR="00055EA5" w:rsidRPr="00C04C38" w:rsidRDefault="00055EA5" w:rsidP="00055EA5">
      <w:pPr>
        <w:rPr>
          <w:rFonts w:asciiTheme="minorHAnsi" w:hAnsiTheme="minorHAnsi" w:cstheme="minorHAnsi"/>
          <w:szCs w:val="24"/>
        </w:rPr>
      </w:pPr>
      <w:r w:rsidRPr="00C04C38">
        <w:rPr>
          <w:rFonts w:asciiTheme="minorHAnsi" w:hAnsiTheme="minorHAnsi" w:cstheme="minorHAnsi"/>
          <w:b/>
          <w:bCs/>
          <w:sz w:val="24"/>
          <w:szCs w:val="24"/>
        </w:rPr>
        <w:t xml:space="preserve">A copy of this information should be kept by The Change Foundation and a copy sent to the relevant MASH team when submitting the two forms. </w:t>
      </w:r>
    </w:p>
    <w:p w14:paraId="51DC5FB3" w14:textId="77777777" w:rsidR="00055EA5" w:rsidRPr="00C04C38" w:rsidRDefault="00055EA5" w:rsidP="00055EA5">
      <w:pPr>
        <w:jc w:val="both"/>
        <w:rPr>
          <w:rFonts w:asciiTheme="minorHAnsi" w:hAnsiTheme="minorHAnsi" w:cstheme="minorHAnsi"/>
          <w:szCs w:val="24"/>
        </w:rPr>
      </w:pPr>
    </w:p>
    <w:p w14:paraId="0E502D2C" w14:textId="77777777" w:rsidR="00055EA5" w:rsidRPr="00C04C38" w:rsidRDefault="00055EA5" w:rsidP="00055EA5">
      <w:pPr>
        <w:pStyle w:val="Heading3"/>
        <w:jc w:val="both"/>
        <w:rPr>
          <w:rFonts w:asciiTheme="minorHAnsi" w:hAnsiTheme="minorHAnsi" w:cstheme="minorHAnsi"/>
          <w:szCs w:val="24"/>
          <w:u w:val="none"/>
        </w:rPr>
      </w:pPr>
      <w:r w:rsidRPr="00C04C38">
        <w:rPr>
          <w:rFonts w:asciiTheme="minorHAnsi" w:hAnsiTheme="minorHAnsi" w:cstheme="minorHAnsi"/>
          <w:b w:val="0"/>
          <w:szCs w:val="24"/>
          <w:u w:val="none"/>
        </w:rPr>
        <w:t>Social Care/MASH team</w:t>
      </w:r>
    </w:p>
    <w:p w14:paraId="34E1ADFA"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The Local Authority's Children's Social Care department has a statutory duty under The Children’s Act 1989 to ensure the welfare of children and young people.  When a child or young person's safeguarding referral is made, its staff has a legal responsibility to investigate. This may involve talking to the child/young person and family and gathering information from other people who know the child/young person. Enquiries may be carried out jointly with the Police. The Local Authority will also have an Adult Social Care department for concerns relating to vulnerable adults. </w:t>
      </w:r>
    </w:p>
    <w:p w14:paraId="50DC241D" w14:textId="77777777" w:rsidR="00055EA5" w:rsidRPr="00C04C38" w:rsidRDefault="00055EA5" w:rsidP="00055EA5">
      <w:pPr>
        <w:jc w:val="both"/>
        <w:rPr>
          <w:rFonts w:asciiTheme="minorHAnsi" w:hAnsiTheme="minorHAnsi" w:cstheme="minorHAnsi"/>
          <w:sz w:val="24"/>
          <w:szCs w:val="24"/>
        </w:rPr>
      </w:pPr>
    </w:p>
    <w:p w14:paraId="286253A3" w14:textId="77777777" w:rsidR="00055EA5" w:rsidRPr="00C04C38" w:rsidRDefault="00055EA5" w:rsidP="00055EA5">
      <w:pPr>
        <w:pStyle w:val="Heading3"/>
        <w:jc w:val="both"/>
        <w:rPr>
          <w:rFonts w:asciiTheme="minorHAnsi" w:hAnsiTheme="minorHAnsi" w:cstheme="minorHAnsi"/>
          <w:szCs w:val="24"/>
        </w:rPr>
      </w:pPr>
      <w:r w:rsidRPr="00C04C38">
        <w:rPr>
          <w:rFonts w:asciiTheme="minorHAnsi" w:hAnsiTheme="minorHAnsi" w:cstheme="minorHAnsi"/>
          <w:b w:val="0"/>
          <w:szCs w:val="24"/>
        </w:rPr>
        <w:t>Sharing Concerns with parents/carers</w:t>
      </w:r>
    </w:p>
    <w:p w14:paraId="5F2F6BA8" w14:textId="77777777" w:rsidR="00055EA5" w:rsidRPr="00C04C38" w:rsidRDefault="00055EA5" w:rsidP="00055EA5">
      <w:pPr>
        <w:jc w:val="both"/>
        <w:rPr>
          <w:rFonts w:asciiTheme="minorHAnsi" w:hAnsiTheme="minorHAnsi" w:cstheme="minorHAnsi"/>
          <w:b/>
          <w:sz w:val="24"/>
          <w:szCs w:val="24"/>
          <w:u w:val="single"/>
        </w:rPr>
      </w:pPr>
      <w:r w:rsidRPr="00C04C38">
        <w:rPr>
          <w:rFonts w:asciiTheme="minorHAnsi" w:hAnsiTheme="minorHAnsi" w:cstheme="minorHAnsi"/>
          <w:sz w:val="24"/>
          <w:szCs w:val="24"/>
        </w:rPr>
        <w:t>There is always a commitment to work in partnership with parents/carers where there are concerns about their children/young people. Therefore, in most situations, it would be important to talk to parents/carers to help clarify any initial concerns. For example, if a child seems withdrawn, there may be a reasonable explanation.</w:t>
      </w:r>
    </w:p>
    <w:p w14:paraId="3941E4E6" w14:textId="77777777" w:rsidR="00055EA5" w:rsidRPr="00C04C38" w:rsidRDefault="00055EA5" w:rsidP="00055EA5">
      <w:pPr>
        <w:jc w:val="both"/>
        <w:rPr>
          <w:rFonts w:asciiTheme="minorHAnsi" w:hAnsiTheme="minorHAnsi" w:cstheme="minorHAnsi"/>
          <w:b/>
          <w:sz w:val="24"/>
          <w:szCs w:val="24"/>
          <w:u w:val="single"/>
        </w:rPr>
      </w:pPr>
    </w:p>
    <w:p w14:paraId="2FF70F5E"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u w:val="single"/>
        </w:rPr>
        <w:t>When it is Not Appropriate to Share Concerns with parents/carers</w:t>
      </w:r>
    </w:p>
    <w:p w14:paraId="34154B63"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lastRenderedPageBreak/>
        <w:t>There are circumstances in which a child/young person may be placed at even greater risk if such concerns were shared (e.g. where a parent/carer may be responsible for the abuse or not able to respond to the situation appropriately i.e. their mental capacity). In these incidences or where concerns still exist, any suspicious allegation or incident of abuse must be reported to the DSL or  DDSL as soon as possible and recorded.</w:t>
      </w:r>
    </w:p>
    <w:p w14:paraId="2FF9DE52" w14:textId="77777777" w:rsidR="00055EA5" w:rsidRPr="00C04C38" w:rsidRDefault="00055EA5" w:rsidP="00055EA5">
      <w:pPr>
        <w:jc w:val="both"/>
        <w:rPr>
          <w:rFonts w:asciiTheme="minorHAnsi" w:hAnsiTheme="minorHAnsi" w:cstheme="minorHAnsi"/>
        </w:rPr>
      </w:pPr>
    </w:p>
    <w:p w14:paraId="1FD2C2F6" w14:textId="77777777" w:rsidR="00055EA5" w:rsidRPr="00C04C38" w:rsidRDefault="00055EA5" w:rsidP="00055EA5">
      <w:pPr>
        <w:pStyle w:val="Heading3"/>
        <w:jc w:val="both"/>
        <w:rPr>
          <w:rFonts w:asciiTheme="minorHAnsi" w:hAnsiTheme="minorHAnsi" w:cstheme="minorHAnsi"/>
        </w:rPr>
      </w:pPr>
      <w:r w:rsidRPr="00C04C38">
        <w:rPr>
          <w:rFonts w:asciiTheme="minorHAnsi" w:hAnsiTheme="minorHAnsi" w:cstheme="minorHAnsi"/>
          <w:b w:val="0"/>
        </w:rPr>
        <w:t>Expert Advice</w:t>
      </w:r>
    </w:p>
    <w:p w14:paraId="738E22AB"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If you are not sure what to do, you can obtain advice by telephone from the contacts listed under section 2. </w:t>
      </w:r>
    </w:p>
    <w:p w14:paraId="2ED4E904" w14:textId="77777777" w:rsidR="00055EA5" w:rsidRPr="00C04C38" w:rsidRDefault="00055EA5" w:rsidP="00055EA5">
      <w:pPr>
        <w:rPr>
          <w:rFonts w:asciiTheme="minorHAnsi" w:hAnsiTheme="minorHAnsi" w:cstheme="minorHAnsi"/>
        </w:rPr>
      </w:pPr>
    </w:p>
    <w:p w14:paraId="38FC11B3"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If you have come across content online that you feel involves child abuse, or a child has brought this to your attention, please consider making a referral to the particular website administrators, and/or contacting the Internet Watch Foundation (IWF) who could possibly arrange for the content to be removed. You can also report your concerns CEOP (Child Exploitation and Online Protection) </w:t>
      </w:r>
      <w:hyperlink r:id="rId18" w:history="1">
        <w:r w:rsidRPr="00C04C38">
          <w:rPr>
            <w:rStyle w:val="Hyperlink"/>
            <w:rFonts w:asciiTheme="minorHAnsi" w:hAnsiTheme="minorHAnsi" w:cstheme="minorHAnsi"/>
            <w:sz w:val="24"/>
            <w:szCs w:val="24"/>
          </w:rPr>
          <w:t>https://ceop.police.uk/safety-centre/</w:t>
        </w:r>
      </w:hyperlink>
    </w:p>
    <w:p w14:paraId="393FD24D" w14:textId="77777777" w:rsidR="00055EA5" w:rsidRPr="00C04C38" w:rsidRDefault="00055EA5" w:rsidP="00055EA5">
      <w:pPr>
        <w:jc w:val="both"/>
        <w:rPr>
          <w:rFonts w:asciiTheme="minorHAnsi" w:hAnsiTheme="minorHAnsi" w:cstheme="minorHAnsi"/>
          <w:sz w:val="24"/>
          <w:szCs w:val="24"/>
        </w:rPr>
      </w:pPr>
    </w:p>
    <w:p w14:paraId="60739861"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The </w:t>
      </w:r>
      <w:r w:rsidRPr="00C04C38">
        <w:rPr>
          <w:rFonts w:asciiTheme="minorHAnsi" w:hAnsiTheme="minorHAnsi" w:cstheme="minorHAnsi"/>
          <w:spacing w:val="2"/>
          <w:sz w:val="24"/>
          <w:szCs w:val="24"/>
        </w:rPr>
        <w:t>DSL or DDSL</w:t>
      </w:r>
      <w:r w:rsidRPr="00C04C38">
        <w:rPr>
          <w:rFonts w:asciiTheme="minorHAnsi" w:hAnsiTheme="minorHAnsi" w:cstheme="minorHAnsi"/>
          <w:sz w:val="24"/>
          <w:szCs w:val="24"/>
        </w:rPr>
        <w:t xml:space="preserve"> may be informed of allegations against a TCF Representative. Allegations could be made by a participant or an internal or external member of staff/volunteer. If a TCF Representative suspect external professionals of abuse, they must report this to the DSL or DDSL too. The DSL or DDSL have a duty to report these accusations to the Local Authority Designated Officer (LADO) for them to advise and potentially investigate. The DSL or DDSL will inform the Safeguarding Trustee whenever an allegation has been made and passed to the LADO. </w:t>
      </w:r>
    </w:p>
    <w:p w14:paraId="4DA9BB39" w14:textId="77777777" w:rsidR="00055EA5" w:rsidRPr="00C04C38" w:rsidRDefault="00055EA5" w:rsidP="00055EA5">
      <w:pPr>
        <w:jc w:val="both"/>
        <w:rPr>
          <w:rFonts w:asciiTheme="minorHAnsi" w:hAnsiTheme="minorHAnsi" w:cstheme="minorHAnsi"/>
        </w:rPr>
      </w:pPr>
    </w:p>
    <w:p w14:paraId="03804876" w14:textId="77777777" w:rsidR="00055EA5" w:rsidRPr="00C04C38" w:rsidRDefault="00055EA5" w:rsidP="00055EA5">
      <w:pPr>
        <w:jc w:val="both"/>
        <w:rPr>
          <w:rFonts w:asciiTheme="minorHAnsi" w:hAnsiTheme="minorHAnsi" w:cstheme="minorHAnsi"/>
        </w:rPr>
      </w:pPr>
      <w:r w:rsidRPr="00C04C38">
        <w:rPr>
          <w:rFonts w:asciiTheme="minorHAnsi" w:hAnsiTheme="minorHAnsi" w:cstheme="minorHAnsi"/>
          <w:sz w:val="24"/>
          <w:szCs w:val="24"/>
        </w:rPr>
        <w:t xml:space="preserve">It is vital that the concern is kept confidential and not shared with other members of staff, volunteers or anyone outside of the organisation.  </w:t>
      </w:r>
    </w:p>
    <w:p w14:paraId="6B6886AB" w14:textId="77777777" w:rsidR="00055EA5" w:rsidRPr="00C04C38" w:rsidRDefault="00055EA5" w:rsidP="00055EA5">
      <w:pPr>
        <w:jc w:val="both"/>
        <w:rPr>
          <w:rFonts w:asciiTheme="minorHAnsi" w:hAnsiTheme="minorHAnsi" w:cstheme="minorHAnsi"/>
        </w:rPr>
      </w:pPr>
    </w:p>
    <w:p w14:paraId="240349FB"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If the Designated Safeguarding Lead is the subject of the suspicion/allegation, the report must be made directly to the Safeguarding Trustee and the LADO who is then responsible for taking action.</w:t>
      </w:r>
    </w:p>
    <w:p w14:paraId="2D39DF67" w14:textId="77777777" w:rsidR="00055EA5" w:rsidRPr="00C04C38" w:rsidRDefault="00055EA5" w:rsidP="00055EA5">
      <w:pPr>
        <w:jc w:val="both"/>
        <w:rPr>
          <w:rFonts w:asciiTheme="minorHAnsi" w:hAnsiTheme="minorHAnsi" w:cstheme="minorHAnsi"/>
          <w:sz w:val="24"/>
          <w:szCs w:val="24"/>
        </w:rPr>
      </w:pPr>
    </w:p>
    <w:p w14:paraId="203C3542" w14:textId="77777777" w:rsidR="00055EA5" w:rsidRPr="00C04C38" w:rsidRDefault="00055EA5" w:rsidP="00055EA5">
      <w:pPr>
        <w:pStyle w:val="Heading3"/>
        <w:jc w:val="both"/>
        <w:rPr>
          <w:rFonts w:asciiTheme="minorHAnsi" w:hAnsiTheme="minorHAnsi" w:cstheme="minorHAnsi"/>
        </w:rPr>
      </w:pPr>
      <w:r w:rsidRPr="00C04C38">
        <w:rPr>
          <w:rFonts w:asciiTheme="minorHAnsi" w:hAnsiTheme="minorHAnsi" w:cstheme="minorHAnsi"/>
          <w:b w:val="0"/>
        </w:rPr>
        <w:t>Support for the Reporter of Suspected Abuse</w:t>
      </w:r>
    </w:p>
    <w:p w14:paraId="40D3D95A"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It is acknowledged that feelings generated by the discovery that a TCF representative is or may be abusing a child, will raise concerns among other staff and trustee’s. This includes the difficulties inherent in reporting such matters. TCF assures all representatives that it will fully support and protect anyone who, in good faith (without malicious intent), reports his or her concerns about a colleague’s practice or the possibility that a child may be being abused.</w:t>
      </w:r>
    </w:p>
    <w:p w14:paraId="1A462A43" w14:textId="77777777" w:rsidR="00055EA5" w:rsidRPr="00C04C38" w:rsidRDefault="00055EA5" w:rsidP="00055EA5">
      <w:pPr>
        <w:jc w:val="both"/>
        <w:rPr>
          <w:rFonts w:asciiTheme="minorHAnsi" w:hAnsiTheme="minorHAnsi" w:cstheme="minorHAnsi"/>
          <w:sz w:val="24"/>
          <w:szCs w:val="24"/>
        </w:rPr>
      </w:pPr>
    </w:p>
    <w:p w14:paraId="10D01AA5" w14:textId="77777777" w:rsidR="00055EA5" w:rsidRPr="00C04C38" w:rsidRDefault="00055EA5" w:rsidP="00055EA5">
      <w:pPr>
        <w:pStyle w:val="Heading3"/>
        <w:jc w:val="both"/>
        <w:rPr>
          <w:rFonts w:asciiTheme="minorHAnsi" w:hAnsiTheme="minorHAnsi" w:cstheme="minorHAnsi"/>
        </w:rPr>
      </w:pPr>
      <w:r w:rsidRPr="00C04C38">
        <w:rPr>
          <w:rFonts w:asciiTheme="minorHAnsi" w:hAnsiTheme="minorHAnsi" w:cstheme="minorHAnsi"/>
          <w:b w:val="0"/>
        </w:rPr>
        <w:t>Action by The Change Foundation</w:t>
      </w:r>
    </w:p>
    <w:p w14:paraId="1A9AD84D" w14:textId="77777777" w:rsidR="00055EA5" w:rsidRPr="00C04C38" w:rsidRDefault="00055EA5" w:rsidP="00055EA5">
      <w:pPr>
        <w:numPr>
          <w:ilvl w:val="0"/>
          <w:numId w:val="6"/>
        </w:numPr>
        <w:jc w:val="both"/>
        <w:rPr>
          <w:rFonts w:asciiTheme="minorHAnsi" w:hAnsiTheme="minorHAnsi" w:cstheme="minorHAnsi"/>
          <w:sz w:val="24"/>
          <w:szCs w:val="24"/>
        </w:rPr>
      </w:pPr>
      <w:r w:rsidRPr="00C04C38">
        <w:rPr>
          <w:rFonts w:asciiTheme="minorHAnsi" w:hAnsiTheme="minorHAnsi" w:cstheme="minorHAnsi"/>
          <w:sz w:val="24"/>
          <w:szCs w:val="24"/>
        </w:rPr>
        <w:t>Any suspicion that a participant has been abused by a TCF representative should be reported to the DSL or DDSL, who will take such steps as considered necessary to ensure the safety of the participant in question and any other participants who may be at risk.</w:t>
      </w:r>
    </w:p>
    <w:p w14:paraId="4168C9D4" w14:textId="77777777" w:rsidR="00055EA5" w:rsidRPr="00C04C38" w:rsidRDefault="00055EA5" w:rsidP="00055EA5">
      <w:pPr>
        <w:numPr>
          <w:ilvl w:val="0"/>
          <w:numId w:val="6"/>
        </w:numPr>
        <w:jc w:val="both"/>
        <w:rPr>
          <w:rFonts w:asciiTheme="minorHAnsi" w:hAnsiTheme="minorHAnsi" w:cstheme="minorHAnsi"/>
          <w:sz w:val="24"/>
          <w:szCs w:val="24"/>
        </w:rPr>
      </w:pPr>
      <w:r w:rsidRPr="00C04C38">
        <w:rPr>
          <w:rFonts w:asciiTheme="minorHAnsi" w:hAnsiTheme="minorHAnsi" w:cstheme="minorHAnsi"/>
          <w:sz w:val="24"/>
          <w:szCs w:val="24"/>
        </w:rPr>
        <w:t>The DSL or DDSL will notify the Corporate Services Director, will make an immediate decision about whether any individual accused of abuse should be temporarily suspended.</w:t>
      </w:r>
    </w:p>
    <w:p w14:paraId="6C13AB45" w14:textId="77777777" w:rsidR="00055EA5" w:rsidRPr="00C04C38" w:rsidRDefault="00055EA5" w:rsidP="00055EA5">
      <w:pPr>
        <w:numPr>
          <w:ilvl w:val="0"/>
          <w:numId w:val="6"/>
        </w:numPr>
        <w:jc w:val="both"/>
        <w:rPr>
          <w:rFonts w:asciiTheme="minorHAnsi" w:hAnsiTheme="minorHAnsi" w:cstheme="minorHAnsi"/>
          <w:sz w:val="24"/>
          <w:szCs w:val="24"/>
        </w:rPr>
      </w:pPr>
      <w:r w:rsidRPr="00C04C38">
        <w:rPr>
          <w:rFonts w:asciiTheme="minorHAnsi" w:hAnsiTheme="minorHAnsi" w:cstheme="minorHAnsi"/>
          <w:sz w:val="24"/>
          <w:szCs w:val="24"/>
        </w:rPr>
        <w:t xml:space="preserve">The DSL or DDSL will refer the allegation to the appropriate LADO. </w:t>
      </w:r>
    </w:p>
    <w:p w14:paraId="499E6D6D" w14:textId="77777777" w:rsidR="00055EA5" w:rsidRPr="00C04C38" w:rsidRDefault="00055EA5" w:rsidP="00055EA5">
      <w:pPr>
        <w:numPr>
          <w:ilvl w:val="0"/>
          <w:numId w:val="6"/>
        </w:numPr>
        <w:jc w:val="both"/>
        <w:rPr>
          <w:rFonts w:asciiTheme="minorHAnsi" w:hAnsiTheme="minorHAnsi" w:cstheme="minorHAnsi"/>
          <w:sz w:val="24"/>
          <w:szCs w:val="24"/>
        </w:rPr>
      </w:pPr>
      <w:r w:rsidRPr="00C04C38">
        <w:rPr>
          <w:rFonts w:asciiTheme="minorHAnsi" w:hAnsiTheme="minorHAnsi" w:cstheme="minorHAnsi"/>
          <w:sz w:val="24"/>
          <w:szCs w:val="24"/>
        </w:rPr>
        <w:t xml:space="preserve">In relation to allegations against all staff and regular volunteers, CEO will assess all individual cases to decide what action to take. This may be a difficult decision, particularly where there is insufficient evidence to uphold any action by the police.  In such cases, TCF must reach a decision based on the available information that could suggest, on a balance of probability; it </w:t>
      </w:r>
      <w:r w:rsidRPr="00C04C38">
        <w:rPr>
          <w:rFonts w:asciiTheme="minorHAnsi" w:hAnsiTheme="minorHAnsi" w:cstheme="minorHAnsi"/>
          <w:sz w:val="24"/>
          <w:szCs w:val="24"/>
        </w:rPr>
        <w:lastRenderedPageBreak/>
        <w:t xml:space="preserve">is more likely than not that the allegation is true.  The welfare of participants should always remain paramount. Where allegations involve the CEO, the procedure to be adopted will be the one explained below in relation to allegations against trustees. </w:t>
      </w:r>
    </w:p>
    <w:p w14:paraId="5DD8D612" w14:textId="77777777" w:rsidR="00055EA5" w:rsidRPr="00C04C38" w:rsidRDefault="00055EA5" w:rsidP="00055EA5">
      <w:pPr>
        <w:numPr>
          <w:ilvl w:val="0"/>
          <w:numId w:val="6"/>
        </w:numPr>
        <w:jc w:val="both"/>
        <w:rPr>
          <w:rFonts w:asciiTheme="minorHAnsi" w:hAnsiTheme="minorHAnsi" w:cstheme="minorHAnsi"/>
          <w:sz w:val="24"/>
          <w:szCs w:val="24"/>
        </w:rPr>
      </w:pPr>
      <w:r w:rsidRPr="00C04C38">
        <w:rPr>
          <w:rFonts w:asciiTheme="minorHAnsi" w:hAnsiTheme="minorHAnsi" w:cstheme="minorHAnsi"/>
          <w:sz w:val="24"/>
          <w:szCs w:val="24"/>
        </w:rPr>
        <w:t>The chair of Trustees will assess against all trustees and the CEO, all individual cases to decide what action to take. This may be a difficult decision, particularly where there is insufficient evidence to uphold any action by the police.  In such cases, TCF must reach a decision based on the available information that could suggest, on a balance of probability; it is more likely than not that the allegation is true.  The welfare of participants should always remain paramount.</w:t>
      </w:r>
    </w:p>
    <w:p w14:paraId="62996AD2" w14:textId="77777777" w:rsidR="00055EA5" w:rsidRPr="00C04C38" w:rsidRDefault="00055EA5" w:rsidP="00055EA5">
      <w:pPr>
        <w:numPr>
          <w:ilvl w:val="0"/>
          <w:numId w:val="3"/>
        </w:numPr>
        <w:jc w:val="both"/>
        <w:rPr>
          <w:rFonts w:asciiTheme="minorHAnsi" w:hAnsiTheme="minorHAnsi" w:cstheme="minorHAnsi"/>
          <w:sz w:val="24"/>
          <w:szCs w:val="24"/>
        </w:rPr>
      </w:pPr>
      <w:r w:rsidRPr="00C04C38">
        <w:rPr>
          <w:rFonts w:asciiTheme="minorHAnsi" w:hAnsiTheme="minorHAnsi" w:cstheme="minorHAnsi"/>
          <w:sz w:val="24"/>
          <w:szCs w:val="24"/>
        </w:rPr>
        <w:t xml:space="preserve">Consideration should be given about what support may be appropriate to participants, parents/carers, members of staff. </w:t>
      </w:r>
    </w:p>
    <w:p w14:paraId="32A3E4EA" w14:textId="77777777" w:rsidR="00055EA5" w:rsidRPr="00C04C38" w:rsidRDefault="00055EA5" w:rsidP="00055EA5">
      <w:pPr>
        <w:ind w:right="4"/>
        <w:jc w:val="both"/>
        <w:rPr>
          <w:rFonts w:asciiTheme="minorHAnsi" w:hAnsiTheme="minorHAnsi" w:cstheme="minorHAnsi"/>
          <w:b/>
          <w:bCs/>
          <w:sz w:val="24"/>
          <w:szCs w:val="24"/>
        </w:rPr>
      </w:pPr>
    </w:p>
    <w:p w14:paraId="5491AAB1" w14:textId="77777777" w:rsidR="00055EA5" w:rsidRDefault="00055EA5" w:rsidP="00055EA5">
      <w:pPr>
        <w:ind w:right="4"/>
        <w:jc w:val="both"/>
        <w:rPr>
          <w:rFonts w:asciiTheme="minorHAnsi" w:hAnsiTheme="minorHAnsi" w:cstheme="minorHAnsi"/>
          <w:b/>
          <w:bCs/>
          <w:sz w:val="24"/>
          <w:szCs w:val="24"/>
        </w:rPr>
      </w:pPr>
      <w:r>
        <w:rPr>
          <w:rFonts w:asciiTheme="minorHAnsi" w:hAnsiTheme="minorHAnsi" w:cstheme="minorHAnsi"/>
          <w:b/>
          <w:bCs/>
          <w:sz w:val="24"/>
          <w:szCs w:val="24"/>
        </w:rPr>
        <w:t xml:space="preserve">Vulnerable Adults Reporting </w:t>
      </w:r>
    </w:p>
    <w:p w14:paraId="734E1F4A" w14:textId="77777777" w:rsidR="00055EA5" w:rsidRDefault="00055EA5" w:rsidP="00055EA5">
      <w:pPr>
        <w:ind w:right="4"/>
        <w:jc w:val="both"/>
        <w:rPr>
          <w:rFonts w:asciiTheme="minorHAnsi" w:hAnsiTheme="minorHAnsi" w:cstheme="minorHAnsi"/>
          <w:b/>
          <w:bCs/>
          <w:sz w:val="24"/>
          <w:szCs w:val="24"/>
        </w:rPr>
      </w:pPr>
    </w:p>
    <w:p w14:paraId="171355AB"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The first point of contact will be TCF's </w:t>
      </w:r>
      <w:r w:rsidRPr="00C04C38">
        <w:rPr>
          <w:rFonts w:asciiTheme="minorHAnsi" w:hAnsiTheme="minorHAnsi" w:cstheme="minorHAnsi"/>
          <w:spacing w:val="2"/>
          <w:sz w:val="24"/>
          <w:szCs w:val="24"/>
        </w:rPr>
        <w:t>Designated Safeguarding Lead (DSL) or Deputy Designated Safeguarding Lead (DDSL)</w:t>
      </w:r>
      <w:r w:rsidRPr="00C04C38">
        <w:rPr>
          <w:rFonts w:asciiTheme="minorHAnsi" w:hAnsiTheme="minorHAnsi" w:cstheme="minorHAnsi"/>
          <w:sz w:val="24"/>
          <w:szCs w:val="24"/>
        </w:rPr>
        <w:t xml:space="preserve">. Those that need to report a safeguarding incident should alert a DSL or DDSL (contact details in section two) within 24 hours of the incident taking place. This may be an oral report and a TCF Representative must be followed up with a written report filling in an </w:t>
      </w:r>
      <w:r w:rsidRPr="00C04C38">
        <w:rPr>
          <w:rFonts w:asciiTheme="minorHAnsi" w:hAnsiTheme="minorHAnsi" w:cstheme="minorHAnsi"/>
          <w:b/>
          <w:bCs/>
          <w:sz w:val="24"/>
          <w:szCs w:val="24"/>
        </w:rPr>
        <w:t>Incident Report Form</w:t>
      </w:r>
      <w:r w:rsidRPr="00C04C38">
        <w:rPr>
          <w:rFonts w:asciiTheme="minorHAnsi" w:hAnsiTheme="minorHAnsi" w:cstheme="minorHAnsi"/>
          <w:sz w:val="24"/>
          <w:szCs w:val="24"/>
        </w:rPr>
        <w:t xml:space="preserve"> as soon as is possible following the incident and email it to the DSL or DDSL within 24 hours</w:t>
      </w:r>
      <w:r w:rsidRPr="00C04C38">
        <w:rPr>
          <w:rFonts w:asciiTheme="minorHAnsi" w:hAnsiTheme="minorHAnsi" w:cstheme="minorHAnsi"/>
          <w:spacing w:val="2"/>
          <w:sz w:val="24"/>
          <w:szCs w:val="24"/>
        </w:rPr>
        <w:t>,</w:t>
      </w:r>
      <w:r w:rsidRPr="00C04C38">
        <w:rPr>
          <w:rFonts w:asciiTheme="minorHAnsi" w:hAnsiTheme="minorHAnsi" w:cstheme="minorHAnsi"/>
          <w:sz w:val="24"/>
          <w:szCs w:val="24"/>
        </w:rPr>
        <w:t xml:space="preserve"> who will direct the enquiry to the appropriate MASH team if necessary. If reported by a non</w:t>
      </w:r>
      <w:r>
        <w:rPr>
          <w:rFonts w:asciiTheme="minorHAnsi" w:hAnsiTheme="minorHAnsi" w:cstheme="minorHAnsi"/>
          <w:sz w:val="24"/>
          <w:szCs w:val="24"/>
        </w:rPr>
        <w:t>-</w:t>
      </w:r>
      <w:r w:rsidRPr="00C04C38">
        <w:rPr>
          <w:rFonts w:asciiTheme="minorHAnsi" w:hAnsiTheme="minorHAnsi" w:cstheme="minorHAnsi"/>
          <w:sz w:val="24"/>
          <w:szCs w:val="24"/>
        </w:rPr>
        <w:t xml:space="preserve">TCF Representative, a TCF Representative will fill in the report on their behalf. </w:t>
      </w:r>
    </w:p>
    <w:p w14:paraId="5BCA374B" w14:textId="77777777" w:rsidR="00055EA5" w:rsidRPr="00C04C38" w:rsidRDefault="00055EA5" w:rsidP="00055EA5">
      <w:pPr>
        <w:jc w:val="both"/>
        <w:rPr>
          <w:rFonts w:asciiTheme="minorHAnsi" w:hAnsiTheme="minorHAnsi" w:cstheme="minorHAnsi"/>
        </w:rPr>
      </w:pPr>
    </w:p>
    <w:p w14:paraId="77B81E98" w14:textId="77777777" w:rsidR="00055EA5" w:rsidRPr="00C04C38"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Information on the Incident Report Form should be detailed and accurate which will help the DSL or DDSL decide what action to take. The Incident Report Form could be passed to the MASH team and/or Police so it is important that the disclosure or concerns are reported in full and promptly. The Safeguarding Trustee will be notified if any MASH referrals have been submitted.  </w:t>
      </w:r>
    </w:p>
    <w:p w14:paraId="6D7AB210" w14:textId="77777777" w:rsidR="00055EA5" w:rsidRPr="00C04C38" w:rsidRDefault="00055EA5" w:rsidP="00055EA5">
      <w:pPr>
        <w:jc w:val="both"/>
        <w:rPr>
          <w:rFonts w:asciiTheme="minorHAnsi" w:hAnsiTheme="minorHAnsi" w:cstheme="minorHAnsi"/>
        </w:rPr>
      </w:pPr>
    </w:p>
    <w:p w14:paraId="170E11F7" w14:textId="77777777" w:rsidR="00055EA5" w:rsidRPr="00C04C38" w:rsidRDefault="00055EA5" w:rsidP="00055EA5">
      <w:pPr>
        <w:jc w:val="both"/>
        <w:rPr>
          <w:rFonts w:asciiTheme="minorHAnsi" w:hAnsiTheme="minorHAnsi" w:cstheme="minorHAnsi"/>
        </w:rPr>
      </w:pPr>
      <w:r w:rsidRPr="00C04C38">
        <w:rPr>
          <w:rFonts w:asciiTheme="minorHAnsi" w:hAnsiTheme="minorHAnsi" w:cstheme="minorHAnsi"/>
          <w:sz w:val="24"/>
          <w:szCs w:val="24"/>
        </w:rPr>
        <w:t xml:space="preserve">If the participant is in immediate danger (e.g. going home to abuse or being collected by an abuser), telephone the Police on 999 straight away. </w:t>
      </w:r>
    </w:p>
    <w:p w14:paraId="11D3F7D7" w14:textId="77777777" w:rsidR="00055EA5" w:rsidRDefault="00055EA5" w:rsidP="00055EA5">
      <w:pPr>
        <w:ind w:right="4"/>
        <w:jc w:val="both"/>
        <w:rPr>
          <w:rFonts w:asciiTheme="minorHAnsi" w:hAnsiTheme="minorHAnsi" w:cstheme="minorHAnsi"/>
          <w:b/>
          <w:bCs/>
          <w:sz w:val="24"/>
          <w:szCs w:val="24"/>
        </w:rPr>
      </w:pPr>
    </w:p>
    <w:p w14:paraId="0BD7B50C" w14:textId="77777777" w:rsidR="00055EA5" w:rsidRPr="00A03857" w:rsidRDefault="00055EA5" w:rsidP="00055EA5">
      <w:pPr>
        <w:ind w:right="4"/>
        <w:jc w:val="both"/>
        <w:rPr>
          <w:rFonts w:asciiTheme="minorHAnsi" w:hAnsiTheme="minorHAnsi" w:cstheme="minorHAnsi"/>
          <w:sz w:val="24"/>
          <w:szCs w:val="24"/>
          <w:u w:val="single"/>
        </w:rPr>
      </w:pPr>
      <w:r w:rsidRPr="00A03857">
        <w:rPr>
          <w:rFonts w:asciiTheme="minorHAnsi" w:hAnsiTheme="minorHAnsi" w:cstheme="minorHAnsi"/>
          <w:sz w:val="24"/>
          <w:szCs w:val="24"/>
          <w:u w:val="single"/>
        </w:rPr>
        <w:t>Sutton Safeguarding Adults Board (SSAB)</w:t>
      </w:r>
    </w:p>
    <w:p w14:paraId="6D493AD7" w14:textId="77777777" w:rsidR="00055EA5" w:rsidRPr="00C04C38" w:rsidRDefault="00055EA5" w:rsidP="00055EA5">
      <w:pPr>
        <w:ind w:right="4"/>
        <w:jc w:val="both"/>
        <w:rPr>
          <w:rFonts w:asciiTheme="minorHAnsi" w:hAnsiTheme="minorHAnsi" w:cstheme="minorHAnsi"/>
          <w:sz w:val="24"/>
          <w:szCs w:val="24"/>
        </w:rPr>
      </w:pPr>
    </w:p>
    <w:p w14:paraId="2D632DC3" w14:textId="77777777" w:rsidR="00055EA5" w:rsidRPr="00C04C38" w:rsidRDefault="00055EA5" w:rsidP="00055EA5">
      <w:pPr>
        <w:ind w:right="4"/>
        <w:jc w:val="both"/>
        <w:rPr>
          <w:rFonts w:asciiTheme="minorHAnsi" w:hAnsiTheme="minorHAnsi" w:cstheme="minorHAnsi"/>
          <w:sz w:val="24"/>
          <w:szCs w:val="24"/>
        </w:rPr>
      </w:pPr>
      <w:r w:rsidRPr="00C04C38">
        <w:rPr>
          <w:rFonts w:asciiTheme="minorHAnsi" w:hAnsiTheme="minorHAnsi" w:cstheme="minorHAnsi"/>
          <w:sz w:val="24"/>
          <w:szCs w:val="24"/>
        </w:rPr>
        <w:t xml:space="preserve">SSAB aim to safeguard and protect adults who are experiencing or are at risk of, abuse or neglect in line with the requirements made in the </w:t>
      </w:r>
      <w:hyperlink r:id="rId19" w:history="1">
        <w:r w:rsidRPr="00C04C38">
          <w:rPr>
            <w:rStyle w:val="Hyperlink"/>
            <w:rFonts w:asciiTheme="minorHAnsi" w:hAnsiTheme="minorHAnsi" w:cstheme="minorHAnsi"/>
            <w:sz w:val="24"/>
            <w:szCs w:val="24"/>
          </w:rPr>
          <w:t>Care Act 2014</w:t>
        </w:r>
      </w:hyperlink>
      <w:r w:rsidRPr="00C04C38">
        <w:rPr>
          <w:rFonts w:asciiTheme="minorHAnsi" w:hAnsiTheme="minorHAnsi" w:cstheme="minorHAnsi"/>
          <w:sz w:val="24"/>
          <w:szCs w:val="24"/>
        </w:rPr>
        <w:t xml:space="preserve"> </w:t>
      </w:r>
    </w:p>
    <w:p w14:paraId="50DF5BCB" w14:textId="77777777" w:rsidR="00055EA5" w:rsidRPr="00C04C38" w:rsidRDefault="00055EA5" w:rsidP="00055EA5">
      <w:pPr>
        <w:ind w:right="4"/>
        <w:jc w:val="both"/>
        <w:rPr>
          <w:rFonts w:asciiTheme="minorHAnsi" w:hAnsiTheme="minorHAnsi" w:cstheme="minorHAnsi"/>
          <w:b/>
          <w:bCs/>
          <w:color w:val="FF0000"/>
          <w:sz w:val="24"/>
          <w:szCs w:val="24"/>
        </w:rPr>
      </w:pPr>
    </w:p>
    <w:p w14:paraId="23D15F4D" w14:textId="77777777" w:rsidR="00055EA5" w:rsidRPr="00C04C38" w:rsidRDefault="00055EA5" w:rsidP="00055EA5">
      <w:pPr>
        <w:rPr>
          <w:rFonts w:asciiTheme="minorHAnsi" w:hAnsiTheme="minorHAnsi" w:cstheme="minorHAnsi"/>
          <w:sz w:val="24"/>
          <w:szCs w:val="24"/>
          <w:u w:val="single"/>
        </w:rPr>
      </w:pPr>
      <w:r w:rsidRPr="00C04C38">
        <w:rPr>
          <w:rFonts w:asciiTheme="minorHAnsi" w:hAnsiTheme="minorHAnsi" w:cstheme="minorHAnsi"/>
          <w:sz w:val="24"/>
          <w:szCs w:val="24"/>
          <w:u w:val="single"/>
        </w:rPr>
        <w:t>Form support</w:t>
      </w:r>
    </w:p>
    <w:p w14:paraId="3241DDAC" w14:textId="77777777" w:rsidR="00055EA5" w:rsidRPr="00C04C38" w:rsidRDefault="00055EA5" w:rsidP="00055EA5">
      <w:pPr>
        <w:spacing w:after="240"/>
        <w:rPr>
          <w:rFonts w:asciiTheme="minorHAnsi" w:hAnsiTheme="minorHAnsi" w:cstheme="minorHAnsi"/>
          <w:sz w:val="24"/>
          <w:szCs w:val="24"/>
        </w:rPr>
      </w:pPr>
      <w:r w:rsidRPr="00C04C38">
        <w:rPr>
          <w:rFonts w:asciiTheme="minorHAnsi" w:hAnsiTheme="minorHAnsi" w:cstheme="minorHAnsi"/>
          <w:sz w:val="24"/>
          <w:szCs w:val="24"/>
        </w:rPr>
        <w:t>Ring 020 8770 6080: there will be someone there to answer queries between the hours of 9 am and 5 pm Monday to Friday.</w:t>
      </w:r>
    </w:p>
    <w:p w14:paraId="23E1DB04"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Once all the questions have been answered, please send the completed form back to:</w:t>
      </w:r>
    </w:p>
    <w:p w14:paraId="2A9BDF87" w14:textId="77777777" w:rsidR="00055EA5" w:rsidRPr="00C04C38" w:rsidRDefault="00055EA5" w:rsidP="00055EA5">
      <w:pPr>
        <w:rPr>
          <w:rFonts w:asciiTheme="minorHAnsi" w:hAnsiTheme="minorHAnsi" w:cstheme="minorHAnsi"/>
          <w:sz w:val="24"/>
          <w:szCs w:val="24"/>
        </w:rPr>
      </w:pPr>
    </w:p>
    <w:p w14:paraId="38DB04ED"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London Borough of Sutton,</w:t>
      </w:r>
    </w:p>
    <w:p w14:paraId="4558CB7E"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Referral Point,</w:t>
      </w:r>
    </w:p>
    <w:p w14:paraId="7A8380FA"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Civic Offices,</w:t>
      </w:r>
    </w:p>
    <w:p w14:paraId="21F7FFB7"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St Nicholas Way</w:t>
      </w:r>
    </w:p>
    <w:p w14:paraId="4219E3ED" w14:textId="77777777" w:rsidR="00055EA5" w:rsidRPr="002F79E7"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Sutton,</w:t>
      </w:r>
      <w:r>
        <w:rPr>
          <w:rFonts w:asciiTheme="minorHAnsi" w:hAnsiTheme="minorHAnsi" w:cstheme="minorHAnsi"/>
          <w:sz w:val="24"/>
          <w:szCs w:val="24"/>
        </w:rPr>
        <w:t xml:space="preserve"> </w:t>
      </w:r>
      <w:r w:rsidRPr="00C04C38">
        <w:rPr>
          <w:rFonts w:asciiTheme="minorHAnsi" w:hAnsiTheme="minorHAnsi" w:cstheme="minorHAnsi"/>
          <w:sz w:val="24"/>
          <w:szCs w:val="24"/>
        </w:rPr>
        <w:t>SM1 1EA.</w:t>
      </w:r>
      <w:r w:rsidRPr="00C04C38">
        <w:rPr>
          <w:rFonts w:asciiTheme="minorHAnsi" w:hAnsiTheme="minorHAnsi" w:cstheme="minorHAnsi"/>
          <w:sz w:val="24"/>
          <w:szCs w:val="24"/>
        </w:rPr>
        <w:br/>
      </w:r>
      <w:hyperlink r:id="rId20" w:history="1">
        <w:r w:rsidRPr="00C04C38">
          <w:rPr>
            <w:rFonts w:asciiTheme="minorHAnsi" w:hAnsiTheme="minorHAnsi" w:cstheme="minorHAnsi"/>
            <w:color w:val="0070C0"/>
            <w:sz w:val="24"/>
            <w:szCs w:val="24"/>
            <w:u w:val="single"/>
          </w:rPr>
          <w:t>referralpoint@sutton.gov.uk</w:t>
        </w:r>
      </w:hyperlink>
    </w:p>
    <w:p w14:paraId="7649C9C5" w14:textId="77777777" w:rsidR="00055EA5" w:rsidRPr="00C04C38" w:rsidRDefault="00055EA5" w:rsidP="00055EA5">
      <w:pPr>
        <w:jc w:val="both"/>
        <w:rPr>
          <w:rFonts w:asciiTheme="minorHAnsi" w:hAnsiTheme="minorHAnsi" w:cstheme="minorHAnsi"/>
          <w:b/>
          <w:bCs/>
          <w:sz w:val="24"/>
          <w:szCs w:val="24"/>
        </w:rPr>
      </w:pPr>
    </w:p>
    <w:p w14:paraId="2E6D2934" w14:textId="77777777" w:rsidR="007E215A" w:rsidRDefault="007E215A" w:rsidP="00055EA5">
      <w:pPr>
        <w:rPr>
          <w:rFonts w:asciiTheme="minorHAnsi" w:hAnsiTheme="minorHAnsi" w:cstheme="minorHAnsi"/>
          <w:b/>
          <w:bCs/>
          <w:sz w:val="32"/>
          <w:szCs w:val="32"/>
        </w:rPr>
      </w:pPr>
    </w:p>
    <w:p w14:paraId="0C4ACCD8" w14:textId="1C44ED71" w:rsidR="00950B46" w:rsidRDefault="00950B46" w:rsidP="007E215A">
      <w:pPr>
        <w:jc w:val="center"/>
        <w:rPr>
          <w:rFonts w:asciiTheme="minorHAnsi" w:hAnsiTheme="minorHAnsi" w:cstheme="minorHAnsi"/>
          <w:b/>
          <w:bCs/>
          <w:sz w:val="32"/>
          <w:szCs w:val="32"/>
        </w:rPr>
      </w:pPr>
    </w:p>
    <w:p w14:paraId="1C1AB01A" w14:textId="2B0B1C11" w:rsidR="00663754" w:rsidRPr="007E215A" w:rsidRDefault="007E215A" w:rsidP="007A6968">
      <w:pPr>
        <w:jc w:val="center"/>
        <w:rPr>
          <w:rFonts w:asciiTheme="minorHAnsi" w:hAnsiTheme="minorHAnsi" w:cstheme="minorHAnsi"/>
          <w:b/>
          <w:bCs/>
          <w:sz w:val="32"/>
          <w:szCs w:val="32"/>
        </w:rPr>
      </w:pPr>
      <w:r w:rsidRPr="007E215A">
        <w:rPr>
          <w:rFonts w:asciiTheme="minorHAnsi" w:hAnsiTheme="minorHAnsi" w:cstheme="minorHAnsi"/>
          <w:b/>
          <w:bCs/>
          <w:sz w:val="32"/>
          <w:szCs w:val="32"/>
        </w:rPr>
        <w:t>Adopting Safer Procedures</w:t>
      </w:r>
    </w:p>
    <w:p w14:paraId="2F517597" w14:textId="77777777" w:rsidR="009622E7" w:rsidRPr="009622E7" w:rsidRDefault="009622E7" w:rsidP="009622E7">
      <w:pPr>
        <w:pStyle w:val="BodyText"/>
        <w:ind w:left="360"/>
        <w:jc w:val="both"/>
        <w:rPr>
          <w:rFonts w:asciiTheme="minorHAnsi" w:hAnsiTheme="minorHAnsi" w:cstheme="minorHAnsi"/>
          <w:szCs w:val="24"/>
        </w:rPr>
      </w:pPr>
    </w:p>
    <w:p w14:paraId="7AB8B5DD" w14:textId="74866E00" w:rsidR="005E7821" w:rsidRPr="00C04C38" w:rsidRDefault="004A1A95" w:rsidP="000C3CD3">
      <w:pPr>
        <w:pStyle w:val="BodyText"/>
        <w:numPr>
          <w:ilvl w:val="0"/>
          <w:numId w:val="30"/>
        </w:numPr>
        <w:jc w:val="both"/>
        <w:rPr>
          <w:rFonts w:asciiTheme="minorHAnsi" w:hAnsiTheme="minorHAnsi" w:cstheme="minorHAnsi"/>
          <w:szCs w:val="24"/>
        </w:rPr>
      </w:pPr>
      <w:r>
        <w:rPr>
          <w:rFonts w:asciiTheme="minorHAnsi" w:hAnsiTheme="minorHAnsi" w:cstheme="minorHAnsi"/>
          <w:b/>
          <w:bCs/>
          <w:szCs w:val="24"/>
        </w:rPr>
        <w:t>Adopting Safer</w:t>
      </w:r>
      <w:r w:rsidR="005E7821" w:rsidRPr="00C04C38">
        <w:rPr>
          <w:rFonts w:asciiTheme="minorHAnsi" w:hAnsiTheme="minorHAnsi" w:cstheme="minorHAnsi"/>
          <w:b/>
          <w:bCs/>
          <w:szCs w:val="24"/>
        </w:rPr>
        <w:t xml:space="preserve"> </w:t>
      </w:r>
      <w:r w:rsidR="00FA1B34">
        <w:rPr>
          <w:rFonts w:asciiTheme="minorHAnsi" w:hAnsiTheme="minorHAnsi" w:cstheme="minorHAnsi"/>
          <w:b/>
          <w:bCs/>
          <w:szCs w:val="24"/>
        </w:rPr>
        <w:t xml:space="preserve">Recruitment </w:t>
      </w:r>
      <w:r w:rsidR="005E7821" w:rsidRPr="00C04C38">
        <w:rPr>
          <w:rFonts w:asciiTheme="minorHAnsi" w:hAnsiTheme="minorHAnsi" w:cstheme="minorHAnsi"/>
          <w:b/>
          <w:bCs/>
          <w:szCs w:val="24"/>
        </w:rPr>
        <w:t xml:space="preserve">Procedures </w:t>
      </w:r>
    </w:p>
    <w:p w14:paraId="1B25E569" w14:textId="77777777" w:rsidR="005E7821" w:rsidRPr="00C04C38" w:rsidRDefault="005E7821">
      <w:pPr>
        <w:pStyle w:val="BodyText"/>
        <w:jc w:val="both"/>
        <w:rPr>
          <w:rFonts w:asciiTheme="minorHAnsi" w:hAnsiTheme="minorHAnsi" w:cstheme="minorHAnsi"/>
          <w:szCs w:val="24"/>
        </w:rPr>
      </w:pPr>
    </w:p>
    <w:p w14:paraId="17DEA605" w14:textId="322FF065" w:rsidR="005E7821" w:rsidRPr="00C04C38" w:rsidRDefault="2CF60022" w:rsidP="2CF60022">
      <w:pPr>
        <w:pStyle w:val="BodyText"/>
        <w:jc w:val="both"/>
        <w:rPr>
          <w:rFonts w:asciiTheme="minorHAnsi" w:hAnsiTheme="minorHAnsi" w:cstheme="minorHAnsi"/>
        </w:rPr>
      </w:pPr>
      <w:r w:rsidRPr="00C04C38">
        <w:rPr>
          <w:rFonts w:asciiTheme="minorHAnsi" w:hAnsiTheme="minorHAnsi" w:cstheme="minorHAnsi"/>
        </w:rPr>
        <w:t>All TCF staff will be recruited through a stringent safer recruitment process, including a job description and person specification in a clear and transparent advert which will indicate that the role works with vulnerable groups and that a</w:t>
      </w:r>
      <w:r w:rsidR="006C3486" w:rsidRPr="00C04C38">
        <w:rPr>
          <w:rFonts w:asciiTheme="minorHAnsi" w:hAnsiTheme="minorHAnsi" w:cstheme="minorHAnsi"/>
        </w:rPr>
        <w:t xml:space="preserve">n enhanced </w:t>
      </w:r>
      <w:r w:rsidRPr="00C04C38">
        <w:rPr>
          <w:rFonts w:asciiTheme="minorHAnsi" w:hAnsiTheme="minorHAnsi" w:cstheme="minorHAnsi"/>
        </w:rPr>
        <w:t xml:space="preserve">DBS check will be undertaken. The recruitment process will also include an application form for the applicant to complete, declaring any previous convictions, employment history and two references which will be closely scrutinised by TCF, see attached appendix. </w:t>
      </w:r>
    </w:p>
    <w:p w14:paraId="5393BC1F" w14:textId="77777777" w:rsidR="005905F9" w:rsidRPr="00C04C38" w:rsidRDefault="005905F9" w:rsidP="00D21F2A">
      <w:pPr>
        <w:pStyle w:val="BodyText"/>
        <w:jc w:val="both"/>
        <w:rPr>
          <w:rFonts w:asciiTheme="minorHAnsi" w:hAnsiTheme="minorHAnsi" w:cstheme="minorHAnsi"/>
          <w:szCs w:val="24"/>
        </w:rPr>
      </w:pPr>
    </w:p>
    <w:p w14:paraId="65A4D4D7" w14:textId="77777777" w:rsidR="005E7821" w:rsidRPr="00C04C38" w:rsidRDefault="005E7821" w:rsidP="00D21F2A">
      <w:pPr>
        <w:pStyle w:val="BodyText"/>
        <w:jc w:val="both"/>
        <w:rPr>
          <w:rFonts w:asciiTheme="minorHAnsi" w:hAnsiTheme="minorHAnsi" w:cstheme="minorHAnsi"/>
          <w:szCs w:val="24"/>
        </w:rPr>
      </w:pPr>
      <w:r w:rsidRPr="00C04C38">
        <w:rPr>
          <w:rFonts w:asciiTheme="minorHAnsi" w:hAnsiTheme="minorHAnsi" w:cstheme="minorHAnsi"/>
          <w:szCs w:val="24"/>
        </w:rPr>
        <w:t>Staff progressing onto the next stage of the recruitment process will then be interviewed before having DBS checks carried out. Appointment is dependent on references reinforcing the applicant’s employment history, skills and timescales and will help determine the applicant’s suitability for the role. ID and qualifications will need to be provided in addition to any documentation needed to show the applicant’s right to work in the UK. A process is in place to risk assess any concerns arising from the self-declaration sections and DBS results.</w:t>
      </w:r>
    </w:p>
    <w:p w14:paraId="7F86254D" w14:textId="77777777" w:rsidR="00812283" w:rsidRPr="00C04C38" w:rsidRDefault="00812283" w:rsidP="00D21F2A">
      <w:pPr>
        <w:pStyle w:val="BodyText"/>
        <w:jc w:val="both"/>
        <w:rPr>
          <w:rFonts w:asciiTheme="minorHAnsi" w:hAnsiTheme="minorHAnsi" w:cstheme="minorHAnsi"/>
          <w:szCs w:val="24"/>
        </w:rPr>
      </w:pPr>
    </w:p>
    <w:p w14:paraId="5851FC13" w14:textId="14B68BFF" w:rsidR="00812283" w:rsidRPr="00C04C38" w:rsidRDefault="00812283" w:rsidP="00D21F2A">
      <w:pPr>
        <w:pStyle w:val="BodyText"/>
        <w:jc w:val="both"/>
        <w:rPr>
          <w:rFonts w:asciiTheme="minorHAnsi" w:hAnsiTheme="minorHAnsi" w:cstheme="minorHAnsi"/>
          <w:szCs w:val="24"/>
        </w:rPr>
      </w:pPr>
      <w:r w:rsidRPr="00C04C38">
        <w:rPr>
          <w:rFonts w:asciiTheme="minorHAnsi" w:hAnsiTheme="minorHAnsi" w:cstheme="minorHAnsi"/>
          <w:szCs w:val="24"/>
        </w:rPr>
        <w:t>Trustees will be appointed by the chair of trustees after going through a</w:t>
      </w:r>
      <w:r w:rsidR="00AE79CD" w:rsidRPr="00C04C38">
        <w:rPr>
          <w:rFonts w:asciiTheme="minorHAnsi" w:hAnsiTheme="minorHAnsi" w:cstheme="minorHAnsi"/>
          <w:szCs w:val="24"/>
        </w:rPr>
        <w:t xml:space="preserve"> stringent recruitment process. </w:t>
      </w:r>
      <w:r w:rsidR="00950B46">
        <w:rPr>
          <w:rFonts w:asciiTheme="minorHAnsi" w:hAnsiTheme="minorHAnsi" w:cstheme="minorHAnsi"/>
          <w:szCs w:val="24"/>
        </w:rPr>
        <w:t xml:space="preserve">Enhanced DBS checks are carried out of all prospective trustees before they join the board. </w:t>
      </w:r>
    </w:p>
    <w:p w14:paraId="5C403D8B" w14:textId="77777777" w:rsidR="00B30EF4" w:rsidRPr="00C04C38" w:rsidRDefault="00B30EF4" w:rsidP="00D21F2A">
      <w:pPr>
        <w:pStyle w:val="BodyText"/>
        <w:jc w:val="both"/>
        <w:rPr>
          <w:rFonts w:asciiTheme="minorHAnsi" w:hAnsiTheme="minorHAnsi" w:cstheme="minorHAnsi"/>
          <w:szCs w:val="24"/>
        </w:rPr>
      </w:pPr>
    </w:p>
    <w:p w14:paraId="3E47E211" w14:textId="14093372" w:rsidR="005E7821" w:rsidRPr="00C04C38" w:rsidRDefault="00B30EF4">
      <w:pPr>
        <w:pStyle w:val="BodyText"/>
        <w:jc w:val="both"/>
        <w:rPr>
          <w:rFonts w:asciiTheme="minorHAnsi" w:hAnsiTheme="minorHAnsi" w:cstheme="minorHAnsi"/>
          <w:szCs w:val="24"/>
        </w:rPr>
      </w:pPr>
      <w:r w:rsidRPr="00C04C38">
        <w:rPr>
          <w:rFonts w:asciiTheme="minorHAnsi" w:hAnsiTheme="minorHAnsi" w:cstheme="minorHAnsi"/>
          <w:szCs w:val="24"/>
        </w:rPr>
        <w:t xml:space="preserve">Volunteers will be appointed by TCF members of staff as and when needed for various events or programmes. All Volunteers will be </w:t>
      </w:r>
      <w:r w:rsidR="00A1583F">
        <w:rPr>
          <w:rFonts w:asciiTheme="minorHAnsi" w:hAnsiTheme="minorHAnsi" w:cstheme="minorHAnsi"/>
          <w:szCs w:val="24"/>
        </w:rPr>
        <w:t>signposted</w:t>
      </w:r>
      <w:r w:rsidRPr="00C04C38">
        <w:rPr>
          <w:rFonts w:asciiTheme="minorHAnsi" w:hAnsiTheme="minorHAnsi" w:cstheme="minorHAnsi"/>
          <w:szCs w:val="24"/>
        </w:rPr>
        <w:t xml:space="preserve"> to the website where they can access the Safeguarding Policy</w:t>
      </w:r>
      <w:r w:rsidR="009E4D94" w:rsidRPr="00C04C38">
        <w:rPr>
          <w:rFonts w:asciiTheme="minorHAnsi" w:hAnsiTheme="minorHAnsi" w:cstheme="minorHAnsi"/>
          <w:szCs w:val="24"/>
        </w:rPr>
        <w:t xml:space="preserve">. </w:t>
      </w:r>
      <w:r w:rsidR="00A1583F">
        <w:rPr>
          <w:rFonts w:asciiTheme="minorHAnsi" w:hAnsiTheme="minorHAnsi" w:cstheme="minorHAnsi"/>
          <w:szCs w:val="24"/>
        </w:rPr>
        <w:t xml:space="preserve">An </w:t>
      </w:r>
      <w:r w:rsidR="009E4D94" w:rsidRPr="00C04C38">
        <w:rPr>
          <w:rFonts w:asciiTheme="minorHAnsi" w:hAnsiTheme="minorHAnsi" w:cstheme="minorHAnsi"/>
          <w:szCs w:val="24"/>
        </w:rPr>
        <w:t>enhanced DBS check will also be carried out in relation to regular volunteers.</w:t>
      </w:r>
      <w:r w:rsidR="005A123F" w:rsidRPr="00C04C38">
        <w:rPr>
          <w:rFonts w:asciiTheme="minorHAnsi" w:hAnsiTheme="minorHAnsi" w:cstheme="minorHAnsi"/>
          <w:szCs w:val="24"/>
        </w:rPr>
        <w:t xml:space="preserve"> </w:t>
      </w:r>
      <w:r w:rsidR="00557A2F" w:rsidRPr="00C04C38">
        <w:rPr>
          <w:rFonts w:asciiTheme="minorHAnsi" w:hAnsiTheme="minorHAnsi" w:cstheme="minorHAnsi"/>
          <w:szCs w:val="24"/>
        </w:rPr>
        <w:t xml:space="preserve">Successfully appointed staff, Trustees and Ambassadors </w:t>
      </w:r>
      <w:r w:rsidR="005E7821" w:rsidRPr="00C04C38">
        <w:rPr>
          <w:rFonts w:asciiTheme="minorHAnsi" w:hAnsiTheme="minorHAnsi" w:cstheme="minorHAnsi"/>
          <w:szCs w:val="24"/>
        </w:rPr>
        <w:t xml:space="preserve">will undergo an induction and probation period and will complete an annual ongoing suitability form to confirm or deny that they are suitable and </w:t>
      </w:r>
      <w:r w:rsidR="003B6714" w:rsidRPr="00C04C38">
        <w:rPr>
          <w:rFonts w:asciiTheme="minorHAnsi" w:hAnsiTheme="minorHAnsi" w:cstheme="minorHAnsi"/>
          <w:szCs w:val="24"/>
        </w:rPr>
        <w:t xml:space="preserve">safe to work with participants, see appendix. </w:t>
      </w:r>
    </w:p>
    <w:p w14:paraId="66B883E9" w14:textId="77777777" w:rsidR="00812283" w:rsidRPr="00C04C38" w:rsidRDefault="00812283">
      <w:pPr>
        <w:pStyle w:val="BodyText"/>
        <w:jc w:val="both"/>
        <w:rPr>
          <w:rFonts w:asciiTheme="minorHAnsi" w:hAnsiTheme="minorHAnsi" w:cstheme="minorHAnsi"/>
          <w:szCs w:val="24"/>
        </w:rPr>
      </w:pPr>
    </w:p>
    <w:p w14:paraId="4FA96466" w14:textId="77777777" w:rsidR="00812283" w:rsidRPr="00C04C38" w:rsidRDefault="00812283">
      <w:pPr>
        <w:pStyle w:val="BodyText"/>
        <w:jc w:val="both"/>
        <w:rPr>
          <w:rFonts w:asciiTheme="minorHAnsi" w:hAnsiTheme="minorHAnsi" w:cstheme="minorHAnsi"/>
          <w:szCs w:val="24"/>
        </w:rPr>
      </w:pPr>
    </w:p>
    <w:p w14:paraId="4E25D0D1" w14:textId="5D862E63" w:rsidR="005E7821" w:rsidRPr="00C04C38" w:rsidRDefault="005E7821" w:rsidP="002F79E7">
      <w:pPr>
        <w:pStyle w:val="BodyText"/>
        <w:numPr>
          <w:ilvl w:val="0"/>
          <w:numId w:val="30"/>
        </w:numPr>
        <w:jc w:val="both"/>
        <w:rPr>
          <w:rFonts w:asciiTheme="minorHAnsi" w:hAnsiTheme="minorHAnsi" w:cstheme="minorHAnsi"/>
          <w:szCs w:val="24"/>
        </w:rPr>
      </w:pPr>
      <w:r w:rsidRPr="00C04C38">
        <w:rPr>
          <w:rFonts w:asciiTheme="minorHAnsi" w:hAnsiTheme="minorHAnsi" w:cstheme="minorHAnsi"/>
          <w:b/>
          <w:bCs/>
          <w:szCs w:val="24"/>
        </w:rPr>
        <w:t xml:space="preserve">Induction and Training for Staff, Trustees and Volunteers </w:t>
      </w:r>
    </w:p>
    <w:p w14:paraId="1BC8C97B" w14:textId="77777777" w:rsidR="005E7821" w:rsidRPr="00C04C38" w:rsidRDefault="005E7821">
      <w:pPr>
        <w:pStyle w:val="BodyText"/>
        <w:jc w:val="both"/>
        <w:rPr>
          <w:rFonts w:asciiTheme="minorHAnsi" w:hAnsiTheme="minorHAnsi" w:cstheme="minorHAnsi"/>
          <w:szCs w:val="24"/>
        </w:rPr>
      </w:pPr>
    </w:p>
    <w:p w14:paraId="00E62836" w14:textId="7035CAC4" w:rsidR="005E7821" w:rsidRPr="00C04C38" w:rsidRDefault="005E7821" w:rsidP="2CF60022">
      <w:pPr>
        <w:pStyle w:val="BodyText"/>
        <w:jc w:val="both"/>
        <w:rPr>
          <w:rFonts w:asciiTheme="minorHAnsi" w:hAnsiTheme="minorHAnsi" w:cstheme="minorHAnsi"/>
        </w:rPr>
      </w:pPr>
      <w:r w:rsidRPr="00C04C38">
        <w:rPr>
          <w:rFonts w:asciiTheme="minorHAnsi" w:hAnsiTheme="minorHAnsi" w:cstheme="minorHAnsi"/>
        </w:rPr>
        <w:t>All TCF staff</w:t>
      </w:r>
      <w:r w:rsidR="00557A2F" w:rsidRPr="00C04C38">
        <w:rPr>
          <w:rFonts w:asciiTheme="minorHAnsi" w:hAnsiTheme="minorHAnsi" w:cstheme="minorHAnsi"/>
        </w:rPr>
        <w:t xml:space="preserve"> </w:t>
      </w:r>
      <w:r w:rsidRPr="00C04C38">
        <w:rPr>
          <w:rFonts w:asciiTheme="minorHAnsi" w:hAnsiTheme="minorHAnsi" w:cstheme="minorHAnsi"/>
        </w:rPr>
        <w:t xml:space="preserve">and </w:t>
      </w:r>
      <w:r w:rsidR="00D541CE" w:rsidRPr="00C04C38">
        <w:rPr>
          <w:rFonts w:asciiTheme="minorHAnsi" w:hAnsiTheme="minorHAnsi" w:cstheme="minorHAnsi"/>
        </w:rPr>
        <w:t xml:space="preserve">trustees and </w:t>
      </w:r>
      <w:r w:rsidRPr="00C04C38">
        <w:rPr>
          <w:rFonts w:asciiTheme="minorHAnsi" w:hAnsiTheme="minorHAnsi" w:cstheme="minorHAnsi"/>
        </w:rPr>
        <w:t xml:space="preserve">regular volunteers to receive annual safeguarding training so they are aware of issues related to Safeguarding and the four types of abuse. TCF </w:t>
      </w:r>
      <w:r w:rsidR="00D541CE" w:rsidRPr="00C04C38">
        <w:rPr>
          <w:rFonts w:asciiTheme="minorHAnsi" w:hAnsiTheme="minorHAnsi" w:cstheme="minorHAnsi"/>
        </w:rPr>
        <w:t xml:space="preserve">representatives </w:t>
      </w:r>
      <w:r w:rsidRPr="00C04C38">
        <w:rPr>
          <w:rFonts w:asciiTheme="minorHAnsi" w:hAnsiTheme="minorHAnsi" w:cstheme="minorHAnsi"/>
        </w:rPr>
        <w:t xml:space="preserve">will have read this policy and understand that any concerns must be reported to the </w:t>
      </w:r>
      <w:r w:rsidR="004C77F3" w:rsidRPr="00C04C38">
        <w:rPr>
          <w:rFonts w:asciiTheme="minorHAnsi" w:hAnsiTheme="minorHAnsi" w:cstheme="minorHAnsi"/>
          <w:spacing w:val="2"/>
        </w:rPr>
        <w:t>Designated Safeguarding Lead</w:t>
      </w:r>
      <w:r w:rsidR="00647EDB" w:rsidRPr="00C04C38">
        <w:rPr>
          <w:rFonts w:asciiTheme="minorHAnsi" w:hAnsiTheme="minorHAnsi" w:cstheme="minorHAnsi"/>
          <w:spacing w:val="2"/>
        </w:rPr>
        <w:t xml:space="preserve"> (DSL)</w:t>
      </w:r>
      <w:r w:rsidR="004C77F3" w:rsidRPr="00C04C38">
        <w:rPr>
          <w:rFonts w:asciiTheme="minorHAnsi" w:hAnsiTheme="minorHAnsi" w:cstheme="minorHAnsi"/>
          <w:spacing w:val="2"/>
        </w:rPr>
        <w:t xml:space="preserve"> or Deputy </w:t>
      </w:r>
      <w:r w:rsidR="008851BF" w:rsidRPr="00C04C38">
        <w:rPr>
          <w:rFonts w:asciiTheme="minorHAnsi" w:hAnsiTheme="minorHAnsi" w:cstheme="minorHAnsi"/>
          <w:spacing w:val="2"/>
        </w:rPr>
        <w:t xml:space="preserve">Designated </w:t>
      </w:r>
      <w:r w:rsidR="004C77F3" w:rsidRPr="00C04C38">
        <w:rPr>
          <w:rFonts w:asciiTheme="minorHAnsi" w:hAnsiTheme="minorHAnsi" w:cstheme="minorHAnsi"/>
          <w:spacing w:val="2"/>
        </w:rPr>
        <w:t>Safeguarding Lead</w:t>
      </w:r>
      <w:r w:rsidR="00647EDB" w:rsidRPr="00C04C38">
        <w:rPr>
          <w:rFonts w:asciiTheme="minorHAnsi" w:hAnsiTheme="minorHAnsi" w:cstheme="minorHAnsi"/>
          <w:spacing w:val="2"/>
        </w:rPr>
        <w:t xml:space="preserve"> (</w:t>
      </w:r>
      <w:r w:rsidR="008851BF" w:rsidRPr="00C04C38">
        <w:rPr>
          <w:rFonts w:asciiTheme="minorHAnsi" w:hAnsiTheme="minorHAnsi" w:cstheme="minorHAnsi"/>
          <w:spacing w:val="2"/>
        </w:rPr>
        <w:t>DDSL</w:t>
      </w:r>
      <w:r w:rsidRPr="00C04C38">
        <w:rPr>
          <w:rFonts w:asciiTheme="minorHAnsi" w:hAnsiTheme="minorHAnsi" w:cstheme="minorHAnsi"/>
          <w:spacing w:val="2"/>
        </w:rPr>
        <w:t>)</w:t>
      </w:r>
      <w:r w:rsidRPr="00C04C38">
        <w:rPr>
          <w:rFonts w:asciiTheme="minorHAnsi" w:hAnsiTheme="minorHAnsi" w:cstheme="minorHAnsi"/>
        </w:rPr>
        <w:t xml:space="preserve">. </w:t>
      </w:r>
      <w:r w:rsidR="000F6654" w:rsidRPr="00C04C38">
        <w:rPr>
          <w:rFonts w:asciiTheme="minorHAnsi" w:hAnsiTheme="minorHAnsi" w:cstheme="minorHAnsi"/>
        </w:rPr>
        <w:t xml:space="preserve">All TCF Representatives will also be required to read and comply with the TCF </w:t>
      </w:r>
      <w:r w:rsidR="001A2DB7">
        <w:rPr>
          <w:rFonts w:asciiTheme="minorHAnsi" w:hAnsiTheme="minorHAnsi" w:cstheme="minorHAnsi"/>
        </w:rPr>
        <w:t>C</w:t>
      </w:r>
      <w:r w:rsidR="000F6654" w:rsidRPr="00C04C38">
        <w:rPr>
          <w:rFonts w:asciiTheme="minorHAnsi" w:hAnsiTheme="minorHAnsi" w:cstheme="minorHAnsi"/>
        </w:rPr>
        <w:t xml:space="preserve">ode of </w:t>
      </w:r>
      <w:r w:rsidR="001A2DB7">
        <w:rPr>
          <w:rFonts w:asciiTheme="minorHAnsi" w:hAnsiTheme="minorHAnsi" w:cstheme="minorHAnsi"/>
        </w:rPr>
        <w:t>C</w:t>
      </w:r>
      <w:r w:rsidR="000F6654" w:rsidRPr="00C04C38">
        <w:rPr>
          <w:rFonts w:asciiTheme="minorHAnsi" w:hAnsiTheme="minorHAnsi" w:cstheme="minorHAnsi"/>
        </w:rPr>
        <w:t>onduct.</w:t>
      </w:r>
    </w:p>
    <w:p w14:paraId="18A15FC2" w14:textId="77777777" w:rsidR="2CF60022" w:rsidRPr="00C04C38" w:rsidRDefault="2CF60022" w:rsidP="2CF60022">
      <w:pPr>
        <w:pStyle w:val="BodyText"/>
        <w:jc w:val="both"/>
        <w:rPr>
          <w:rFonts w:asciiTheme="minorHAnsi" w:hAnsiTheme="minorHAnsi" w:cstheme="minorHAnsi"/>
        </w:rPr>
      </w:pPr>
    </w:p>
    <w:p w14:paraId="01E35B8A" w14:textId="49AA4A87" w:rsidR="0085179D" w:rsidRPr="00C04C38" w:rsidRDefault="2CF60022" w:rsidP="2CF60022">
      <w:pPr>
        <w:pStyle w:val="BodyText"/>
        <w:jc w:val="both"/>
        <w:rPr>
          <w:rFonts w:asciiTheme="minorHAnsi" w:hAnsiTheme="minorHAnsi" w:cstheme="minorHAnsi"/>
        </w:rPr>
      </w:pPr>
      <w:r w:rsidRPr="00C04C38">
        <w:rPr>
          <w:rFonts w:asciiTheme="minorHAnsi" w:hAnsiTheme="minorHAnsi" w:cstheme="minorHAnsi"/>
        </w:rPr>
        <w:t>The RaG sub-committee and Board will have Safeguarding as a regular agenda item at</w:t>
      </w:r>
      <w:r w:rsidR="000F6654" w:rsidRPr="00C04C38">
        <w:rPr>
          <w:rFonts w:asciiTheme="minorHAnsi" w:hAnsiTheme="minorHAnsi" w:cstheme="minorHAnsi"/>
        </w:rPr>
        <w:t xml:space="preserve"> </w:t>
      </w:r>
      <w:r w:rsidRPr="00C04C38">
        <w:rPr>
          <w:rFonts w:asciiTheme="minorHAnsi" w:hAnsiTheme="minorHAnsi" w:cstheme="minorHAnsi"/>
        </w:rPr>
        <w:t xml:space="preserve">meetings to keep Safeguarding at the forefront of TCF’s work and to keep all vigilant and accountable. </w:t>
      </w:r>
    </w:p>
    <w:p w14:paraId="0A3B75BF" w14:textId="77777777" w:rsidR="0085179D" w:rsidRPr="00C04C38" w:rsidRDefault="0085179D">
      <w:pPr>
        <w:pStyle w:val="BodyText"/>
        <w:jc w:val="both"/>
        <w:rPr>
          <w:rFonts w:asciiTheme="minorHAnsi" w:hAnsiTheme="minorHAnsi" w:cstheme="minorHAnsi"/>
          <w:b/>
          <w:bCs/>
          <w:szCs w:val="24"/>
        </w:rPr>
      </w:pPr>
    </w:p>
    <w:p w14:paraId="76D50F93" w14:textId="15524E92" w:rsidR="00184EB9" w:rsidRDefault="00184EB9" w:rsidP="00184EB9">
      <w:pPr>
        <w:pStyle w:val="BodyText"/>
        <w:tabs>
          <w:tab w:val="left" w:pos="1700"/>
        </w:tabs>
        <w:jc w:val="both"/>
        <w:rPr>
          <w:rFonts w:asciiTheme="minorHAnsi" w:hAnsiTheme="minorHAnsi" w:cstheme="minorHAnsi"/>
          <w:b/>
          <w:bCs/>
          <w:szCs w:val="24"/>
        </w:rPr>
      </w:pPr>
    </w:p>
    <w:p w14:paraId="119CEBDE" w14:textId="4C11594C" w:rsidR="00D42D64" w:rsidRDefault="00D42D64" w:rsidP="00184EB9">
      <w:pPr>
        <w:pStyle w:val="BodyText"/>
        <w:tabs>
          <w:tab w:val="left" w:pos="1700"/>
        </w:tabs>
        <w:jc w:val="both"/>
        <w:rPr>
          <w:rFonts w:asciiTheme="minorHAnsi" w:hAnsiTheme="minorHAnsi" w:cstheme="minorHAnsi"/>
          <w:b/>
          <w:bCs/>
          <w:szCs w:val="24"/>
        </w:rPr>
      </w:pPr>
    </w:p>
    <w:p w14:paraId="509B948C" w14:textId="7B9E93D3" w:rsidR="00D42D64" w:rsidRDefault="00D42D64" w:rsidP="00184EB9">
      <w:pPr>
        <w:pStyle w:val="BodyText"/>
        <w:tabs>
          <w:tab w:val="left" w:pos="1700"/>
        </w:tabs>
        <w:jc w:val="both"/>
        <w:rPr>
          <w:rFonts w:asciiTheme="minorHAnsi" w:hAnsiTheme="minorHAnsi" w:cstheme="minorHAnsi"/>
          <w:b/>
          <w:bCs/>
          <w:szCs w:val="24"/>
        </w:rPr>
      </w:pPr>
    </w:p>
    <w:p w14:paraId="0D9A051C" w14:textId="77777777" w:rsidR="00D42D64" w:rsidRDefault="00D42D64" w:rsidP="00184EB9">
      <w:pPr>
        <w:pStyle w:val="BodyText"/>
        <w:tabs>
          <w:tab w:val="left" w:pos="1700"/>
        </w:tabs>
        <w:jc w:val="both"/>
        <w:rPr>
          <w:rFonts w:asciiTheme="minorHAnsi" w:hAnsiTheme="minorHAnsi" w:cstheme="minorHAnsi"/>
          <w:b/>
          <w:bCs/>
          <w:szCs w:val="24"/>
        </w:rPr>
      </w:pPr>
    </w:p>
    <w:p w14:paraId="751DD439" w14:textId="77777777" w:rsidR="00184EB9" w:rsidRDefault="00184EB9" w:rsidP="00184EB9">
      <w:pPr>
        <w:pStyle w:val="BodyText"/>
        <w:tabs>
          <w:tab w:val="left" w:pos="1700"/>
        </w:tabs>
        <w:jc w:val="both"/>
        <w:rPr>
          <w:rFonts w:asciiTheme="minorHAnsi" w:hAnsiTheme="minorHAnsi" w:cstheme="minorHAnsi"/>
          <w:b/>
          <w:bCs/>
          <w:szCs w:val="24"/>
        </w:rPr>
      </w:pPr>
    </w:p>
    <w:p w14:paraId="4F198467" w14:textId="77777777" w:rsidR="002F79E7" w:rsidRPr="00C04C38" w:rsidRDefault="002F79E7" w:rsidP="00037957">
      <w:pPr>
        <w:pStyle w:val="BodyText"/>
        <w:jc w:val="both"/>
        <w:rPr>
          <w:rFonts w:asciiTheme="minorHAnsi" w:hAnsiTheme="minorHAnsi" w:cstheme="minorHAnsi"/>
          <w:b/>
          <w:bCs/>
          <w:szCs w:val="24"/>
        </w:rPr>
      </w:pPr>
    </w:p>
    <w:p w14:paraId="6DE59782" w14:textId="7A3F7435" w:rsidR="00B74606" w:rsidRPr="00C04C38" w:rsidRDefault="00D42D64" w:rsidP="000C3CD3">
      <w:pPr>
        <w:pStyle w:val="BodyText"/>
        <w:numPr>
          <w:ilvl w:val="0"/>
          <w:numId w:val="30"/>
        </w:numPr>
        <w:jc w:val="both"/>
        <w:rPr>
          <w:rFonts w:asciiTheme="minorHAnsi" w:hAnsiTheme="minorHAnsi" w:cstheme="minorHAnsi"/>
          <w:b/>
          <w:bCs/>
          <w:szCs w:val="24"/>
        </w:rPr>
      </w:pPr>
      <w:r>
        <w:rPr>
          <w:rFonts w:asciiTheme="minorHAnsi" w:hAnsiTheme="minorHAnsi" w:cstheme="minorHAnsi"/>
          <w:b/>
          <w:bCs/>
          <w:szCs w:val="24"/>
        </w:rPr>
        <w:t>Procedures for partners</w:t>
      </w:r>
      <w:r w:rsidR="006D2E83" w:rsidRPr="00C04C38">
        <w:rPr>
          <w:rFonts w:asciiTheme="minorHAnsi" w:hAnsiTheme="minorHAnsi" w:cstheme="minorHAnsi"/>
          <w:b/>
          <w:bCs/>
          <w:szCs w:val="24"/>
        </w:rPr>
        <w:t xml:space="preserve"> and external </w:t>
      </w:r>
      <w:r w:rsidR="00B74606" w:rsidRPr="00C04C38">
        <w:rPr>
          <w:rFonts w:asciiTheme="minorHAnsi" w:hAnsiTheme="minorHAnsi" w:cstheme="minorHAnsi"/>
          <w:b/>
          <w:bCs/>
          <w:szCs w:val="24"/>
        </w:rPr>
        <w:t>organisation</w:t>
      </w:r>
      <w:r>
        <w:rPr>
          <w:rFonts w:asciiTheme="minorHAnsi" w:hAnsiTheme="minorHAnsi" w:cstheme="minorHAnsi"/>
          <w:b/>
          <w:bCs/>
          <w:szCs w:val="24"/>
        </w:rPr>
        <w:t>s</w:t>
      </w:r>
    </w:p>
    <w:p w14:paraId="64359123" w14:textId="77777777" w:rsidR="00B74606" w:rsidRPr="00C04C38" w:rsidRDefault="00B74606" w:rsidP="00B74606">
      <w:pPr>
        <w:pStyle w:val="BodyText"/>
        <w:jc w:val="both"/>
        <w:rPr>
          <w:rFonts w:asciiTheme="minorHAnsi" w:hAnsiTheme="minorHAnsi" w:cstheme="minorHAnsi"/>
          <w:bCs/>
          <w:szCs w:val="24"/>
        </w:rPr>
      </w:pPr>
    </w:p>
    <w:p w14:paraId="760DE924" w14:textId="1E8B199C" w:rsidR="00B74606" w:rsidRPr="00C04C38" w:rsidRDefault="00B74606" w:rsidP="00B74606">
      <w:pPr>
        <w:pStyle w:val="BodyText"/>
        <w:jc w:val="both"/>
        <w:rPr>
          <w:rFonts w:asciiTheme="minorHAnsi" w:hAnsiTheme="minorHAnsi" w:cstheme="minorHAnsi"/>
        </w:rPr>
      </w:pPr>
      <w:r w:rsidRPr="00C04C38">
        <w:rPr>
          <w:rFonts w:asciiTheme="minorHAnsi" w:hAnsiTheme="minorHAnsi" w:cstheme="minorHAnsi"/>
        </w:rPr>
        <w:t>Partners and external organisations will be given and must read both the safeguarding policy and the</w:t>
      </w:r>
      <w:r w:rsidR="005B72D9">
        <w:rPr>
          <w:rFonts w:asciiTheme="minorHAnsi" w:hAnsiTheme="minorHAnsi" w:cstheme="minorHAnsi"/>
        </w:rPr>
        <w:t xml:space="preserve"> TCF Representatives C</w:t>
      </w:r>
      <w:r w:rsidRPr="00C04C38">
        <w:rPr>
          <w:rFonts w:asciiTheme="minorHAnsi" w:hAnsiTheme="minorHAnsi" w:cstheme="minorHAnsi"/>
        </w:rPr>
        <w:t xml:space="preserve">ode of </w:t>
      </w:r>
      <w:r w:rsidR="005B72D9">
        <w:rPr>
          <w:rFonts w:asciiTheme="minorHAnsi" w:hAnsiTheme="minorHAnsi" w:cstheme="minorHAnsi"/>
        </w:rPr>
        <w:t>C</w:t>
      </w:r>
      <w:r w:rsidRPr="00C04C38">
        <w:rPr>
          <w:rFonts w:asciiTheme="minorHAnsi" w:hAnsiTheme="minorHAnsi" w:cstheme="minorHAnsi"/>
        </w:rPr>
        <w:t xml:space="preserve">onduct before undertaking work. </w:t>
      </w:r>
    </w:p>
    <w:p w14:paraId="0EB60CD5" w14:textId="77777777" w:rsidR="00B74606" w:rsidRPr="00C04C38" w:rsidRDefault="00B74606" w:rsidP="00B74606">
      <w:pPr>
        <w:pStyle w:val="BodyText"/>
        <w:jc w:val="both"/>
        <w:rPr>
          <w:rFonts w:asciiTheme="minorHAnsi" w:hAnsiTheme="minorHAnsi" w:cstheme="minorHAnsi"/>
        </w:rPr>
      </w:pPr>
    </w:p>
    <w:p w14:paraId="7916F981" w14:textId="221ACCAA" w:rsidR="00B74606" w:rsidRPr="00C04C38" w:rsidRDefault="005B6092" w:rsidP="00B74606">
      <w:pPr>
        <w:pStyle w:val="BodyText"/>
        <w:jc w:val="both"/>
        <w:rPr>
          <w:rFonts w:asciiTheme="minorHAnsi" w:hAnsiTheme="minorHAnsi" w:cstheme="minorHAnsi"/>
        </w:rPr>
      </w:pPr>
      <w:r w:rsidRPr="00C04C38">
        <w:rPr>
          <w:rFonts w:asciiTheme="minorHAnsi" w:hAnsiTheme="minorHAnsi" w:cstheme="minorHAnsi"/>
        </w:rPr>
        <w:t xml:space="preserve">In relation to any </w:t>
      </w:r>
      <w:r w:rsidR="00B74606" w:rsidRPr="00C04C38">
        <w:rPr>
          <w:rFonts w:asciiTheme="minorHAnsi" w:hAnsiTheme="minorHAnsi" w:cstheme="minorHAnsi"/>
        </w:rPr>
        <w:t xml:space="preserve">organisations and/or media representatives </w:t>
      </w:r>
      <w:r w:rsidRPr="00C04C38">
        <w:rPr>
          <w:rFonts w:asciiTheme="minorHAnsi" w:hAnsiTheme="minorHAnsi" w:cstheme="minorHAnsi"/>
        </w:rPr>
        <w:t>that come</w:t>
      </w:r>
      <w:r w:rsidR="00B74606" w:rsidRPr="00C04C38">
        <w:rPr>
          <w:rFonts w:asciiTheme="minorHAnsi" w:hAnsiTheme="minorHAnsi" w:cstheme="minorHAnsi"/>
        </w:rPr>
        <w:t xml:space="preserve"> into contact with participants (at, for example, but not limited to: programme visits, festivals, the cricket centre, events etc.) the following procedure and guidance must</w:t>
      </w:r>
      <w:r w:rsidR="007D4DA9">
        <w:rPr>
          <w:rFonts w:asciiTheme="minorHAnsi" w:hAnsiTheme="minorHAnsi" w:cstheme="minorHAnsi"/>
        </w:rPr>
        <w:t xml:space="preserve"> also</w:t>
      </w:r>
      <w:r w:rsidR="00B74606" w:rsidRPr="00C04C38">
        <w:rPr>
          <w:rFonts w:asciiTheme="minorHAnsi" w:hAnsiTheme="minorHAnsi" w:cstheme="minorHAnsi"/>
        </w:rPr>
        <w:t xml:space="preserve"> be adhered to:</w:t>
      </w:r>
    </w:p>
    <w:p w14:paraId="3997AF74" w14:textId="15529730" w:rsidR="005B6092" w:rsidRPr="00C04C38" w:rsidRDefault="005B6092" w:rsidP="005B6092">
      <w:pPr>
        <w:pStyle w:val="BodyText"/>
        <w:numPr>
          <w:ilvl w:val="0"/>
          <w:numId w:val="29"/>
        </w:numPr>
        <w:jc w:val="both"/>
        <w:rPr>
          <w:rFonts w:asciiTheme="minorHAnsi" w:hAnsiTheme="minorHAnsi" w:cstheme="minorHAnsi"/>
        </w:rPr>
      </w:pPr>
      <w:r w:rsidRPr="00C04C38">
        <w:rPr>
          <w:rFonts w:asciiTheme="minorHAnsi" w:hAnsiTheme="minorHAnsi" w:cstheme="minorHAnsi"/>
        </w:rPr>
        <w:t>TCF will request that all visitors/media representatives are to sign the Safeguarding Disclaimer Form prior to the session/event commencing.</w:t>
      </w:r>
    </w:p>
    <w:p w14:paraId="0B32C9BD" w14:textId="77777777" w:rsidR="005B6092" w:rsidRPr="00C04C38" w:rsidRDefault="005B6092" w:rsidP="005B6092">
      <w:pPr>
        <w:pStyle w:val="BodyText"/>
        <w:numPr>
          <w:ilvl w:val="0"/>
          <w:numId w:val="29"/>
        </w:numPr>
        <w:jc w:val="both"/>
        <w:rPr>
          <w:rFonts w:asciiTheme="minorHAnsi" w:hAnsiTheme="minorHAnsi" w:cstheme="minorHAnsi"/>
        </w:rPr>
      </w:pPr>
      <w:r w:rsidRPr="00C04C38">
        <w:rPr>
          <w:rFonts w:asciiTheme="minorHAnsi" w:hAnsiTheme="minorHAnsi" w:cstheme="minorHAnsi"/>
        </w:rPr>
        <w:t xml:space="preserve">In cases where members of the media are present, photograph/video consent forms must be requested and obtained by them in advance. </w:t>
      </w:r>
    </w:p>
    <w:p w14:paraId="36720DE9" w14:textId="7C3D7298" w:rsidR="005B6092" w:rsidRPr="00C04C38" w:rsidRDefault="005B6092" w:rsidP="005B6092">
      <w:pPr>
        <w:pStyle w:val="BodyText"/>
        <w:numPr>
          <w:ilvl w:val="0"/>
          <w:numId w:val="29"/>
        </w:numPr>
        <w:jc w:val="both"/>
        <w:rPr>
          <w:rFonts w:asciiTheme="minorHAnsi" w:hAnsiTheme="minorHAnsi" w:cstheme="minorHAnsi"/>
        </w:rPr>
      </w:pPr>
      <w:r w:rsidRPr="00C04C38">
        <w:rPr>
          <w:rFonts w:asciiTheme="minorHAnsi" w:hAnsiTheme="minorHAnsi" w:cstheme="minorHAnsi"/>
        </w:rPr>
        <w:t xml:space="preserve">The media shall not include or publish the names of participants alongside their photographs or videos. </w:t>
      </w:r>
    </w:p>
    <w:p w14:paraId="508C6A9A" w14:textId="77777777" w:rsidR="005B6092" w:rsidRPr="00C04C38" w:rsidRDefault="005B6092" w:rsidP="005B6092">
      <w:pPr>
        <w:pStyle w:val="BodyText"/>
        <w:numPr>
          <w:ilvl w:val="0"/>
          <w:numId w:val="29"/>
        </w:numPr>
        <w:jc w:val="both"/>
        <w:rPr>
          <w:rFonts w:asciiTheme="minorHAnsi" w:hAnsiTheme="minorHAnsi" w:cstheme="minorHAnsi"/>
        </w:rPr>
      </w:pPr>
      <w:r w:rsidRPr="00C04C38">
        <w:rPr>
          <w:rFonts w:asciiTheme="minorHAnsi" w:hAnsiTheme="minorHAnsi" w:cstheme="minorHAnsi"/>
        </w:rPr>
        <w:t xml:space="preserve">No visitors/media representatives shall be left unsupervised with any participant. </w:t>
      </w:r>
    </w:p>
    <w:p w14:paraId="35E2704F" w14:textId="77777777" w:rsidR="005B6092" w:rsidRPr="00C04C38" w:rsidRDefault="005B6092" w:rsidP="005B6092">
      <w:pPr>
        <w:pStyle w:val="BodyText"/>
        <w:numPr>
          <w:ilvl w:val="0"/>
          <w:numId w:val="29"/>
        </w:numPr>
        <w:jc w:val="both"/>
        <w:rPr>
          <w:rFonts w:asciiTheme="minorHAnsi" w:hAnsiTheme="minorHAnsi" w:cstheme="minorHAnsi"/>
        </w:rPr>
      </w:pPr>
      <w:r w:rsidRPr="00C04C38">
        <w:rPr>
          <w:rFonts w:asciiTheme="minorHAnsi" w:hAnsiTheme="minorHAnsi" w:cstheme="minorHAnsi"/>
        </w:rPr>
        <w:t xml:space="preserve">All visitors/media representatives with any safeguarding concerns shall report them immediately to the TCF staff member present, who will take the appropriate action. </w:t>
      </w:r>
    </w:p>
    <w:p w14:paraId="68064738" w14:textId="77777777" w:rsidR="005B6092" w:rsidRPr="00C04C38" w:rsidRDefault="005B6092" w:rsidP="00B74606">
      <w:pPr>
        <w:pStyle w:val="BodyText"/>
        <w:jc w:val="both"/>
        <w:rPr>
          <w:rFonts w:asciiTheme="minorHAnsi" w:hAnsiTheme="minorHAnsi" w:cstheme="minorHAnsi"/>
          <w:bCs/>
          <w:szCs w:val="24"/>
        </w:rPr>
      </w:pPr>
    </w:p>
    <w:p w14:paraId="04E27221" w14:textId="7E4106C5" w:rsidR="00B74606" w:rsidRPr="00C04C38" w:rsidRDefault="00B74606" w:rsidP="00B74606">
      <w:pPr>
        <w:pStyle w:val="BodyText"/>
        <w:ind w:left="720"/>
        <w:jc w:val="both"/>
        <w:rPr>
          <w:rFonts w:asciiTheme="minorHAnsi" w:hAnsiTheme="minorHAnsi" w:cstheme="minorHAnsi"/>
          <w:b/>
          <w:bCs/>
          <w:szCs w:val="24"/>
        </w:rPr>
      </w:pPr>
    </w:p>
    <w:p w14:paraId="1FADA8E8" w14:textId="77777777" w:rsidR="00B74606" w:rsidRPr="00C04C38" w:rsidRDefault="00B74606" w:rsidP="00B74606">
      <w:pPr>
        <w:pStyle w:val="BodyText"/>
        <w:ind w:left="720"/>
        <w:jc w:val="both"/>
        <w:rPr>
          <w:rFonts w:asciiTheme="minorHAnsi" w:hAnsiTheme="minorHAnsi" w:cstheme="minorHAnsi"/>
          <w:b/>
          <w:bCs/>
          <w:szCs w:val="24"/>
        </w:rPr>
      </w:pPr>
    </w:p>
    <w:p w14:paraId="52DE8FDD" w14:textId="2F6B7C93" w:rsidR="00037957" w:rsidRPr="00C04C38" w:rsidRDefault="00D42D64" w:rsidP="000C3CD3">
      <w:pPr>
        <w:pStyle w:val="BodyText"/>
        <w:numPr>
          <w:ilvl w:val="0"/>
          <w:numId w:val="30"/>
        </w:numPr>
        <w:jc w:val="both"/>
        <w:rPr>
          <w:rFonts w:asciiTheme="minorHAnsi" w:hAnsiTheme="minorHAnsi" w:cstheme="minorHAnsi"/>
          <w:b/>
          <w:bCs/>
          <w:szCs w:val="24"/>
        </w:rPr>
      </w:pPr>
      <w:r>
        <w:rPr>
          <w:rFonts w:asciiTheme="minorHAnsi" w:hAnsiTheme="minorHAnsi" w:cstheme="minorHAnsi"/>
          <w:b/>
          <w:bCs/>
          <w:szCs w:val="24"/>
        </w:rPr>
        <w:t xml:space="preserve">Procedures for </w:t>
      </w:r>
      <w:r w:rsidR="00B74606" w:rsidRPr="00C04C38">
        <w:rPr>
          <w:rFonts w:asciiTheme="minorHAnsi" w:hAnsiTheme="minorHAnsi" w:cstheme="minorHAnsi"/>
          <w:b/>
          <w:bCs/>
          <w:szCs w:val="24"/>
        </w:rPr>
        <w:t>I</w:t>
      </w:r>
      <w:r w:rsidR="008F6E08" w:rsidRPr="00C04C38">
        <w:rPr>
          <w:rFonts w:asciiTheme="minorHAnsi" w:hAnsiTheme="minorHAnsi" w:cstheme="minorHAnsi"/>
          <w:b/>
          <w:bCs/>
          <w:szCs w:val="24"/>
        </w:rPr>
        <w:t>nternational</w:t>
      </w:r>
      <w:r w:rsidR="00194ABA" w:rsidRPr="00C04C38">
        <w:rPr>
          <w:rFonts w:asciiTheme="minorHAnsi" w:hAnsiTheme="minorHAnsi" w:cstheme="minorHAnsi"/>
          <w:b/>
          <w:bCs/>
          <w:szCs w:val="24"/>
        </w:rPr>
        <w:t xml:space="preserve"> </w:t>
      </w:r>
      <w:r w:rsidR="00846F8C">
        <w:rPr>
          <w:rFonts w:asciiTheme="minorHAnsi" w:hAnsiTheme="minorHAnsi" w:cstheme="minorHAnsi"/>
          <w:b/>
          <w:bCs/>
          <w:szCs w:val="24"/>
        </w:rPr>
        <w:t>P</w:t>
      </w:r>
      <w:r w:rsidR="00194ABA" w:rsidRPr="00C04C38">
        <w:rPr>
          <w:rFonts w:asciiTheme="minorHAnsi" w:hAnsiTheme="minorHAnsi" w:cstheme="minorHAnsi"/>
          <w:b/>
          <w:bCs/>
          <w:szCs w:val="24"/>
        </w:rPr>
        <w:t>artners</w:t>
      </w:r>
    </w:p>
    <w:p w14:paraId="20F44CD0" w14:textId="77777777" w:rsidR="00B74606" w:rsidRPr="00C04C38" w:rsidRDefault="00B74606" w:rsidP="00B74606">
      <w:pPr>
        <w:pStyle w:val="ListParagraph"/>
        <w:rPr>
          <w:rFonts w:asciiTheme="minorHAnsi" w:hAnsiTheme="minorHAnsi" w:cstheme="minorHAnsi"/>
          <w:b/>
          <w:bCs/>
          <w:szCs w:val="24"/>
        </w:rPr>
      </w:pPr>
    </w:p>
    <w:p w14:paraId="57339137" w14:textId="77777777" w:rsidR="00B74606" w:rsidRPr="00C04C38" w:rsidRDefault="00B74606" w:rsidP="00B74606">
      <w:pPr>
        <w:pStyle w:val="BodyText"/>
        <w:jc w:val="both"/>
        <w:rPr>
          <w:rFonts w:asciiTheme="minorHAnsi" w:hAnsiTheme="minorHAnsi" w:cstheme="minorHAnsi"/>
          <w:bCs/>
          <w:szCs w:val="24"/>
        </w:rPr>
      </w:pPr>
      <w:r w:rsidRPr="00C04C38">
        <w:rPr>
          <w:rFonts w:asciiTheme="minorHAnsi" w:hAnsiTheme="minorHAnsi" w:cstheme="minorHAnsi"/>
          <w:bCs/>
          <w:szCs w:val="24"/>
        </w:rPr>
        <w:t xml:space="preserve">Upon recruiting partner organisations required to work on behalf of or in collaboration with TCF, whether in the UK or with international partners abroad, TCF will request and scrutinise their policies before signing a Memorandum of Understanding. </w:t>
      </w:r>
    </w:p>
    <w:p w14:paraId="7056DA06" w14:textId="77777777" w:rsidR="00B74606" w:rsidRPr="00C04C38" w:rsidRDefault="00B74606" w:rsidP="00B74606">
      <w:pPr>
        <w:pStyle w:val="BodyText"/>
        <w:jc w:val="both"/>
        <w:rPr>
          <w:rFonts w:asciiTheme="minorHAnsi" w:hAnsiTheme="minorHAnsi" w:cstheme="minorHAnsi"/>
          <w:bCs/>
          <w:szCs w:val="24"/>
        </w:rPr>
      </w:pPr>
    </w:p>
    <w:p w14:paraId="4EF6F95C" w14:textId="77777777" w:rsidR="00B74606" w:rsidRPr="00C04C38" w:rsidRDefault="00B74606" w:rsidP="00B74606">
      <w:pPr>
        <w:pStyle w:val="BodyText"/>
        <w:jc w:val="both"/>
        <w:rPr>
          <w:rFonts w:asciiTheme="minorHAnsi" w:hAnsiTheme="minorHAnsi" w:cstheme="minorHAnsi"/>
          <w:bCs/>
          <w:szCs w:val="24"/>
        </w:rPr>
      </w:pPr>
      <w:r w:rsidRPr="00C04C38">
        <w:rPr>
          <w:rFonts w:asciiTheme="minorHAnsi" w:hAnsiTheme="minorHAnsi" w:cstheme="minorHAnsi"/>
          <w:bCs/>
          <w:szCs w:val="24"/>
        </w:rPr>
        <w:t xml:space="preserve">Any safeguarding concerns that arise during TCF’s time abroad will be escalated and reported as per the international partner’s safeguarding procedures. </w:t>
      </w:r>
    </w:p>
    <w:p w14:paraId="0A13496B" w14:textId="77777777" w:rsidR="00B74606" w:rsidRPr="00C04C38" w:rsidRDefault="00B74606" w:rsidP="00B74606">
      <w:pPr>
        <w:pStyle w:val="BodyText"/>
        <w:ind w:left="720"/>
        <w:jc w:val="both"/>
        <w:rPr>
          <w:rFonts w:asciiTheme="minorHAnsi" w:hAnsiTheme="minorHAnsi" w:cstheme="minorHAnsi"/>
          <w:b/>
          <w:bCs/>
          <w:szCs w:val="24"/>
        </w:rPr>
      </w:pPr>
    </w:p>
    <w:p w14:paraId="32ABE246" w14:textId="51AF078F" w:rsidR="00EA34A8" w:rsidRPr="00C04C38" w:rsidRDefault="00A0582E" w:rsidP="00037957">
      <w:pPr>
        <w:pStyle w:val="BodyText"/>
        <w:jc w:val="both"/>
        <w:rPr>
          <w:rFonts w:asciiTheme="minorHAnsi" w:hAnsiTheme="minorHAnsi" w:cstheme="minorHAnsi"/>
          <w:szCs w:val="24"/>
        </w:rPr>
      </w:pPr>
      <w:r w:rsidRPr="00C04C38">
        <w:rPr>
          <w:rFonts w:asciiTheme="minorHAnsi" w:hAnsiTheme="minorHAnsi" w:cstheme="minorHAnsi"/>
          <w:szCs w:val="24"/>
        </w:rPr>
        <w:t>If TCF deem that the safeguarding procedures are not adequate, we will offer training</w:t>
      </w:r>
      <w:r w:rsidR="00F300EB" w:rsidRPr="00C04C38">
        <w:rPr>
          <w:rFonts w:asciiTheme="minorHAnsi" w:hAnsiTheme="minorHAnsi" w:cstheme="minorHAnsi"/>
          <w:szCs w:val="24"/>
        </w:rPr>
        <w:t xml:space="preserve">, </w:t>
      </w:r>
      <w:r w:rsidR="00F81CE5" w:rsidRPr="00C04C38">
        <w:rPr>
          <w:rFonts w:asciiTheme="minorHAnsi" w:hAnsiTheme="minorHAnsi" w:cstheme="minorHAnsi"/>
          <w:szCs w:val="24"/>
        </w:rPr>
        <w:t>advice</w:t>
      </w:r>
      <w:r w:rsidR="00F300EB" w:rsidRPr="00C04C38">
        <w:rPr>
          <w:rFonts w:asciiTheme="minorHAnsi" w:hAnsiTheme="minorHAnsi" w:cstheme="minorHAnsi"/>
          <w:szCs w:val="24"/>
        </w:rPr>
        <w:t xml:space="preserve"> and guidance </w:t>
      </w:r>
      <w:r w:rsidR="00F81CE5" w:rsidRPr="00C04C38">
        <w:rPr>
          <w:rFonts w:asciiTheme="minorHAnsi" w:hAnsiTheme="minorHAnsi" w:cstheme="minorHAnsi"/>
          <w:szCs w:val="24"/>
        </w:rPr>
        <w:t xml:space="preserve">and agree </w:t>
      </w:r>
      <w:r w:rsidR="00211B6E" w:rsidRPr="00C04C38">
        <w:rPr>
          <w:rFonts w:asciiTheme="minorHAnsi" w:hAnsiTheme="minorHAnsi" w:cstheme="minorHAnsi"/>
          <w:szCs w:val="24"/>
        </w:rPr>
        <w:t xml:space="preserve">with the organisation that they must </w:t>
      </w:r>
      <w:r w:rsidR="00F81CE5" w:rsidRPr="00C04C38">
        <w:rPr>
          <w:rFonts w:asciiTheme="minorHAnsi" w:hAnsiTheme="minorHAnsi" w:cstheme="minorHAnsi"/>
          <w:szCs w:val="24"/>
        </w:rPr>
        <w:t>follow our safeguarding guidelines</w:t>
      </w:r>
      <w:r w:rsidR="00211B6E" w:rsidRPr="00C04C38">
        <w:rPr>
          <w:rFonts w:asciiTheme="minorHAnsi" w:hAnsiTheme="minorHAnsi" w:cstheme="minorHAnsi"/>
          <w:szCs w:val="24"/>
        </w:rPr>
        <w:t>.</w:t>
      </w:r>
      <w:r w:rsidRPr="00C04C38">
        <w:rPr>
          <w:rFonts w:asciiTheme="minorHAnsi" w:hAnsiTheme="minorHAnsi" w:cstheme="minorHAnsi"/>
          <w:szCs w:val="24"/>
        </w:rPr>
        <w:t xml:space="preserve"> </w:t>
      </w:r>
    </w:p>
    <w:p w14:paraId="5616C100" w14:textId="77777777" w:rsidR="006C5CA3" w:rsidRPr="00C04C38" w:rsidRDefault="006C5CA3" w:rsidP="006C5CA3">
      <w:pPr>
        <w:pStyle w:val="BodyText"/>
        <w:jc w:val="both"/>
        <w:rPr>
          <w:rFonts w:asciiTheme="minorHAnsi" w:hAnsiTheme="minorHAnsi" w:cstheme="minorHAnsi"/>
          <w:b/>
          <w:bCs/>
          <w:szCs w:val="24"/>
        </w:rPr>
      </w:pPr>
    </w:p>
    <w:p w14:paraId="3E78F8F6" w14:textId="77777777" w:rsidR="006C5CA3" w:rsidRPr="00C04C38" w:rsidRDefault="006C5CA3" w:rsidP="006C5CA3">
      <w:pPr>
        <w:pStyle w:val="BodyText"/>
        <w:jc w:val="both"/>
        <w:rPr>
          <w:rFonts w:asciiTheme="minorHAnsi" w:hAnsiTheme="minorHAnsi" w:cstheme="minorHAnsi"/>
          <w:b/>
          <w:bCs/>
          <w:szCs w:val="24"/>
        </w:rPr>
      </w:pPr>
    </w:p>
    <w:p w14:paraId="3233DFCD" w14:textId="77777777" w:rsidR="00247D77" w:rsidRPr="00C04C38" w:rsidRDefault="00247D77">
      <w:pPr>
        <w:tabs>
          <w:tab w:val="left" w:pos="1008"/>
        </w:tabs>
        <w:spacing w:after="144"/>
        <w:rPr>
          <w:rFonts w:asciiTheme="minorHAnsi" w:hAnsiTheme="minorHAnsi" w:cstheme="minorHAnsi"/>
          <w:spacing w:val="2"/>
          <w:sz w:val="24"/>
          <w:szCs w:val="24"/>
        </w:rPr>
      </w:pPr>
    </w:p>
    <w:p w14:paraId="6F3F7123" w14:textId="77777777" w:rsidR="00055EA5" w:rsidRPr="00C04C38" w:rsidRDefault="00055EA5" w:rsidP="00055EA5">
      <w:pPr>
        <w:pStyle w:val="ListParagraph"/>
        <w:numPr>
          <w:ilvl w:val="0"/>
          <w:numId w:val="30"/>
        </w:numPr>
        <w:ind w:right="4"/>
        <w:jc w:val="both"/>
        <w:rPr>
          <w:rFonts w:asciiTheme="minorHAnsi" w:hAnsiTheme="minorHAnsi" w:cstheme="minorHAnsi"/>
          <w:b/>
          <w:bCs/>
          <w:sz w:val="24"/>
          <w:szCs w:val="24"/>
        </w:rPr>
      </w:pPr>
      <w:r w:rsidRPr="00C04C38">
        <w:rPr>
          <w:rFonts w:asciiTheme="minorHAnsi" w:hAnsiTheme="minorHAnsi" w:cstheme="minorHAnsi"/>
          <w:b/>
          <w:bCs/>
          <w:sz w:val="24"/>
          <w:szCs w:val="24"/>
        </w:rPr>
        <w:t xml:space="preserve">Online Safeguarding </w:t>
      </w:r>
    </w:p>
    <w:p w14:paraId="6FE432BD" w14:textId="77777777" w:rsidR="00055EA5" w:rsidRPr="00C04C38" w:rsidRDefault="00055EA5" w:rsidP="00055EA5">
      <w:pPr>
        <w:ind w:left="30" w:right="4" w:hanging="30"/>
        <w:jc w:val="both"/>
        <w:rPr>
          <w:rFonts w:asciiTheme="minorHAnsi" w:hAnsiTheme="minorHAnsi" w:cstheme="minorHAnsi"/>
          <w:sz w:val="24"/>
          <w:szCs w:val="24"/>
        </w:rPr>
      </w:pPr>
    </w:p>
    <w:p w14:paraId="207B7393" w14:textId="77777777" w:rsidR="00055EA5" w:rsidRPr="00C04C38" w:rsidRDefault="00055EA5" w:rsidP="00055EA5">
      <w:pPr>
        <w:pStyle w:val="ListParagraph"/>
        <w:numPr>
          <w:ilvl w:val="0"/>
          <w:numId w:val="25"/>
        </w:numPr>
        <w:suppressAutoHyphens w:val="0"/>
        <w:spacing w:after="160" w:line="259" w:lineRule="auto"/>
        <w:contextualSpacing/>
        <w:rPr>
          <w:rFonts w:asciiTheme="minorHAnsi" w:hAnsiTheme="minorHAnsi" w:cstheme="minorHAnsi"/>
          <w:sz w:val="24"/>
          <w:szCs w:val="24"/>
          <w:u w:val="single"/>
        </w:rPr>
      </w:pPr>
      <w:r w:rsidRPr="00C04C38">
        <w:rPr>
          <w:rFonts w:asciiTheme="minorHAnsi" w:hAnsiTheme="minorHAnsi" w:cstheme="minorHAnsi"/>
          <w:sz w:val="24"/>
          <w:szCs w:val="24"/>
          <w:u w:val="single"/>
        </w:rPr>
        <w:t xml:space="preserve">Key advice for TCF Representatives  </w:t>
      </w:r>
    </w:p>
    <w:p w14:paraId="3B0D8C12" w14:textId="77777777" w:rsidR="00055EA5" w:rsidRPr="00C04C38" w:rsidRDefault="00055EA5" w:rsidP="00055EA5">
      <w:pPr>
        <w:pStyle w:val="ListParagraph"/>
        <w:ind w:left="360"/>
        <w:rPr>
          <w:rFonts w:asciiTheme="minorHAnsi" w:hAnsiTheme="minorHAnsi" w:cstheme="minorHAnsi"/>
          <w:sz w:val="24"/>
          <w:szCs w:val="24"/>
        </w:rPr>
      </w:pPr>
    </w:p>
    <w:p w14:paraId="11C354D3" w14:textId="77777777" w:rsidR="00055EA5" w:rsidRPr="00C04C38" w:rsidRDefault="00055EA5" w:rsidP="00055EA5">
      <w:pPr>
        <w:pStyle w:val="ListParagraph"/>
        <w:numPr>
          <w:ilvl w:val="0"/>
          <w:numId w:val="18"/>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Never share personal contact information. For example, only use work mobiles and social media accounts linked to your professional organisation. </w:t>
      </w:r>
    </w:p>
    <w:p w14:paraId="0D99E4AB" w14:textId="77777777" w:rsidR="00055EA5" w:rsidRPr="00C04C38" w:rsidRDefault="00055EA5" w:rsidP="00055EA5">
      <w:pPr>
        <w:pStyle w:val="ListParagraph"/>
        <w:numPr>
          <w:ilvl w:val="0"/>
          <w:numId w:val="18"/>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Be mindful that when using multiple accounts online, they can connect. Log out of personal accounts and set up accounts with work contact details. </w:t>
      </w:r>
    </w:p>
    <w:p w14:paraId="63E62892" w14:textId="77777777" w:rsidR="00055EA5" w:rsidRPr="00C04C38" w:rsidRDefault="00055EA5" w:rsidP="00055EA5">
      <w:pPr>
        <w:pStyle w:val="ListParagraph"/>
        <w:numPr>
          <w:ilvl w:val="0"/>
          <w:numId w:val="18"/>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Do not accept friend requests on personal accounts from children and young people you are engaging with in a professional setting. Consider the privacy setting on any personal accounts you have, to reduce the likelihood of this happening. </w:t>
      </w:r>
    </w:p>
    <w:p w14:paraId="0FAF4893" w14:textId="77777777" w:rsidR="00055EA5" w:rsidRPr="00C04C38" w:rsidRDefault="00055EA5" w:rsidP="00055EA5">
      <w:pPr>
        <w:pStyle w:val="ListParagraph"/>
        <w:numPr>
          <w:ilvl w:val="0"/>
          <w:numId w:val="18"/>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lastRenderedPageBreak/>
        <w:t xml:space="preserve">Consider what to do if a young person finds your personal online accounts, and report to your line manager if further measure needs to be taken. Staff must ensure that their personal social media accounts are secure and made private where possible. Be transparent with children and young people that the friend request will not be accepted and inform your line manager of any contact. Do not send private messages to children from your personal account. </w:t>
      </w:r>
    </w:p>
    <w:p w14:paraId="527FF995" w14:textId="77777777" w:rsidR="00055EA5" w:rsidRPr="00C04C38" w:rsidRDefault="00055EA5" w:rsidP="00055EA5">
      <w:pPr>
        <w:pStyle w:val="ListParagraph"/>
        <w:numPr>
          <w:ilvl w:val="0"/>
          <w:numId w:val="18"/>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When representing your organisation as part of an online event, be sure to check your organisation’s policy if you would like to promote the event online. </w:t>
      </w:r>
    </w:p>
    <w:p w14:paraId="12969C3A" w14:textId="77777777" w:rsidR="00055EA5" w:rsidRPr="00C04C38" w:rsidRDefault="00055EA5" w:rsidP="00055EA5">
      <w:pPr>
        <w:pStyle w:val="ListParagraph"/>
        <w:numPr>
          <w:ilvl w:val="0"/>
          <w:numId w:val="18"/>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Treat others respectfully. Do not share information or images of other people and their work without their explicit consent. It might be the case that sharing information about someone’s life or engagement places them at risk. For example, you might work with colleagues who have previously fled domestic violence and do not wish to have their organisation or role publicised. Make no assumptions. </w:t>
      </w:r>
    </w:p>
    <w:p w14:paraId="36F42168" w14:textId="77777777" w:rsidR="00055EA5" w:rsidRPr="00C04C38" w:rsidRDefault="00055EA5" w:rsidP="00055EA5">
      <w:pPr>
        <w:rPr>
          <w:rFonts w:asciiTheme="minorHAnsi" w:hAnsiTheme="minorHAnsi" w:cstheme="minorHAnsi"/>
          <w:sz w:val="24"/>
          <w:szCs w:val="24"/>
        </w:rPr>
      </w:pPr>
    </w:p>
    <w:p w14:paraId="4EB25F6F" w14:textId="77777777" w:rsidR="00055EA5" w:rsidRPr="00C04C38" w:rsidRDefault="00055EA5" w:rsidP="00055EA5">
      <w:pPr>
        <w:pStyle w:val="ListParagraph"/>
        <w:numPr>
          <w:ilvl w:val="0"/>
          <w:numId w:val="25"/>
        </w:numPr>
        <w:suppressAutoHyphens w:val="0"/>
        <w:spacing w:after="160" w:line="259" w:lineRule="auto"/>
        <w:contextualSpacing/>
        <w:rPr>
          <w:rFonts w:asciiTheme="minorHAnsi" w:hAnsiTheme="minorHAnsi" w:cstheme="minorHAnsi"/>
          <w:sz w:val="24"/>
          <w:szCs w:val="24"/>
          <w:u w:val="single"/>
        </w:rPr>
      </w:pPr>
      <w:r w:rsidRPr="00C04C38">
        <w:rPr>
          <w:rFonts w:asciiTheme="minorHAnsi" w:hAnsiTheme="minorHAnsi" w:cstheme="minorHAnsi"/>
          <w:sz w:val="24"/>
          <w:szCs w:val="24"/>
          <w:u w:val="single"/>
        </w:rPr>
        <w:t xml:space="preserve">Risk Assessment – Core Principles </w:t>
      </w:r>
    </w:p>
    <w:p w14:paraId="2C03F832" w14:textId="77777777" w:rsidR="00055EA5"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Risk assessments should form an integral part of planning online participation and engagement sessions, just as they would when planning face-to-face sessions. Consider the following points when writing the risk assessment: </w:t>
      </w:r>
    </w:p>
    <w:p w14:paraId="2F556BF5" w14:textId="77777777" w:rsidR="00055EA5" w:rsidRPr="00C04C38" w:rsidRDefault="00055EA5" w:rsidP="00055EA5">
      <w:pPr>
        <w:rPr>
          <w:rFonts w:asciiTheme="minorHAnsi" w:hAnsiTheme="minorHAnsi" w:cstheme="minorHAnsi"/>
          <w:sz w:val="24"/>
          <w:szCs w:val="24"/>
        </w:rPr>
      </w:pPr>
    </w:p>
    <w:p w14:paraId="7B1B6F04" w14:textId="77777777" w:rsidR="00055EA5" w:rsidRPr="002F79E7" w:rsidRDefault="00055EA5" w:rsidP="00055EA5">
      <w:pPr>
        <w:rPr>
          <w:rFonts w:asciiTheme="minorHAnsi" w:hAnsiTheme="minorHAnsi" w:cstheme="minorHAnsi"/>
          <w:b/>
          <w:bCs/>
          <w:sz w:val="24"/>
          <w:szCs w:val="24"/>
        </w:rPr>
      </w:pPr>
      <w:r w:rsidRPr="002F79E7">
        <w:rPr>
          <w:rFonts w:asciiTheme="minorHAnsi" w:hAnsiTheme="minorHAnsi" w:cstheme="minorHAnsi"/>
          <w:b/>
          <w:bCs/>
          <w:sz w:val="24"/>
          <w:szCs w:val="24"/>
        </w:rPr>
        <w:t xml:space="preserve">Informed Consent </w:t>
      </w:r>
    </w:p>
    <w:p w14:paraId="667EE490" w14:textId="77777777" w:rsidR="00055EA5"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Informed consent supports children and young people to understand the session content and raise any potential safeguarding matters before the session. It also provides the opportunity for you to have the child’s and parents’/carers’ contact details, should this information be required after the session. </w:t>
      </w:r>
    </w:p>
    <w:p w14:paraId="2D1348BF" w14:textId="77777777" w:rsidR="00055EA5" w:rsidRPr="00C04C38" w:rsidRDefault="00055EA5" w:rsidP="00055EA5">
      <w:pPr>
        <w:rPr>
          <w:rFonts w:asciiTheme="minorHAnsi" w:hAnsiTheme="minorHAnsi" w:cstheme="minorHAnsi"/>
          <w:sz w:val="24"/>
          <w:szCs w:val="24"/>
        </w:rPr>
      </w:pPr>
    </w:p>
    <w:p w14:paraId="57DA9875"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Ensure there is informed consent from all participants to take part in the online activity. </w:t>
      </w:r>
    </w:p>
    <w:p w14:paraId="7817AEDF"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Informed consent should include consent to participate, as well as consent for any other aspect, such as using work produced in the session. In most instances, it is important to have parents / carers of those under sixteen years old to countersign the consent form. </w:t>
      </w:r>
    </w:p>
    <w:p w14:paraId="3F9C9035" w14:textId="77777777" w:rsidR="00055EA5"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Where it is not possible to receive signed forms, provide an alternative way to share information with parents/carers. For example, a video call to record informed consent. </w:t>
      </w:r>
    </w:p>
    <w:p w14:paraId="74550A02" w14:textId="77777777" w:rsidR="00055EA5" w:rsidRPr="00C04C38" w:rsidRDefault="00055EA5" w:rsidP="00055EA5">
      <w:pPr>
        <w:rPr>
          <w:rFonts w:asciiTheme="minorHAnsi" w:hAnsiTheme="minorHAnsi" w:cstheme="minorHAnsi"/>
          <w:sz w:val="24"/>
          <w:szCs w:val="24"/>
        </w:rPr>
      </w:pPr>
    </w:p>
    <w:p w14:paraId="7D6DD6E0" w14:textId="77777777" w:rsidR="00055EA5" w:rsidRPr="002F79E7" w:rsidRDefault="00055EA5" w:rsidP="00055EA5">
      <w:pPr>
        <w:rPr>
          <w:rFonts w:asciiTheme="minorHAnsi" w:hAnsiTheme="minorHAnsi" w:cstheme="minorHAnsi"/>
          <w:b/>
          <w:bCs/>
          <w:sz w:val="24"/>
          <w:szCs w:val="24"/>
        </w:rPr>
      </w:pPr>
      <w:r w:rsidRPr="002F79E7">
        <w:rPr>
          <w:rFonts w:asciiTheme="minorHAnsi" w:hAnsiTheme="minorHAnsi" w:cstheme="minorHAnsi"/>
          <w:b/>
          <w:bCs/>
          <w:sz w:val="24"/>
          <w:szCs w:val="24"/>
        </w:rPr>
        <w:t xml:space="preserve">Data and privacy </w:t>
      </w:r>
    </w:p>
    <w:p w14:paraId="79D93BCB"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Data and privacy are fundamental aspects of keeping safe online. </w:t>
      </w:r>
    </w:p>
    <w:p w14:paraId="1DD7D4A8" w14:textId="77777777" w:rsidR="00055EA5"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The forum chosen should ensure that personal information, such as location, is not available for all to see. Children and young people should be supported to consider how they wish to be safely represented. This may mean having only their first name viewable, and / or their video turned off. </w:t>
      </w:r>
    </w:p>
    <w:p w14:paraId="7C05F8E2" w14:textId="77777777" w:rsidR="00055EA5" w:rsidRPr="00C04C38" w:rsidRDefault="00055EA5" w:rsidP="00055EA5">
      <w:pPr>
        <w:rPr>
          <w:rFonts w:asciiTheme="minorHAnsi" w:hAnsiTheme="minorHAnsi" w:cstheme="minorHAnsi"/>
          <w:sz w:val="24"/>
          <w:szCs w:val="24"/>
        </w:rPr>
      </w:pPr>
    </w:p>
    <w:p w14:paraId="0C29FDBA" w14:textId="77777777" w:rsidR="00055EA5" w:rsidRPr="002F79E7" w:rsidRDefault="00055EA5" w:rsidP="00055EA5">
      <w:pPr>
        <w:rPr>
          <w:rFonts w:asciiTheme="minorHAnsi" w:hAnsiTheme="minorHAnsi" w:cstheme="minorHAnsi"/>
          <w:b/>
          <w:bCs/>
          <w:sz w:val="24"/>
          <w:szCs w:val="24"/>
        </w:rPr>
      </w:pPr>
      <w:r w:rsidRPr="002F79E7">
        <w:rPr>
          <w:rFonts w:asciiTheme="minorHAnsi" w:hAnsiTheme="minorHAnsi" w:cstheme="minorHAnsi"/>
          <w:b/>
          <w:bCs/>
          <w:sz w:val="24"/>
          <w:szCs w:val="24"/>
        </w:rPr>
        <w:t xml:space="preserve">Age restrictions </w:t>
      </w:r>
    </w:p>
    <w:p w14:paraId="41F7735B"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Children under the age of thirteen years should not have social media accounts. </w:t>
      </w:r>
    </w:p>
    <w:p w14:paraId="4D113908"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Consider how their parents and carers will be engaged in the session and work with them, so they can access the planned activity. </w:t>
      </w:r>
    </w:p>
    <w:p w14:paraId="28C5D2FB"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Accessibility </w:t>
      </w:r>
    </w:p>
    <w:p w14:paraId="483BB050" w14:textId="77777777" w:rsidR="00055EA5" w:rsidRPr="00C04C38" w:rsidRDefault="00055EA5" w:rsidP="00055EA5">
      <w:pPr>
        <w:pStyle w:val="ListParagraph"/>
        <w:numPr>
          <w:ilvl w:val="0"/>
          <w:numId w:val="20"/>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lastRenderedPageBreak/>
        <w:t xml:space="preserve">Is the platform being used accessible for the children and young people you are hoping to engage? </w:t>
      </w:r>
    </w:p>
    <w:p w14:paraId="34E7D1B1" w14:textId="77777777" w:rsidR="00055EA5" w:rsidRPr="00C04C38" w:rsidRDefault="00055EA5" w:rsidP="00055EA5">
      <w:pPr>
        <w:pStyle w:val="ListParagraph"/>
        <w:numPr>
          <w:ilvl w:val="0"/>
          <w:numId w:val="20"/>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Is the platform supported by your organisation’s ICT and privacy policy? </w:t>
      </w:r>
    </w:p>
    <w:p w14:paraId="3C644AF8" w14:textId="77777777" w:rsidR="00055EA5" w:rsidRPr="00C04C38" w:rsidRDefault="00055EA5" w:rsidP="00055EA5">
      <w:pPr>
        <w:pStyle w:val="ListParagraph"/>
        <w:numPr>
          <w:ilvl w:val="0"/>
          <w:numId w:val="20"/>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Will there be a child friendly ‘how to’ guide before the session so no one feels left behind? </w:t>
      </w:r>
    </w:p>
    <w:p w14:paraId="6E9CD37F" w14:textId="77777777" w:rsidR="00055EA5" w:rsidRPr="002F79E7" w:rsidRDefault="00055EA5" w:rsidP="00055EA5">
      <w:pPr>
        <w:rPr>
          <w:rFonts w:asciiTheme="minorHAnsi" w:hAnsiTheme="minorHAnsi" w:cstheme="minorHAnsi"/>
          <w:b/>
          <w:bCs/>
          <w:sz w:val="24"/>
          <w:szCs w:val="24"/>
        </w:rPr>
      </w:pPr>
      <w:r w:rsidRPr="002F79E7">
        <w:rPr>
          <w:rFonts w:asciiTheme="minorHAnsi" w:hAnsiTheme="minorHAnsi" w:cstheme="minorHAnsi"/>
          <w:b/>
          <w:bCs/>
          <w:sz w:val="24"/>
          <w:szCs w:val="24"/>
        </w:rPr>
        <w:t xml:space="preserve">Closed </w:t>
      </w:r>
      <w:proofErr w:type="gramStart"/>
      <w:r w:rsidRPr="002F79E7">
        <w:rPr>
          <w:rFonts w:asciiTheme="minorHAnsi" w:hAnsiTheme="minorHAnsi" w:cstheme="minorHAnsi"/>
          <w:b/>
          <w:bCs/>
          <w:sz w:val="24"/>
          <w:szCs w:val="24"/>
        </w:rPr>
        <w:t>groups</w:t>
      </w:r>
      <w:proofErr w:type="gramEnd"/>
      <w:r w:rsidRPr="002F79E7">
        <w:rPr>
          <w:rFonts w:asciiTheme="minorHAnsi" w:hAnsiTheme="minorHAnsi" w:cstheme="minorHAnsi"/>
          <w:b/>
          <w:bCs/>
          <w:sz w:val="24"/>
          <w:szCs w:val="24"/>
        </w:rPr>
        <w:t xml:space="preserve"> </w:t>
      </w:r>
    </w:p>
    <w:p w14:paraId="116AB350"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Closed groups on social media are a common way of engaging with a group of children and young people. They allow the administrator greater control over who can join and access the material. </w:t>
      </w:r>
    </w:p>
    <w:p w14:paraId="456DC76C" w14:textId="77777777" w:rsidR="00055EA5" w:rsidRPr="002F79E7" w:rsidRDefault="00055EA5" w:rsidP="00055EA5">
      <w:pPr>
        <w:rPr>
          <w:rFonts w:asciiTheme="minorHAnsi" w:hAnsiTheme="minorHAnsi" w:cstheme="minorHAnsi"/>
          <w:b/>
          <w:bCs/>
          <w:sz w:val="24"/>
          <w:szCs w:val="24"/>
        </w:rPr>
      </w:pPr>
      <w:r w:rsidRPr="002F79E7">
        <w:rPr>
          <w:rFonts w:asciiTheme="minorHAnsi" w:hAnsiTheme="minorHAnsi" w:cstheme="minorHAnsi"/>
          <w:b/>
          <w:bCs/>
          <w:sz w:val="24"/>
          <w:szCs w:val="24"/>
        </w:rPr>
        <w:t xml:space="preserve">Transparency </w:t>
      </w:r>
    </w:p>
    <w:p w14:paraId="1F885F64" w14:textId="77777777" w:rsidR="00055EA5"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It is important to maintain transparency throughout the session. Consider having two professionals facilitate or include parents and carers (especially of younger children). This means that what is said and done in the group will be seen by more than one adult, enabling greater support for you and the children and young people taking part. </w:t>
      </w:r>
    </w:p>
    <w:p w14:paraId="4DC03B0C" w14:textId="77777777" w:rsidR="00055EA5" w:rsidRPr="00C04C38" w:rsidRDefault="00055EA5" w:rsidP="00055EA5">
      <w:pPr>
        <w:rPr>
          <w:rFonts w:asciiTheme="minorHAnsi" w:hAnsiTheme="minorHAnsi" w:cstheme="minorHAnsi"/>
          <w:sz w:val="24"/>
          <w:szCs w:val="24"/>
        </w:rPr>
      </w:pPr>
    </w:p>
    <w:p w14:paraId="62A60C48" w14:textId="77777777" w:rsidR="00055EA5"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Customarily, facilitators should not meet with children alone via online channels. However, we recognise that there may be times when practitioners are working with children on a one-to-one basis, either planned or unexpectedly. </w:t>
      </w:r>
    </w:p>
    <w:p w14:paraId="17320697" w14:textId="77777777" w:rsidR="00055EA5" w:rsidRPr="00C04C38" w:rsidRDefault="00055EA5" w:rsidP="00055EA5">
      <w:pPr>
        <w:rPr>
          <w:rFonts w:asciiTheme="minorHAnsi" w:hAnsiTheme="minorHAnsi" w:cstheme="minorHAnsi"/>
          <w:sz w:val="24"/>
          <w:szCs w:val="24"/>
        </w:rPr>
      </w:pPr>
    </w:p>
    <w:p w14:paraId="75339FED"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In order to keep interactions safe in these instances, practitioners should: </w:t>
      </w:r>
    </w:p>
    <w:p w14:paraId="588B3577" w14:textId="77777777" w:rsidR="00055EA5" w:rsidRPr="00C04C38" w:rsidRDefault="00055EA5" w:rsidP="00055EA5">
      <w:pPr>
        <w:pStyle w:val="ListParagraph"/>
        <w:numPr>
          <w:ilvl w:val="0"/>
          <w:numId w:val="19"/>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Let others know about the sessions by updating work calendars and informing line managers. </w:t>
      </w:r>
    </w:p>
    <w:p w14:paraId="6F8F057F" w14:textId="77777777" w:rsidR="00055EA5" w:rsidRPr="00C04C38" w:rsidRDefault="00055EA5" w:rsidP="00055EA5">
      <w:pPr>
        <w:pStyle w:val="ListParagraph"/>
        <w:numPr>
          <w:ilvl w:val="0"/>
          <w:numId w:val="19"/>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Consider linking in with the parents/carers beforehand, not only as part of the informed consent process, but also to agree where they will be during the session. They may agree to join for part or all of the session or remain in the room next door. Inform parents/carers of how they can raise any concerns they have about the session, for example with a service manager. </w:t>
      </w:r>
    </w:p>
    <w:p w14:paraId="5CD2CF39" w14:textId="77777777" w:rsidR="00055EA5" w:rsidRPr="00C04C38" w:rsidRDefault="00055EA5" w:rsidP="00055EA5">
      <w:pPr>
        <w:pStyle w:val="ListParagraph"/>
        <w:numPr>
          <w:ilvl w:val="0"/>
          <w:numId w:val="19"/>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Consider how you create a shared space agreement with the child or young person at the start of the session, so that they know what to expect, they understand the actions you will take should there be a child protection concern, and they know what to do if they feel uncomfortable or have a concern. </w:t>
      </w:r>
    </w:p>
    <w:p w14:paraId="1E64A1BD" w14:textId="77777777" w:rsidR="00055EA5" w:rsidRPr="00C04C38" w:rsidRDefault="00055EA5" w:rsidP="00055EA5">
      <w:pPr>
        <w:pStyle w:val="ListParagraph"/>
        <w:numPr>
          <w:ilvl w:val="0"/>
          <w:numId w:val="19"/>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Record the session immediately afterwards, including details such as the date, time and content headlines. </w:t>
      </w:r>
    </w:p>
    <w:p w14:paraId="159D95F2" w14:textId="77777777" w:rsidR="00055EA5" w:rsidRPr="002F79E7" w:rsidRDefault="00055EA5" w:rsidP="00055EA5">
      <w:pPr>
        <w:rPr>
          <w:rFonts w:asciiTheme="minorHAnsi" w:hAnsiTheme="minorHAnsi" w:cstheme="minorHAnsi"/>
          <w:b/>
          <w:bCs/>
          <w:sz w:val="24"/>
          <w:szCs w:val="24"/>
        </w:rPr>
      </w:pPr>
      <w:r w:rsidRPr="002F79E7">
        <w:rPr>
          <w:rFonts w:asciiTheme="minorHAnsi" w:hAnsiTheme="minorHAnsi" w:cstheme="minorHAnsi"/>
          <w:b/>
          <w:bCs/>
          <w:sz w:val="24"/>
          <w:szCs w:val="24"/>
        </w:rPr>
        <w:t xml:space="preserve">Supporting adults </w:t>
      </w:r>
    </w:p>
    <w:p w14:paraId="598E26ED" w14:textId="77777777" w:rsidR="00055EA5"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Depending on your relationship with the children and young people, it may be important to have supporting adults within the session who know the children. </w:t>
      </w:r>
    </w:p>
    <w:p w14:paraId="3D782CE9" w14:textId="77777777" w:rsidR="00055EA5" w:rsidRPr="00C04C38" w:rsidRDefault="00055EA5" w:rsidP="00055EA5">
      <w:pPr>
        <w:rPr>
          <w:rFonts w:asciiTheme="minorHAnsi" w:hAnsiTheme="minorHAnsi" w:cstheme="minorHAnsi"/>
          <w:sz w:val="24"/>
          <w:szCs w:val="24"/>
        </w:rPr>
      </w:pPr>
    </w:p>
    <w:p w14:paraId="465FC62E" w14:textId="77777777" w:rsidR="00055EA5"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For example, if you are working with a group of school children that you do not know, it is helpful to have a professional from the school join. This means that if something such as a child protection concern arises within the session, there is an adult who knows the child and their support network available to support your response. </w:t>
      </w:r>
    </w:p>
    <w:p w14:paraId="63429CE3" w14:textId="77777777" w:rsidR="00055EA5" w:rsidRPr="00C04C38" w:rsidRDefault="00055EA5" w:rsidP="00055EA5">
      <w:pPr>
        <w:rPr>
          <w:rFonts w:asciiTheme="minorHAnsi" w:hAnsiTheme="minorHAnsi" w:cstheme="minorHAnsi"/>
          <w:sz w:val="24"/>
          <w:szCs w:val="24"/>
        </w:rPr>
      </w:pPr>
    </w:p>
    <w:p w14:paraId="0D89A9ED" w14:textId="77777777" w:rsidR="00055EA5" w:rsidRPr="002F79E7" w:rsidRDefault="00055EA5" w:rsidP="00055EA5">
      <w:pPr>
        <w:rPr>
          <w:rFonts w:asciiTheme="minorHAnsi" w:hAnsiTheme="minorHAnsi" w:cstheme="minorHAnsi"/>
          <w:b/>
          <w:bCs/>
          <w:sz w:val="24"/>
          <w:szCs w:val="24"/>
        </w:rPr>
      </w:pPr>
      <w:r w:rsidRPr="002F79E7">
        <w:rPr>
          <w:rFonts w:asciiTheme="minorHAnsi" w:hAnsiTheme="minorHAnsi" w:cstheme="minorHAnsi"/>
          <w:b/>
          <w:bCs/>
          <w:sz w:val="24"/>
          <w:szCs w:val="24"/>
        </w:rPr>
        <w:t xml:space="preserve">Safeguarding prompts </w:t>
      </w:r>
    </w:p>
    <w:p w14:paraId="7548AD6E" w14:textId="77777777" w:rsidR="00055EA5"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Consider the set-up of the session and inform participants of it well before. If it is a video call ensure if possible that children and young people or staff are not being filmed in their </w:t>
      </w:r>
      <w:r w:rsidRPr="00C04C38">
        <w:rPr>
          <w:rFonts w:asciiTheme="minorHAnsi" w:hAnsiTheme="minorHAnsi" w:cstheme="minorHAnsi"/>
          <w:sz w:val="24"/>
          <w:szCs w:val="24"/>
        </w:rPr>
        <w:lastRenderedPageBreak/>
        <w:t xml:space="preserve">bedrooms and that everyone is dressed appropriately. Where this is not possible, suggest that bedroom doors are kept open or that others in the household are nearby. </w:t>
      </w:r>
    </w:p>
    <w:p w14:paraId="003247FB" w14:textId="77777777" w:rsidR="00055EA5" w:rsidRPr="00C04C38" w:rsidRDefault="00055EA5" w:rsidP="00055EA5">
      <w:pPr>
        <w:rPr>
          <w:rFonts w:asciiTheme="minorHAnsi" w:hAnsiTheme="minorHAnsi" w:cstheme="minorHAnsi"/>
          <w:sz w:val="24"/>
          <w:szCs w:val="24"/>
        </w:rPr>
      </w:pPr>
    </w:p>
    <w:p w14:paraId="240014C5"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As with most workshops and training, start the session with a group agreement. Empower children and young people to share their ‘dos and don’ts’ (i.e. expectations for the session and from each other). This provides an opportunity for the group leader to share the safeguarding measures for the session and inform children what you will do if you are concerned. Do not promise confidentiality as this may need to be broken in the event of a child protection issue. </w:t>
      </w:r>
    </w:p>
    <w:p w14:paraId="32297FF8"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The risk assessment template in the appendices below is to be filled out by the Coach Mentor who is leading the session. </w:t>
      </w:r>
    </w:p>
    <w:p w14:paraId="7D1F0A02" w14:textId="77777777" w:rsidR="00055EA5"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A risk assessment will need to be completed for each specific Esports game for example, FIFA20, NBA 2K20, League of Legends and Rocket League. </w:t>
      </w:r>
    </w:p>
    <w:p w14:paraId="2ACFE26B" w14:textId="77777777" w:rsidR="00055EA5" w:rsidRPr="00C04C38" w:rsidRDefault="00055EA5" w:rsidP="00055EA5">
      <w:pPr>
        <w:rPr>
          <w:rFonts w:asciiTheme="minorHAnsi" w:hAnsiTheme="minorHAnsi" w:cstheme="minorHAnsi"/>
          <w:sz w:val="24"/>
          <w:szCs w:val="24"/>
        </w:rPr>
      </w:pPr>
    </w:p>
    <w:p w14:paraId="042DE7BC"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A risk assessment to be undertaken for social media and online platforms used by TCF staff and participants for example, Zoom, Tik Tok, Skype and </w:t>
      </w:r>
      <w:proofErr w:type="spellStart"/>
      <w:r w:rsidRPr="00C04C38">
        <w:rPr>
          <w:rFonts w:asciiTheme="minorHAnsi" w:hAnsiTheme="minorHAnsi" w:cstheme="minorHAnsi"/>
          <w:sz w:val="24"/>
          <w:szCs w:val="24"/>
        </w:rPr>
        <w:t>Whatsapp</w:t>
      </w:r>
      <w:proofErr w:type="spellEnd"/>
      <w:r w:rsidRPr="00C04C38">
        <w:rPr>
          <w:rFonts w:asciiTheme="minorHAnsi" w:hAnsiTheme="minorHAnsi" w:cstheme="minorHAnsi"/>
          <w:sz w:val="24"/>
          <w:szCs w:val="24"/>
        </w:rPr>
        <w:t xml:space="preserve">. </w:t>
      </w:r>
    </w:p>
    <w:p w14:paraId="701FC7FF" w14:textId="6C68B090"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To highlight potential risks, please look back over the safeguarding document. </w:t>
      </w:r>
      <w:r w:rsidR="00A22B6A">
        <w:rPr>
          <w:rFonts w:asciiTheme="minorHAnsi" w:hAnsiTheme="minorHAnsi" w:cstheme="minorHAnsi"/>
          <w:sz w:val="24"/>
          <w:szCs w:val="24"/>
        </w:rPr>
        <w:br/>
      </w:r>
    </w:p>
    <w:p w14:paraId="0E488464" w14:textId="77777777" w:rsidR="00055EA5" w:rsidRPr="00C04C38" w:rsidRDefault="00055EA5" w:rsidP="00055EA5">
      <w:pPr>
        <w:rPr>
          <w:rFonts w:asciiTheme="minorHAnsi" w:hAnsiTheme="minorHAnsi" w:cstheme="minorHAnsi"/>
          <w:sz w:val="24"/>
          <w:szCs w:val="24"/>
        </w:rPr>
      </w:pPr>
    </w:p>
    <w:p w14:paraId="0F0BA275" w14:textId="77777777" w:rsidR="00055EA5" w:rsidRPr="00C04C38" w:rsidRDefault="00055EA5" w:rsidP="00055EA5">
      <w:pPr>
        <w:pStyle w:val="ListParagraph"/>
        <w:numPr>
          <w:ilvl w:val="0"/>
          <w:numId w:val="25"/>
        </w:numPr>
        <w:suppressAutoHyphens w:val="0"/>
        <w:spacing w:after="160" w:line="259" w:lineRule="auto"/>
        <w:contextualSpacing/>
        <w:rPr>
          <w:rFonts w:asciiTheme="minorHAnsi" w:hAnsiTheme="minorHAnsi" w:cstheme="minorHAnsi"/>
          <w:sz w:val="24"/>
          <w:szCs w:val="24"/>
          <w:u w:val="single"/>
        </w:rPr>
      </w:pPr>
      <w:r w:rsidRPr="00C04C38">
        <w:rPr>
          <w:rFonts w:asciiTheme="minorHAnsi" w:hAnsiTheme="minorHAnsi" w:cstheme="minorHAnsi"/>
          <w:sz w:val="24"/>
          <w:szCs w:val="24"/>
          <w:u w:val="single"/>
        </w:rPr>
        <w:t xml:space="preserve">Accountability, and what to do if you are worried about a child’s welfare </w:t>
      </w:r>
    </w:p>
    <w:p w14:paraId="4C6429D6"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Being online can make it harder for everyone to be held accountable for their actions. Individuals can sometimes feel safer to share inappropriate and harmful comments or disclose difficulties they are experiencing. Children and young people may disclose abuse. </w:t>
      </w:r>
    </w:p>
    <w:p w14:paraId="39A5CD96"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During this challenging time for everyone in society, you need to be ready to be held to account for the actions you will take in response. This includes knowing what action will be taken if a child protection issue occurs. </w:t>
      </w:r>
    </w:p>
    <w:p w14:paraId="28CCBAFA" w14:textId="77777777" w:rsidR="00055EA5" w:rsidRPr="00C04C38" w:rsidRDefault="00055EA5" w:rsidP="00055EA5">
      <w:pPr>
        <w:rPr>
          <w:rFonts w:asciiTheme="minorHAnsi" w:hAnsiTheme="minorHAnsi" w:cstheme="minorHAnsi"/>
          <w:sz w:val="24"/>
          <w:szCs w:val="24"/>
        </w:rPr>
      </w:pPr>
      <w:r w:rsidRPr="00C04C38">
        <w:rPr>
          <w:rFonts w:asciiTheme="minorHAnsi" w:hAnsiTheme="minorHAnsi" w:cstheme="minorHAnsi"/>
          <w:sz w:val="24"/>
          <w:szCs w:val="24"/>
        </w:rPr>
        <w:t xml:space="preserve">Use the risk assessment for the session to clearly outline what will be done if action is required. </w:t>
      </w:r>
    </w:p>
    <w:p w14:paraId="512DC73C" w14:textId="77777777" w:rsidR="00055EA5" w:rsidRPr="00C04C38" w:rsidRDefault="00055EA5" w:rsidP="00055EA5">
      <w:pPr>
        <w:pStyle w:val="ListParagraph"/>
        <w:numPr>
          <w:ilvl w:val="0"/>
          <w:numId w:val="21"/>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If someone is in immediate danger or requires urgent medical assistance, contact emergency services via 999. </w:t>
      </w:r>
    </w:p>
    <w:p w14:paraId="64412E66" w14:textId="77777777" w:rsidR="00055EA5" w:rsidRPr="00C04C38" w:rsidRDefault="00055EA5" w:rsidP="00055EA5">
      <w:pPr>
        <w:pStyle w:val="ListParagraph"/>
        <w:numPr>
          <w:ilvl w:val="0"/>
          <w:numId w:val="21"/>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Where a child or young person has shared a child protection concern but is not in immediate danger, contact your local authority’s children’s services department to make a referral as soon as the concern is known. If you do not know the local authority’s details, contact the NSPCC on 0808 800 5000. </w:t>
      </w:r>
    </w:p>
    <w:p w14:paraId="339DE495" w14:textId="77777777" w:rsidR="00055EA5" w:rsidRPr="00C04C38" w:rsidRDefault="00055EA5" w:rsidP="00055EA5">
      <w:pPr>
        <w:pStyle w:val="ListParagraph"/>
        <w:numPr>
          <w:ilvl w:val="0"/>
          <w:numId w:val="21"/>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Where a child or young person has said something that requires follow up outside of the session, such as a request for more information about a service, link in with that child’s supporting adult, for example their teacher. </w:t>
      </w:r>
    </w:p>
    <w:p w14:paraId="4B5706B0" w14:textId="77777777" w:rsidR="00055EA5" w:rsidRPr="00C04C38" w:rsidRDefault="00055EA5" w:rsidP="00055EA5">
      <w:pPr>
        <w:pStyle w:val="ListParagraph"/>
        <w:numPr>
          <w:ilvl w:val="0"/>
          <w:numId w:val="21"/>
        </w:numPr>
        <w:suppressAutoHyphens w:val="0"/>
        <w:spacing w:after="160" w:line="259" w:lineRule="auto"/>
        <w:contextualSpacing/>
        <w:rPr>
          <w:rFonts w:asciiTheme="minorHAnsi" w:hAnsiTheme="minorHAnsi" w:cstheme="minorHAnsi"/>
          <w:sz w:val="24"/>
          <w:szCs w:val="24"/>
        </w:rPr>
      </w:pPr>
      <w:r w:rsidRPr="00C04C38">
        <w:rPr>
          <w:rFonts w:asciiTheme="minorHAnsi" w:hAnsiTheme="minorHAnsi" w:cstheme="minorHAnsi"/>
          <w:sz w:val="24"/>
          <w:szCs w:val="24"/>
        </w:rPr>
        <w:t xml:space="preserve">Record and inform your line manager of any issues that arise during the session. Ensure that you too are supported. </w:t>
      </w:r>
    </w:p>
    <w:p w14:paraId="64A8709E" w14:textId="77777777" w:rsidR="00055EA5" w:rsidRPr="00C04C38" w:rsidRDefault="00055EA5" w:rsidP="00055EA5">
      <w:pPr>
        <w:pStyle w:val="NormalWeb"/>
        <w:shd w:val="clear" w:color="auto" w:fill="FFFFFF"/>
        <w:spacing w:before="0" w:beforeAutospacing="0" w:after="0" w:afterAutospacing="0" w:line="270" w:lineRule="atLeast"/>
        <w:textAlignment w:val="baseline"/>
        <w:rPr>
          <w:rFonts w:asciiTheme="minorHAnsi" w:hAnsiTheme="minorHAnsi" w:cstheme="minorHAnsi"/>
          <w:lang w:eastAsia="ar-SA"/>
        </w:rPr>
      </w:pPr>
    </w:p>
    <w:p w14:paraId="2CF53FB5" w14:textId="77777777" w:rsidR="00055EA5" w:rsidRPr="00C04C38" w:rsidRDefault="00055EA5" w:rsidP="00055EA5">
      <w:pPr>
        <w:pStyle w:val="NormalWeb"/>
        <w:numPr>
          <w:ilvl w:val="0"/>
          <w:numId w:val="25"/>
        </w:numPr>
        <w:shd w:val="clear" w:color="auto" w:fill="FFFFFF"/>
        <w:spacing w:before="0" w:beforeAutospacing="0" w:after="0" w:afterAutospacing="0" w:line="270" w:lineRule="atLeast"/>
        <w:textAlignment w:val="baseline"/>
        <w:rPr>
          <w:rFonts w:asciiTheme="minorHAnsi" w:hAnsiTheme="minorHAnsi" w:cstheme="minorHAnsi"/>
          <w:u w:val="single"/>
          <w:lang w:eastAsia="ar-SA"/>
        </w:rPr>
      </w:pPr>
      <w:r w:rsidRPr="00C04C38">
        <w:rPr>
          <w:rFonts w:asciiTheme="minorHAnsi" w:hAnsiTheme="minorHAnsi" w:cstheme="minorHAnsi"/>
          <w:u w:val="single"/>
          <w:lang w:eastAsia="ar-SA"/>
        </w:rPr>
        <w:t>Gaming Safe Online</w:t>
      </w:r>
    </w:p>
    <w:p w14:paraId="5799C238" w14:textId="77777777" w:rsidR="00055EA5" w:rsidRPr="00C04C38" w:rsidRDefault="00055EA5" w:rsidP="00055EA5">
      <w:pPr>
        <w:pStyle w:val="NormalWeb"/>
        <w:shd w:val="clear" w:color="auto" w:fill="FFFFFF"/>
        <w:spacing w:before="0" w:beforeAutospacing="0" w:after="0" w:afterAutospacing="0" w:line="270" w:lineRule="atLeast"/>
        <w:textAlignment w:val="baseline"/>
        <w:rPr>
          <w:rFonts w:asciiTheme="minorHAnsi" w:hAnsiTheme="minorHAnsi" w:cstheme="minorHAnsi"/>
          <w:lang w:eastAsia="ar-SA"/>
        </w:rPr>
      </w:pPr>
    </w:p>
    <w:p w14:paraId="40BCB26A" w14:textId="77777777" w:rsidR="00055EA5" w:rsidRPr="00C04C38" w:rsidRDefault="00055EA5" w:rsidP="00055EA5">
      <w:pPr>
        <w:shd w:val="clear" w:color="auto" w:fill="FFFFFF"/>
        <w:spacing w:after="150"/>
        <w:textAlignment w:val="baseline"/>
        <w:outlineLvl w:val="1"/>
        <w:rPr>
          <w:rFonts w:asciiTheme="minorHAnsi" w:hAnsiTheme="minorHAnsi" w:cstheme="minorHAnsi"/>
          <w:sz w:val="24"/>
          <w:szCs w:val="24"/>
        </w:rPr>
      </w:pPr>
      <w:r w:rsidRPr="00C04C38">
        <w:rPr>
          <w:rFonts w:asciiTheme="minorHAnsi" w:hAnsiTheme="minorHAnsi" w:cstheme="minorHAnsi"/>
          <w:sz w:val="24"/>
          <w:szCs w:val="24"/>
        </w:rPr>
        <w:t>Online games can be great fun for young people, but there are several risks involved, which you can reduce with the correct approach.</w:t>
      </w:r>
    </w:p>
    <w:p w14:paraId="22155EB5" w14:textId="77777777" w:rsidR="00055EA5" w:rsidRPr="00C04C38" w:rsidRDefault="00055EA5" w:rsidP="00055EA5">
      <w:pPr>
        <w:pStyle w:val="NormalWeb"/>
        <w:shd w:val="clear" w:color="auto" w:fill="FFFFFF"/>
        <w:spacing w:before="0" w:beforeAutospacing="0" w:after="0" w:afterAutospacing="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A survey* commissioned by Get Safe Online revealed the following statistics:</w:t>
      </w:r>
    </w:p>
    <w:p w14:paraId="28DF0332" w14:textId="77777777" w:rsidR="00055EA5" w:rsidRPr="00C04C38" w:rsidRDefault="00055EA5" w:rsidP="00055EA5">
      <w:pPr>
        <w:pStyle w:val="NormalWeb"/>
        <w:numPr>
          <w:ilvl w:val="0"/>
          <w:numId w:val="24"/>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51% worry about their kids’ safety</w:t>
      </w:r>
    </w:p>
    <w:p w14:paraId="0E8A6CE9" w14:textId="77777777" w:rsidR="00055EA5" w:rsidRPr="00C04C38" w:rsidRDefault="00055EA5" w:rsidP="00055EA5">
      <w:pPr>
        <w:pStyle w:val="NormalWeb"/>
        <w:numPr>
          <w:ilvl w:val="0"/>
          <w:numId w:val="24"/>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 xml:space="preserve">37% feel they have no control over their kids’ online </w:t>
      </w:r>
      <w:proofErr w:type="gramStart"/>
      <w:r w:rsidRPr="00C04C38">
        <w:rPr>
          <w:rFonts w:asciiTheme="minorHAnsi" w:hAnsiTheme="minorHAnsi" w:cstheme="minorHAnsi"/>
          <w:lang w:eastAsia="ar-SA"/>
        </w:rPr>
        <w:t>gaming</w:t>
      </w:r>
      <w:proofErr w:type="gramEnd"/>
    </w:p>
    <w:p w14:paraId="6F80CEA7" w14:textId="77777777" w:rsidR="00055EA5" w:rsidRPr="00C04C38" w:rsidRDefault="00055EA5" w:rsidP="00055EA5">
      <w:pPr>
        <w:pStyle w:val="NormalWeb"/>
        <w:numPr>
          <w:ilvl w:val="0"/>
          <w:numId w:val="24"/>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lastRenderedPageBreak/>
        <w:t xml:space="preserve">24% are unaware of the security risks to their kids from online </w:t>
      </w:r>
      <w:proofErr w:type="gramStart"/>
      <w:r w:rsidRPr="00C04C38">
        <w:rPr>
          <w:rFonts w:asciiTheme="minorHAnsi" w:hAnsiTheme="minorHAnsi" w:cstheme="minorHAnsi"/>
          <w:lang w:eastAsia="ar-SA"/>
        </w:rPr>
        <w:t>gaming</w:t>
      </w:r>
      <w:proofErr w:type="gramEnd"/>
    </w:p>
    <w:p w14:paraId="3B84DCB9" w14:textId="77777777" w:rsidR="00055EA5" w:rsidRPr="00C04C38" w:rsidRDefault="00055EA5" w:rsidP="00055EA5">
      <w:pPr>
        <w:pStyle w:val="NormalWeb"/>
        <w:numPr>
          <w:ilvl w:val="0"/>
          <w:numId w:val="24"/>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 xml:space="preserve">25% know their kids have disclosed personal information while online </w:t>
      </w:r>
      <w:proofErr w:type="gramStart"/>
      <w:r w:rsidRPr="00C04C38">
        <w:rPr>
          <w:rFonts w:asciiTheme="minorHAnsi" w:hAnsiTheme="minorHAnsi" w:cstheme="minorHAnsi"/>
          <w:lang w:eastAsia="ar-SA"/>
        </w:rPr>
        <w:t>gaming</w:t>
      </w:r>
      <w:proofErr w:type="gramEnd"/>
    </w:p>
    <w:p w14:paraId="73146904" w14:textId="77777777" w:rsidR="00055EA5" w:rsidRPr="00C04C38" w:rsidRDefault="00055EA5" w:rsidP="00055EA5">
      <w:pPr>
        <w:pStyle w:val="NormalWeb"/>
        <w:numPr>
          <w:ilvl w:val="0"/>
          <w:numId w:val="24"/>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 xml:space="preserve">34% say their kids have spoken to someone they don’t know while online </w:t>
      </w:r>
      <w:proofErr w:type="gramStart"/>
      <w:r w:rsidRPr="00C04C38">
        <w:rPr>
          <w:rFonts w:asciiTheme="minorHAnsi" w:hAnsiTheme="minorHAnsi" w:cstheme="minorHAnsi"/>
          <w:lang w:eastAsia="ar-SA"/>
        </w:rPr>
        <w:t>gaming</w:t>
      </w:r>
      <w:proofErr w:type="gramEnd"/>
    </w:p>
    <w:p w14:paraId="710DA70D" w14:textId="77777777" w:rsidR="00055EA5" w:rsidRPr="00C04C38" w:rsidRDefault="00055EA5" w:rsidP="00055EA5">
      <w:pPr>
        <w:pStyle w:val="NormalWeb"/>
        <w:numPr>
          <w:ilvl w:val="0"/>
          <w:numId w:val="24"/>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 xml:space="preserve">16% say their child has been bullied or verbally </w:t>
      </w:r>
      <w:proofErr w:type="gramStart"/>
      <w:r w:rsidRPr="00C04C38">
        <w:rPr>
          <w:rFonts w:asciiTheme="minorHAnsi" w:hAnsiTheme="minorHAnsi" w:cstheme="minorHAnsi"/>
          <w:lang w:eastAsia="ar-SA"/>
        </w:rPr>
        <w:t>abused</w:t>
      </w:r>
      <w:proofErr w:type="gramEnd"/>
    </w:p>
    <w:p w14:paraId="33CE8D71" w14:textId="77777777" w:rsidR="00055EA5" w:rsidRPr="00C04C38" w:rsidRDefault="00055EA5" w:rsidP="00055EA5">
      <w:pPr>
        <w:pStyle w:val="NormalWeb"/>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w:t>
      </w:r>
      <w:proofErr w:type="spellStart"/>
      <w:r w:rsidRPr="00C04C38">
        <w:rPr>
          <w:rFonts w:asciiTheme="minorHAnsi" w:hAnsiTheme="minorHAnsi" w:cstheme="minorHAnsi"/>
          <w:lang w:eastAsia="ar-SA"/>
        </w:rPr>
        <w:t>OnePoll</w:t>
      </w:r>
      <w:proofErr w:type="spellEnd"/>
      <w:r w:rsidRPr="00C04C38">
        <w:rPr>
          <w:rFonts w:asciiTheme="minorHAnsi" w:hAnsiTheme="minorHAnsi" w:cstheme="minorHAnsi"/>
          <w:lang w:eastAsia="ar-SA"/>
        </w:rPr>
        <w:t xml:space="preserve"> survey conducted for Get Safe Online over seven days in June 2015, interviewing 2,000 parents of 5–18 year-olds</w:t>
      </w:r>
    </w:p>
    <w:p w14:paraId="1614FB4D" w14:textId="77777777" w:rsidR="00055EA5" w:rsidRPr="00C04C38" w:rsidRDefault="00055EA5" w:rsidP="00055EA5">
      <w:pPr>
        <w:pStyle w:val="NormalWeb"/>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The risks</w:t>
      </w:r>
    </w:p>
    <w:p w14:paraId="3DF964E2" w14:textId="77777777" w:rsidR="00055EA5" w:rsidRPr="00C04C38" w:rsidRDefault="00055EA5" w:rsidP="00055EA5">
      <w:pPr>
        <w:pStyle w:val="NormalWeb"/>
        <w:shd w:val="clear" w:color="auto" w:fill="FFFFFF"/>
        <w:spacing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The risks arise largely from the vast number of people both in the UK and abroad who are also playing, the minimal restrictions involved and the fact that they are not face-to-face. Because of this, young people cannot be sure who they are playing against and chatting to, or what their motives are. Sadly, being taken advantage of by strangers with sexual, abusive, fraudulent or other criminal motives is becoming more commonplace. The risks are increased as more and more games are being played on mobile devices rather than the 'family computer'.</w:t>
      </w:r>
    </w:p>
    <w:p w14:paraId="239FF683" w14:textId="77777777" w:rsidR="00055EA5" w:rsidRPr="00C04C38" w:rsidRDefault="00055EA5" w:rsidP="00055EA5">
      <w:pPr>
        <w:pStyle w:val="NormalWeb"/>
        <w:shd w:val="clear" w:color="auto" w:fill="FFFFFF"/>
        <w:spacing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 Other risks include:</w:t>
      </w:r>
    </w:p>
    <w:p w14:paraId="4AC0D336" w14:textId="77777777" w:rsidR="00055EA5" w:rsidRPr="00C04C38" w:rsidRDefault="00055EA5" w:rsidP="00055EA5">
      <w:pPr>
        <w:pStyle w:val="NormalWeb"/>
        <w:numPr>
          <w:ilvl w:val="0"/>
          <w:numId w:val="22"/>
        </w:numPr>
        <w:shd w:val="clear" w:color="auto" w:fill="FFFFFF"/>
        <w:spacing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Young people playing games with an inappropriate age rating.</w:t>
      </w:r>
    </w:p>
    <w:p w14:paraId="62738D5D" w14:textId="77777777" w:rsidR="00055EA5" w:rsidRPr="00C04C38" w:rsidRDefault="00055EA5" w:rsidP="00055EA5">
      <w:pPr>
        <w:pStyle w:val="NormalWeb"/>
        <w:numPr>
          <w:ilvl w:val="0"/>
          <w:numId w:val="22"/>
        </w:numPr>
        <w:shd w:val="clear" w:color="auto" w:fill="FFFFFF"/>
        <w:spacing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Young people running up bills on credit cards – if they have access to it.</w:t>
      </w:r>
    </w:p>
    <w:p w14:paraId="06032552" w14:textId="77777777" w:rsidR="00055EA5" w:rsidRPr="00C04C38" w:rsidRDefault="00055EA5" w:rsidP="00055EA5">
      <w:pPr>
        <w:pStyle w:val="NormalWeb"/>
        <w:numPr>
          <w:ilvl w:val="0"/>
          <w:numId w:val="22"/>
        </w:numPr>
        <w:shd w:val="clear" w:color="auto" w:fill="FFFFFF"/>
        <w:spacing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Spending hours at a time on online games to the exclusion of exercise, socialising and schoolwork.</w:t>
      </w:r>
    </w:p>
    <w:p w14:paraId="41BB69EB" w14:textId="77777777" w:rsidR="00055EA5" w:rsidRPr="00C04C38" w:rsidRDefault="00055EA5" w:rsidP="00055EA5">
      <w:pPr>
        <w:pStyle w:val="NormalWeb"/>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 xml:space="preserve">Keep young people’s online gaming </w:t>
      </w:r>
      <w:proofErr w:type="gramStart"/>
      <w:r w:rsidRPr="00C04C38">
        <w:rPr>
          <w:rFonts w:asciiTheme="minorHAnsi" w:hAnsiTheme="minorHAnsi" w:cstheme="minorHAnsi"/>
          <w:lang w:eastAsia="ar-SA"/>
        </w:rPr>
        <w:t>safe</w:t>
      </w:r>
      <w:proofErr w:type="gramEnd"/>
    </w:p>
    <w:p w14:paraId="4DDB3FE0" w14:textId="77777777" w:rsidR="00055EA5" w:rsidRPr="00C04C38" w:rsidRDefault="00055EA5" w:rsidP="00055EA5">
      <w:pPr>
        <w:pStyle w:val="NormalWeb"/>
        <w:numPr>
          <w:ilvl w:val="0"/>
          <w:numId w:val="23"/>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Have open and honest conversations with young people about their online gaming and the risks involved.</w:t>
      </w:r>
    </w:p>
    <w:p w14:paraId="6F2E569A" w14:textId="77777777" w:rsidR="00055EA5" w:rsidRPr="00C04C38" w:rsidRDefault="00055EA5" w:rsidP="00055EA5">
      <w:pPr>
        <w:pStyle w:val="NormalWeb"/>
        <w:numPr>
          <w:ilvl w:val="0"/>
          <w:numId w:val="23"/>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Educate about the dangers of revealing private information such as their email address, home address, family members or financial details.</w:t>
      </w:r>
    </w:p>
    <w:p w14:paraId="5FBD572B" w14:textId="77777777" w:rsidR="00055EA5" w:rsidRPr="00C04C38" w:rsidRDefault="00055EA5" w:rsidP="00055EA5">
      <w:pPr>
        <w:pStyle w:val="NormalWeb"/>
        <w:numPr>
          <w:ilvl w:val="0"/>
          <w:numId w:val="23"/>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Explain that not everybody is who they seem or claim to be, and their motives may be dishonourable.</w:t>
      </w:r>
    </w:p>
    <w:p w14:paraId="7DC5E4F5" w14:textId="77777777" w:rsidR="00055EA5" w:rsidRPr="00C04C38" w:rsidRDefault="00055EA5" w:rsidP="00055EA5">
      <w:pPr>
        <w:pStyle w:val="NormalWeb"/>
        <w:numPr>
          <w:ilvl w:val="0"/>
          <w:numId w:val="23"/>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Educate them not to respond to bullying or other abuse, and to report it to you straight away.</w:t>
      </w:r>
    </w:p>
    <w:p w14:paraId="2BED9121" w14:textId="77777777" w:rsidR="00055EA5" w:rsidRPr="00C04C38" w:rsidRDefault="00055EA5" w:rsidP="00055EA5">
      <w:pPr>
        <w:pStyle w:val="NormalWeb"/>
        <w:numPr>
          <w:ilvl w:val="0"/>
          <w:numId w:val="23"/>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Join in online gaming from time to time and randomly. This will give you an idea of the games they’re playing and who they connect with.</w:t>
      </w:r>
    </w:p>
    <w:p w14:paraId="53E557DC" w14:textId="77777777" w:rsidR="00055EA5" w:rsidRPr="00C04C38" w:rsidRDefault="00055EA5" w:rsidP="00055EA5">
      <w:pPr>
        <w:pStyle w:val="NormalWeb"/>
        <w:numPr>
          <w:ilvl w:val="0"/>
          <w:numId w:val="23"/>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Check age ratings of games to ensure your children aren’t accessing inappropriate content. It’s 18 for a reason!</w:t>
      </w:r>
    </w:p>
    <w:p w14:paraId="10C6E2C0" w14:textId="5D8AC1F9" w:rsidR="00055EA5" w:rsidRPr="00D42D64" w:rsidRDefault="00055EA5" w:rsidP="00D42D64">
      <w:pPr>
        <w:pStyle w:val="NormalWeb"/>
        <w:numPr>
          <w:ilvl w:val="0"/>
          <w:numId w:val="23"/>
        </w:numPr>
        <w:shd w:val="clear" w:color="auto" w:fill="FFFFFF"/>
        <w:spacing w:before="0" w:after="0" w:line="270" w:lineRule="atLeast"/>
        <w:textAlignment w:val="baseline"/>
        <w:rPr>
          <w:rFonts w:asciiTheme="minorHAnsi" w:hAnsiTheme="minorHAnsi" w:cstheme="minorHAnsi"/>
          <w:lang w:eastAsia="ar-SA"/>
        </w:rPr>
      </w:pPr>
      <w:r w:rsidRPr="00C04C38">
        <w:rPr>
          <w:rFonts w:asciiTheme="minorHAnsi" w:hAnsiTheme="minorHAnsi" w:cstheme="minorHAnsi"/>
          <w:lang w:eastAsia="ar-SA"/>
        </w:rPr>
        <w:t>Be aware if young people are spending vast amounts on additional extras, this can be very costly.</w:t>
      </w:r>
    </w:p>
    <w:p w14:paraId="18739F1B" w14:textId="64AE5AC2" w:rsidR="00055EA5" w:rsidRDefault="00055EA5" w:rsidP="00055EA5">
      <w:pPr>
        <w:jc w:val="both"/>
        <w:rPr>
          <w:rFonts w:asciiTheme="minorHAnsi" w:hAnsiTheme="minorHAnsi" w:cstheme="minorHAnsi"/>
          <w:sz w:val="24"/>
          <w:szCs w:val="24"/>
        </w:rPr>
      </w:pPr>
      <w:r w:rsidRPr="00C04C38">
        <w:rPr>
          <w:rFonts w:asciiTheme="minorHAnsi" w:hAnsiTheme="minorHAnsi" w:cstheme="minorHAnsi"/>
          <w:sz w:val="24"/>
          <w:szCs w:val="24"/>
        </w:rPr>
        <w:t xml:space="preserve">                           </w:t>
      </w:r>
      <w:r w:rsidR="00A22B6A">
        <w:rPr>
          <w:rFonts w:asciiTheme="minorHAnsi" w:hAnsiTheme="minorHAnsi" w:cstheme="minorHAnsi"/>
          <w:sz w:val="24"/>
          <w:szCs w:val="24"/>
        </w:rPr>
        <w:br/>
      </w:r>
      <w:r w:rsidR="00A22B6A">
        <w:rPr>
          <w:rFonts w:asciiTheme="minorHAnsi" w:hAnsiTheme="minorHAnsi" w:cstheme="minorHAnsi"/>
          <w:sz w:val="24"/>
          <w:szCs w:val="24"/>
        </w:rPr>
        <w:br/>
      </w:r>
      <w:r w:rsidR="00A22B6A">
        <w:rPr>
          <w:rFonts w:asciiTheme="minorHAnsi" w:hAnsiTheme="minorHAnsi" w:cstheme="minorHAnsi"/>
          <w:sz w:val="24"/>
          <w:szCs w:val="24"/>
        </w:rPr>
        <w:br/>
      </w:r>
      <w:r w:rsidR="00A22B6A">
        <w:rPr>
          <w:rFonts w:asciiTheme="minorHAnsi" w:hAnsiTheme="minorHAnsi" w:cstheme="minorHAnsi"/>
          <w:sz w:val="24"/>
          <w:szCs w:val="24"/>
        </w:rPr>
        <w:br/>
      </w:r>
      <w:r w:rsidR="00A22B6A">
        <w:rPr>
          <w:rFonts w:asciiTheme="minorHAnsi" w:hAnsiTheme="minorHAnsi" w:cstheme="minorHAnsi"/>
          <w:sz w:val="24"/>
          <w:szCs w:val="24"/>
        </w:rPr>
        <w:br/>
      </w:r>
    </w:p>
    <w:p w14:paraId="0FDCA18A" w14:textId="7909149C" w:rsidR="00A22B6A" w:rsidRPr="00C04C38" w:rsidRDefault="00A22B6A" w:rsidP="00055EA5">
      <w:pPr>
        <w:jc w:val="both"/>
        <w:rPr>
          <w:rFonts w:asciiTheme="minorHAnsi" w:hAnsiTheme="minorHAnsi" w:cstheme="minorHAnsi"/>
          <w:sz w:val="24"/>
          <w:szCs w:val="24"/>
        </w:rPr>
      </w:pP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br/>
      </w:r>
      <w:r>
        <w:rPr>
          <w:rFonts w:asciiTheme="minorHAnsi" w:hAnsiTheme="minorHAnsi" w:cstheme="minorHAnsi"/>
          <w:sz w:val="24"/>
          <w:szCs w:val="24"/>
        </w:rPr>
        <w:lastRenderedPageBreak/>
        <w:br/>
      </w:r>
      <w:r>
        <w:rPr>
          <w:rFonts w:asciiTheme="minorHAnsi" w:hAnsiTheme="minorHAnsi" w:cstheme="minorHAnsi"/>
          <w:sz w:val="24"/>
          <w:szCs w:val="24"/>
        </w:rPr>
        <w:br/>
      </w:r>
    </w:p>
    <w:p w14:paraId="26AB861C" w14:textId="1A680207" w:rsidR="00055EA5" w:rsidRPr="0085796B" w:rsidRDefault="00184EB9" w:rsidP="00055EA5">
      <w:pPr>
        <w:pStyle w:val="ListParagraph"/>
        <w:numPr>
          <w:ilvl w:val="0"/>
          <w:numId w:val="30"/>
        </w:numPr>
        <w:jc w:val="both"/>
        <w:rPr>
          <w:rFonts w:asciiTheme="minorHAnsi" w:hAnsiTheme="minorHAnsi" w:cstheme="minorHAnsi"/>
          <w:b/>
          <w:bCs/>
          <w:spacing w:val="2"/>
          <w:sz w:val="24"/>
          <w:szCs w:val="24"/>
        </w:rPr>
      </w:pPr>
      <w:r>
        <w:rPr>
          <w:rFonts w:asciiTheme="minorHAnsi" w:hAnsiTheme="minorHAnsi" w:cstheme="minorHAnsi"/>
          <w:b/>
          <w:bCs/>
          <w:sz w:val="24"/>
          <w:szCs w:val="24"/>
        </w:rPr>
        <w:t xml:space="preserve">Policy Review and </w:t>
      </w:r>
      <w:r w:rsidR="00055EA5" w:rsidRPr="0085796B">
        <w:rPr>
          <w:rFonts w:asciiTheme="minorHAnsi" w:hAnsiTheme="minorHAnsi" w:cstheme="minorHAnsi"/>
          <w:b/>
          <w:bCs/>
          <w:sz w:val="24"/>
          <w:szCs w:val="24"/>
        </w:rPr>
        <w:t>S</w:t>
      </w:r>
      <w:r w:rsidR="00055EA5" w:rsidRPr="0085796B">
        <w:rPr>
          <w:rFonts w:asciiTheme="minorHAnsi" w:hAnsiTheme="minorHAnsi" w:cstheme="minorHAnsi"/>
          <w:b/>
          <w:bCs/>
          <w:spacing w:val="2"/>
          <w:sz w:val="24"/>
          <w:szCs w:val="24"/>
        </w:rPr>
        <w:t xml:space="preserve">ignatures </w:t>
      </w:r>
    </w:p>
    <w:p w14:paraId="1D449599" w14:textId="77777777" w:rsidR="00055EA5" w:rsidRPr="00C04C38" w:rsidRDefault="00055EA5" w:rsidP="00055EA5">
      <w:pPr>
        <w:ind w:left="360"/>
        <w:jc w:val="both"/>
        <w:rPr>
          <w:rFonts w:asciiTheme="minorHAnsi" w:hAnsiTheme="minorHAnsi" w:cstheme="minorHAnsi"/>
          <w:b/>
          <w:bCs/>
          <w:spacing w:val="2"/>
          <w:sz w:val="24"/>
          <w:szCs w:val="24"/>
        </w:rPr>
      </w:pPr>
    </w:p>
    <w:p w14:paraId="6B2BD59D" w14:textId="77777777" w:rsidR="00055EA5" w:rsidRPr="00C04C38" w:rsidRDefault="00055EA5" w:rsidP="00055EA5">
      <w:pPr>
        <w:tabs>
          <w:tab w:val="left" w:pos="1008"/>
        </w:tabs>
        <w:spacing w:after="144"/>
        <w:jc w:val="both"/>
        <w:rPr>
          <w:rFonts w:asciiTheme="minorHAnsi" w:hAnsiTheme="minorHAnsi" w:cstheme="minorHAnsi"/>
          <w:spacing w:val="2"/>
          <w:sz w:val="24"/>
          <w:szCs w:val="24"/>
        </w:rPr>
      </w:pPr>
      <w:r w:rsidRPr="00C04C38">
        <w:rPr>
          <w:rFonts w:asciiTheme="minorHAnsi" w:hAnsiTheme="minorHAnsi" w:cstheme="minorHAnsi"/>
          <w:spacing w:val="2"/>
          <w:sz w:val="24"/>
          <w:szCs w:val="24"/>
        </w:rPr>
        <w:t xml:space="preserve">TCF's Designated Safeguarding Lead and Safeguarding Trustee will ensure that annual Safeguarding courses are run for staff and volunteers. </w:t>
      </w:r>
    </w:p>
    <w:p w14:paraId="0BAEC95F" w14:textId="77777777" w:rsidR="00055EA5" w:rsidRPr="00C04C38" w:rsidRDefault="00055EA5" w:rsidP="00055EA5">
      <w:pPr>
        <w:tabs>
          <w:tab w:val="left" w:pos="1008"/>
        </w:tabs>
        <w:spacing w:after="144"/>
        <w:jc w:val="both"/>
        <w:rPr>
          <w:rFonts w:asciiTheme="minorHAnsi" w:hAnsiTheme="minorHAnsi" w:cstheme="minorHAnsi"/>
          <w:spacing w:val="2"/>
          <w:sz w:val="24"/>
          <w:szCs w:val="24"/>
        </w:rPr>
      </w:pPr>
      <w:r w:rsidRPr="00C04C38">
        <w:rPr>
          <w:rFonts w:asciiTheme="minorHAnsi" w:hAnsiTheme="minorHAnsi" w:cstheme="minorHAnsi"/>
          <w:spacing w:val="2"/>
          <w:sz w:val="24"/>
          <w:szCs w:val="24"/>
        </w:rPr>
        <w:t xml:space="preserve">The NSPCC Website will also be monitored regularly in case of alterations in Safeguarding legislation. </w:t>
      </w:r>
    </w:p>
    <w:p w14:paraId="4B6FF330" w14:textId="77777777" w:rsidR="00055EA5" w:rsidRPr="00C04C38" w:rsidRDefault="00055EA5" w:rsidP="00055EA5">
      <w:pPr>
        <w:tabs>
          <w:tab w:val="left" w:pos="1008"/>
        </w:tabs>
        <w:spacing w:after="144"/>
        <w:jc w:val="both"/>
        <w:rPr>
          <w:rFonts w:asciiTheme="minorHAnsi" w:hAnsiTheme="minorHAnsi" w:cstheme="minorHAnsi"/>
          <w:spacing w:val="2"/>
          <w:sz w:val="24"/>
          <w:szCs w:val="24"/>
        </w:rPr>
      </w:pPr>
      <w:r w:rsidRPr="00C04C38">
        <w:rPr>
          <w:rFonts w:asciiTheme="minorHAnsi" w:hAnsiTheme="minorHAnsi" w:cstheme="minorHAnsi"/>
          <w:spacing w:val="2"/>
          <w:sz w:val="24"/>
          <w:szCs w:val="24"/>
        </w:rPr>
        <w:t xml:space="preserve">This review was undertaken in </w:t>
      </w:r>
      <w:r>
        <w:rPr>
          <w:rFonts w:asciiTheme="minorHAnsi" w:hAnsiTheme="minorHAnsi" w:cstheme="minorHAnsi"/>
          <w:spacing w:val="2"/>
          <w:sz w:val="24"/>
          <w:szCs w:val="24"/>
        </w:rPr>
        <w:t xml:space="preserve">December </w:t>
      </w:r>
      <w:r w:rsidRPr="00C04C38">
        <w:rPr>
          <w:rFonts w:asciiTheme="minorHAnsi" w:hAnsiTheme="minorHAnsi" w:cstheme="minorHAnsi"/>
          <w:spacing w:val="2"/>
          <w:sz w:val="24"/>
          <w:szCs w:val="24"/>
        </w:rPr>
        <w:t xml:space="preserve">2022 by Helen Webster and Alex Bassan. </w:t>
      </w:r>
    </w:p>
    <w:p w14:paraId="20D162B0" w14:textId="77777777" w:rsidR="00055EA5" w:rsidRPr="00C04C38" w:rsidRDefault="00055EA5" w:rsidP="00055EA5">
      <w:pPr>
        <w:tabs>
          <w:tab w:val="left" w:pos="1008"/>
        </w:tabs>
        <w:spacing w:after="144"/>
        <w:jc w:val="both"/>
        <w:rPr>
          <w:rFonts w:asciiTheme="minorHAnsi" w:hAnsiTheme="minorHAnsi" w:cstheme="minorHAnsi"/>
          <w:spacing w:val="2"/>
          <w:sz w:val="24"/>
          <w:szCs w:val="24"/>
        </w:rPr>
      </w:pPr>
      <w:r w:rsidRPr="00C04C38">
        <w:rPr>
          <w:rFonts w:asciiTheme="minorHAnsi" w:hAnsiTheme="minorHAnsi" w:cstheme="minorHAnsi"/>
          <w:spacing w:val="2"/>
          <w:sz w:val="24"/>
          <w:szCs w:val="24"/>
        </w:rPr>
        <w:t xml:space="preserve">This will next be reviewed in May 2023.  </w:t>
      </w:r>
    </w:p>
    <w:p w14:paraId="1BC3C325" w14:textId="77777777" w:rsidR="00055EA5" w:rsidRPr="00C04C38" w:rsidRDefault="00055EA5" w:rsidP="00055EA5">
      <w:pPr>
        <w:tabs>
          <w:tab w:val="left" w:pos="1008"/>
        </w:tabs>
        <w:spacing w:after="144"/>
        <w:jc w:val="both"/>
        <w:rPr>
          <w:rFonts w:asciiTheme="minorHAnsi" w:hAnsiTheme="minorHAnsi" w:cstheme="minorHAnsi"/>
          <w:spacing w:val="2"/>
          <w:sz w:val="24"/>
          <w:szCs w:val="24"/>
        </w:rPr>
      </w:pPr>
      <w:r w:rsidRPr="00C04C38">
        <w:rPr>
          <w:rFonts w:asciiTheme="minorHAnsi" w:hAnsiTheme="minorHAnsi" w:cstheme="minorHAnsi"/>
          <w:spacing w:val="2"/>
          <w:sz w:val="24"/>
          <w:szCs w:val="24"/>
        </w:rPr>
        <w:t xml:space="preserve">The policy is also signed off by the board in March 2023 </w:t>
      </w:r>
    </w:p>
    <w:p w14:paraId="402227AD" w14:textId="77777777" w:rsidR="00055EA5" w:rsidRPr="00C04C38" w:rsidRDefault="00055EA5" w:rsidP="00055EA5">
      <w:pPr>
        <w:tabs>
          <w:tab w:val="left" w:pos="1008"/>
        </w:tabs>
        <w:spacing w:after="144"/>
        <w:rPr>
          <w:rFonts w:asciiTheme="minorHAnsi" w:hAnsiTheme="minorHAnsi" w:cstheme="minorHAnsi"/>
          <w:spacing w:val="2"/>
          <w:sz w:val="24"/>
          <w:szCs w:val="24"/>
        </w:rPr>
      </w:pPr>
      <w:r w:rsidRPr="00C04C38">
        <w:rPr>
          <w:rFonts w:asciiTheme="minorHAnsi" w:hAnsiTheme="minorHAnsi" w:cstheme="minorHAnsi"/>
          <w:spacing w:val="2"/>
          <w:sz w:val="24"/>
          <w:szCs w:val="24"/>
        </w:rPr>
        <w:t>Signatures:</w:t>
      </w:r>
    </w:p>
    <w:p w14:paraId="09B68713" w14:textId="77777777" w:rsidR="00247D77" w:rsidRPr="00C04C38" w:rsidRDefault="00247D77">
      <w:pPr>
        <w:tabs>
          <w:tab w:val="left" w:pos="1008"/>
        </w:tabs>
        <w:spacing w:after="144"/>
        <w:rPr>
          <w:rFonts w:asciiTheme="minorHAnsi" w:hAnsiTheme="minorHAnsi" w:cstheme="minorHAnsi"/>
          <w:spacing w:val="2"/>
          <w:sz w:val="24"/>
          <w:szCs w:val="24"/>
        </w:rPr>
      </w:pPr>
    </w:p>
    <w:p w14:paraId="3A688F5D" w14:textId="77777777" w:rsidR="00247D77" w:rsidRPr="00C04C38" w:rsidRDefault="00247D77">
      <w:pPr>
        <w:tabs>
          <w:tab w:val="left" w:pos="1008"/>
        </w:tabs>
        <w:spacing w:after="144"/>
        <w:rPr>
          <w:rFonts w:asciiTheme="minorHAnsi" w:hAnsiTheme="minorHAnsi" w:cstheme="minorHAnsi"/>
          <w:spacing w:val="2"/>
          <w:sz w:val="24"/>
          <w:szCs w:val="24"/>
        </w:rPr>
      </w:pPr>
    </w:p>
    <w:p w14:paraId="5850A3BF" w14:textId="11943A44" w:rsidR="005E7821" w:rsidRPr="00C04C38" w:rsidRDefault="004B5F0C">
      <w:pPr>
        <w:tabs>
          <w:tab w:val="left" w:pos="1008"/>
        </w:tabs>
        <w:rPr>
          <w:rFonts w:asciiTheme="minorHAnsi" w:hAnsiTheme="minorHAnsi" w:cstheme="minorHAnsi"/>
          <w:b/>
          <w:spacing w:val="2"/>
          <w:sz w:val="24"/>
          <w:szCs w:val="24"/>
        </w:rPr>
      </w:pPr>
      <w:r w:rsidRPr="00C04C38">
        <w:rPr>
          <w:rFonts w:asciiTheme="minorHAnsi" w:hAnsiTheme="minorHAnsi" w:cstheme="minorHAnsi"/>
          <w:spacing w:val="2"/>
          <w:sz w:val="24"/>
          <w:szCs w:val="24"/>
        </w:rPr>
        <w:t>TBC</w:t>
      </w:r>
      <w:r w:rsidR="005E7821" w:rsidRPr="00C04C38">
        <w:rPr>
          <w:rFonts w:asciiTheme="minorHAnsi" w:hAnsiTheme="minorHAnsi" w:cstheme="minorHAnsi"/>
          <w:spacing w:val="2"/>
          <w:sz w:val="24"/>
          <w:szCs w:val="24"/>
        </w:rPr>
        <w:tab/>
      </w:r>
      <w:r w:rsidR="005E7821" w:rsidRPr="00C04C38">
        <w:rPr>
          <w:rFonts w:asciiTheme="minorHAnsi" w:hAnsiTheme="minorHAnsi" w:cstheme="minorHAnsi"/>
          <w:spacing w:val="2"/>
          <w:sz w:val="24"/>
          <w:szCs w:val="24"/>
        </w:rPr>
        <w:tab/>
      </w:r>
      <w:r w:rsidR="005E7821" w:rsidRPr="00C04C38">
        <w:rPr>
          <w:rFonts w:asciiTheme="minorHAnsi" w:hAnsiTheme="minorHAnsi" w:cstheme="minorHAnsi"/>
          <w:spacing w:val="2"/>
          <w:sz w:val="24"/>
          <w:szCs w:val="24"/>
        </w:rPr>
        <w:tab/>
      </w:r>
      <w:r w:rsidR="005E7821" w:rsidRPr="00C04C38">
        <w:rPr>
          <w:rFonts w:asciiTheme="minorHAnsi" w:hAnsiTheme="minorHAnsi" w:cstheme="minorHAnsi"/>
          <w:spacing w:val="2"/>
          <w:sz w:val="24"/>
          <w:szCs w:val="24"/>
        </w:rPr>
        <w:tab/>
        <w:t xml:space="preserve">           </w:t>
      </w:r>
      <w:r w:rsidRPr="00C04C38">
        <w:rPr>
          <w:rFonts w:asciiTheme="minorHAnsi" w:hAnsiTheme="minorHAnsi" w:cstheme="minorHAnsi"/>
          <w:spacing w:val="2"/>
          <w:sz w:val="24"/>
          <w:szCs w:val="24"/>
        </w:rPr>
        <w:tab/>
      </w:r>
      <w:r w:rsidR="005E7821" w:rsidRPr="00C04C38">
        <w:rPr>
          <w:rFonts w:asciiTheme="minorHAnsi" w:hAnsiTheme="minorHAnsi" w:cstheme="minorHAnsi"/>
          <w:spacing w:val="2"/>
          <w:sz w:val="24"/>
          <w:szCs w:val="24"/>
        </w:rPr>
        <w:t>Alex Bassan</w:t>
      </w:r>
    </w:p>
    <w:p w14:paraId="28A6C2BC" w14:textId="77777777" w:rsidR="005E7821" w:rsidRPr="00C04C38" w:rsidRDefault="0080285D">
      <w:pPr>
        <w:tabs>
          <w:tab w:val="left" w:pos="1008"/>
        </w:tabs>
        <w:rPr>
          <w:rFonts w:asciiTheme="minorHAnsi" w:hAnsiTheme="minorHAnsi" w:cstheme="minorHAnsi"/>
          <w:b/>
          <w:spacing w:val="2"/>
          <w:sz w:val="24"/>
          <w:szCs w:val="24"/>
        </w:rPr>
      </w:pPr>
      <w:r w:rsidRPr="00C04C38">
        <w:rPr>
          <w:rFonts w:asciiTheme="minorHAnsi" w:hAnsiTheme="minorHAnsi" w:cstheme="minorHAnsi"/>
          <w:b/>
          <w:spacing w:val="2"/>
          <w:sz w:val="24"/>
          <w:szCs w:val="24"/>
        </w:rPr>
        <w:t>Safeguarding Trustee</w:t>
      </w:r>
      <w:r w:rsidRPr="00C04C38">
        <w:rPr>
          <w:rFonts w:asciiTheme="minorHAnsi" w:hAnsiTheme="minorHAnsi" w:cstheme="minorHAnsi"/>
          <w:b/>
          <w:spacing w:val="2"/>
          <w:sz w:val="24"/>
          <w:szCs w:val="24"/>
        </w:rPr>
        <w:tab/>
        <w:t xml:space="preserve"> </w:t>
      </w:r>
      <w:r w:rsidRPr="00C04C38">
        <w:rPr>
          <w:rFonts w:asciiTheme="minorHAnsi" w:hAnsiTheme="minorHAnsi" w:cstheme="minorHAnsi"/>
          <w:b/>
          <w:spacing w:val="2"/>
          <w:sz w:val="24"/>
          <w:szCs w:val="24"/>
        </w:rPr>
        <w:tab/>
      </w:r>
      <w:r w:rsidRPr="00C04C38">
        <w:rPr>
          <w:rFonts w:asciiTheme="minorHAnsi" w:hAnsiTheme="minorHAnsi" w:cstheme="minorHAnsi"/>
          <w:b/>
          <w:spacing w:val="2"/>
          <w:sz w:val="24"/>
          <w:szCs w:val="24"/>
        </w:rPr>
        <w:tab/>
      </w:r>
      <w:r w:rsidR="005E7821" w:rsidRPr="00C04C38">
        <w:rPr>
          <w:rFonts w:asciiTheme="minorHAnsi" w:hAnsiTheme="minorHAnsi" w:cstheme="minorHAnsi"/>
          <w:b/>
          <w:spacing w:val="2"/>
          <w:sz w:val="24"/>
          <w:szCs w:val="24"/>
        </w:rPr>
        <w:t>Designated Safeguarding Lead</w:t>
      </w:r>
    </w:p>
    <w:p w14:paraId="208972CD" w14:textId="56EBBEF6" w:rsidR="00081A23" w:rsidRPr="00C04C38" w:rsidRDefault="005E7821">
      <w:pPr>
        <w:tabs>
          <w:tab w:val="left" w:pos="1008"/>
        </w:tabs>
        <w:rPr>
          <w:rFonts w:asciiTheme="minorHAnsi" w:hAnsiTheme="minorHAnsi" w:cstheme="minorHAnsi"/>
          <w:b/>
          <w:spacing w:val="2"/>
          <w:sz w:val="24"/>
          <w:szCs w:val="24"/>
        </w:rPr>
      </w:pPr>
      <w:r w:rsidRPr="00C04C38">
        <w:rPr>
          <w:rFonts w:asciiTheme="minorHAnsi" w:hAnsiTheme="minorHAnsi" w:cstheme="minorHAnsi"/>
          <w:b/>
          <w:spacing w:val="2"/>
          <w:sz w:val="24"/>
          <w:szCs w:val="24"/>
        </w:rPr>
        <w:t>The Change Fo</w:t>
      </w:r>
      <w:r w:rsidR="00BC157F" w:rsidRPr="00C04C38">
        <w:rPr>
          <w:rFonts w:asciiTheme="minorHAnsi" w:hAnsiTheme="minorHAnsi" w:cstheme="minorHAnsi"/>
          <w:b/>
          <w:spacing w:val="2"/>
          <w:sz w:val="24"/>
          <w:szCs w:val="24"/>
        </w:rPr>
        <w:t>undation</w:t>
      </w:r>
      <w:r w:rsidR="00BC157F" w:rsidRPr="00C04C38">
        <w:rPr>
          <w:rFonts w:asciiTheme="minorHAnsi" w:hAnsiTheme="minorHAnsi" w:cstheme="minorHAnsi"/>
          <w:b/>
          <w:spacing w:val="2"/>
          <w:sz w:val="24"/>
          <w:szCs w:val="24"/>
        </w:rPr>
        <w:tab/>
      </w:r>
      <w:r w:rsidR="00BC157F" w:rsidRPr="00C04C38">
        <w:rPr>
          <w:rFonts w:asciiTheme="minorHAnsi" w:hAnsiTheme="minorHAnsi" w:cstheme="minorHAnsi"/>
          <w:b/>
          <w:spacing w:val="2"/>
          <w:sz w:val="24"/>
          <w:szCs w:val="24"/>
        </w:rPr>
        <w:tab/>
      </w:r>
      <w:r w:rsidR="00D96EF5" w:rsidRPr="00C04C38">
        <w:rPr>
          <w:rFonts w:asciiTheme="minorHAnsi" w:hAnsiTheme="minorHAnsi" w:cstheme="minorHAnsi"/>
          <w:b/>
          <w:spacing w:val="2"/>
          <w:sz w:val="24"/>
          <w:szCs w:val="24"/>
        </w:rPr>
        <w:t>The Change Foundation</w:t>
      </w:r>
    </w:p>
    <w:p w14:paraId="5405E768" w14:textId="77777777" w:rsidR="002C1F41" w:rsidRPr="00C04C38" w:rsidRDefault="002C1F41">
      <w:pPr>
        <w:tabs>
          <w:tab w:val="left" w:pos="1008"/>
        </w:tabs>
        <w:rPr>
          <w:rFonts w:asciiTheme="minorHAnsi" w:hAnsiTheme="minorHAnsi" w:cstheme="minorHAnsi"/>
          <w:b/>
          <w:spacing w:val="2"/>
          <w:sz w:val="24"/>
          <w:szCs w:val="24"/>
        </w:rPr>
      </w:pPr>
    </w:p>
    <w:p w14:paraId="39D10985" w14:textId="77777777" w:rsidR="0009669D" w:rsidRPr="00C04C38" w:rsidRDefault="0009669D">
      <w:pPr>
        <w:tabs>
          <w:tab w:val="left" w:pos="1008"/>
        </w:tabs>
        <w:rPr>
          <w:rFonts w:asciiTheme="minorHAnsi" w:hAnsiTheme="minorHAnsi" w:cstheme="minorHAnsi"/>
          <w:b/>
          <w:spacing w:val="2"/>
          <w:sz w:val="24"/>
          <w:szCs w:val="24"/>
        </w:rPr>
      </w:pPr>
    </w:p>
    <w:p w14:paraId="3D8A0738" w14:textId="4652E6AF" w:rsidR="0009669D" w:rsidRDefault="00A22B6A">
      <w:pPr>
        <w:tabs>
          <w:tab w:val="left" w:pos="1008"/>
        </w:tabs>
        <w:rPr>
          <w:rFonts w:asciiTheme="minorHAnsi" w:hAnsiTheme="minorHAnsi" w:cstheme="minorHAnsi"/>
          <w:b/>
          <w:spacing w:val="2"/>
          <w:sz w:val="24"/>
          <w:szCs w:val="24"/>
        </w:rPr>
      </w:pP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r>
        <w:rPr>
          <w:rFonts w:asciiTheme="minorHAnsi" w:hAnsiTheme="minorHAnsi" w:cstheme="minorHAnsi"/>
          <w:b/>
          <w:spacing w:val="2"/>
          <w:sz w:val="24"/>
          <w:szCs w:val="24"/>
        </w:rPr>
        <w:br/>
      </w:r>
    </w:p>
    <w:p w14:paraId="7568A515" w14:textId="77777777" w:rsidR="00A22B6A" w:rsidRPr="00C04C38" w:rsidRDefault="00A22B6A">
      <w:pPr>
        <w:tabs>
          <w:tab w:val="left" w:pos="1008"/>
        </w:tabs>
        <w:rPr>
          <w:rFonts w:asciiTheme="minorHAnsi" w:hAnsiTheme="minorHAnsi" w:cstheme="minorHAnsi"/>
          <w:b/>
          <w:spacing w:val="2"/>
          <w:sz w:val="24"/>
          <w:szCs w:val="24"/>
        </w:rPr>
      </w:pPr>
    </w:p>
    <w:p w14:paraId="7343BB65" w14:textId="77777777" w:rsidR="00FC6B98" w:rsidRPr="00C04C38" w:rsidRDefault="00FC6B98" w:rsidP="00081A23">
      <w:pPr>
        <w:rPr>
          <w:rFonts w:asciiTheme="minorHAnsi" w:hAnsiTheme="minorHAnsi" w:cstheme="minorHAnsi"/>
          <w:noProof/>
          <w:lang w:eastAsia="en-GB"/>
        </w:rPr>
      </w:pPr>
    </w:p>
    <w:p w14:paraId="0878F98C" w14:textId="77777777" w:rsidR="00FC6B98" w:rsidRPr="00C04C38" w:rsidRDefault="00FC6B98" w:rsidP="00081A23">
      <w:pPr>
        <w:rPr>
          <w:rFonts w:asciiTheme="minorHAnsi" w:hAnsiTheme="minorHAnsi" w:cstheme="minorHAnsi"/>
          <w:noProof/>
          <w:lang w:eastAsia="en-GB"/>
        </w:rPr>
      </w:pPr>
    </w:p>
    <w:p w14:paraId="240A1A0C" w14:textId="77777777" w:rsidR="00081A23" w:rsidRPr="00C04C38" w:rsidRDefault="000E09E4" w:rsidP="00081A23">
      <w:pPr>
        <w:rPr>
          <w:rFonts w:asciiTheme="minorHAnsi" w:hAnsiTheme="minorHAnsi" w:cstheme="minorHAnsi"/>
        </w:rPr>
      </w:pPr>
      <w:r w:rsidRPr="00C04C38">
        <w:rPr>
          <w:rFonts w:asciiTheme="minorHAnsi" w:hAnsiTheme="minorHAnsi" w:cstheme="minorHAnsi"/>
          <w:noProof/>
          <w:lang w:val="en-US" w:eastAsia="en-US"/>
        </w:rPr>
        <w:drawing>
          <wp:anchor distT="0" distB="0" distL="114300" distR="114300" simplePos="0" relativeHeight="251652608" behindDoc="1" locked="0" layoutInCell="1" allowOverlap="1" wp14:anchorId="7FD1B4DB" wp14:editId="2B14450C">
            <wp:simplePos x="0" y="0"/>
            <wp:positionH relativeFrom="column">
              <wp:posOffset>0</wp:posOffset>
            </wp:positionH>
            <wp:positionV relativeFrom="paragraph">
              <wp:posOffset>53340</wp:posOffset>
            </wp:positionV>
            <wp:extent cx="939800" cy="8763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98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95FBF4" w14:textId="77777777" w:rsidR="00081A23" w:rsidRPr="00C04C38" w:rsidRDefault="00081A23" w:rsidP="00081A23">
      <w:pPr>
        <w:rPr>
          <w:rFonts w:asciiTheme="minorHAnsi" w:hAnsiTheme="minorHAnsi" w:cstheme="minorHAnsi"/>
        </w:rPr>
      </w:pPr>
    </w:p>
    <w:p w14:paraId="3EEF7EF5" w14:textId="77777777" w:rsidR="00081A23" w:rsidRPr="00C04C38" w:rsidRDefault="00081A23" w:rsidP="00081A23">
      <w:pPr>
        <w:rPr>
          <w:rFonts w:asciiTheme="minorHAnsi" w:hAnsiTheme="minorHAnsi" w:cstheme="minorHAnsi"/>
        </w:rPr>
      </w:pPr>
    </w:p>
    <w:p w14:paraId="04E64324" w14:textId="77777777" w:rsidR="00081A23" w:rsidRPr="00C04C38" w:rsidRDefault="00081A23" w:rsidP="00081A23">
      <w:pPr>
        <w:ind w:left="2880" w:firstLine="720"/>
        <w:rPr>
          <w:rFonts w:asciiTheme="minorHAnsi" w:hAnsiTheme="minorHAnsi" w:cstheme="minorHAnsi"/>
          <w:b/>
          <w:sz w:val="32"/>
          <w:szCs w:val="32"/>
        </w:rPr>
      </w:pPr>
      <w:r w:rsidRPr="00C04C38">
        <w:rPr>
          <w:rFonts w:asciiTheme="minorHAnsi" w:hAnsiTheme="minorHAnsi" w:cstheme="minorHAnsi"/>
          <w:b/>
          <w:sz w:val="32"/>
          <w:szCs w:val="32"/>
        </w:rPr>
        <w:t>Incident Report Form</w:t>
      </w:r>
    </w:p>
    <w:p w14:paraId="10AA7028" w14:textId="77777777" w:rsidR="00081A23" w:rsidRPr="00C04C38" w:rsidRDefault="00081A23" w:rsidP="00081A23">
      <w:pPr>
        <w:rPr>
          <w:rFonts w:asciiTheme="minorHAnsi" w:hAnsiTheme="minorHAnsi" w:cstheme="minorHAnsi"/>
          <w:b/>
        </w:rPr>
      </w:pPr>
    </w:p>
    <w:p w14:paraId="759D6B38" w14:textId="77777777" w:rsidR="00081A23" w:rsidRPr="00C04C38" w:rsidRDefault="00081A23" w:rsidP="00081A23">
      <w:pPr>
        <w:rPr>
          <w:rFonts w:asciiTheme="minorHAnsi" w:hAnsiTheme="minorHAnsi" w:cstheme="minorHAnsi"/>
          <w:b/>
        </w:rPr>
      </w:pPr>
    </w:p>
    <w:p w14:paraId="3327487E" w14:textId="77777777" w:rsidR="00081A23" w:rsidRPr="00C04C38" w:rsidRDefault="00081A23" w:rsidP="00081A23">
      <w:pPr>
        <w:rPr>
          <w:rFonts w:asciiTheme="minorHAnsi" w:hAnsiTheme="minorHAnsi" w:cstheme="minorHAnsi"/>
          <w:b/>
          <w:sz w:val="22"/>
          <w:szCs w:val="22"/>
        </w:rPr>
      </w:pPr>
    </w:p>
    <w:p w14:paraId="0514DB13" w14:textId="77777777" w:rsidR="00081A23" w:rsidRPr="00C04C38" w:rsidRDefault="00081A23" w:rsidP="00081A23">
      <w:pPr>
        <w:rPr>
          <w:rFonts w:asciiTheme="minorHAnsi" w:hAnsiTheme="minorHAnsi" w:cstheme="minorHAnsi"/>
          <w:b/>
          <w:sz w:val="22"/>
          <w:szCs w:val="22"/>
        </w:rPr>
      </w:pPr>
    </w:p>
    <w:p w14:paraId="0C251E74" w14:textId="77777777" w:rsidR="00081A23" w:rsidRPr="00C04C38" w:rsidRDefault="00081A23" w:rsidP="00081A23">
      <w:pPr>
        <w:rPr>
          <w:rFonts w:asciiTheme="minorHAnsi" w:hAnsiTheme="minorHAnsi" w:cstheme="minorHAnsi"/>
          <w:b/>
          <w:sz w:val="24"/>
          <w:szCs w:val="24"/>
        </w:rPr>
      </w:pPr>
      <w:r w:rsidRPr="00C04C38">
        <w:rPr>
          <w:rFonts w:asciiTheme="minorHAnsi" w:hAnsiTheme="minorHAnsi" w:cstheme="minorHAnsi"/>
          <w:b/>
          <w:sz w:val="24"/>
          <w:szCs w:val="24"/>
        </w:rPr>
        <w:t xml:space="preserve">Programme: </w:t>
      </w:r>
    </w:p>
    <w:p w14:paraId="070E049D" w14:textId="77777777" w:rsidR="00081A23" w:rsidRPr="00C04C38" w:rsidRDefault="00081A23" w:rsidP="00081A23">
      <w:pPr>
        <w:rPr>
          <w:rFonts w:asciiTheme="minorHAnsi" w:hAnsiTheme="minorHAnsi" w:cstheme="minorHAnsi"/>
          <w:b/>
          <w:sz w:val="24"/>
          <w:szCs w:val="24"/>
        </w:rPr>
      </w:pPr>
      <w:r w:rsidRPr="00C04C38">
        <w:rPr>
          <w:rFonts w:asciiTheme="minorHAnsi" w:hAnsiTheme="minorHAnsi" w:cstheme="minorHAnsi"/>
          <w:b/>
          <w:sz w:val="24"/>
          <w:szCs w:val="24"/>
        </w:rPr>
        <w:t xml:space="preserve">Your name: </w:t>
      </w:r>
    </w:p>
    <w:p w14:paraId="3FD39E8D" w14:textId="77777777" w:rsidR="00081A23" w:rsidRPr="00C04C38" w:rsidRDefault="00081A23" w:rsidP="00081A23">
      <w:pPr>
        <w:rPr>
          <w:rFonts w:asciiTheme="minorHAnsi" w:hAnsiTheme="minorHAnsi" w:cstheme="minorHAnsi"/>
          <w:b/>
          <w:sz w:val="24"/>
          <w:szCs w:val="24"/>
        </w:rPr>
      </w:pPr>
      <w:r w:rsidRPr="00C04C38">
        <w:rPr>
          <w:rFonts w:asciiTheme="minorHAnsi" w:hAnsiTheme="minorHAnsi" w:cstheme="minorHAnsi"/>
          <w:b/>
          <w:sz w:val="24"/>
          <w:szCs w:val="24"/>
        </w:rPr>
        <w:t xml:space="preserve">Your position: </w:t>
      </w:r>
    </w:p>
    <w:p w14:paraId="347664CF" w14:textId="77777777" w:rsidR="00081A23" w:rsidRPr="00C04C38" w:rsidRDefault="00081A23" w:rsidP="00081A23">
      <w:pPr>
        <w:rPr>
          <w:rFonts w:asciiTheme="minorHAnsi" w:hAnsiTheme="minorHAnsi" w:cstheme="minorHAnsi"/>
          <w:b/>
          <w:sz w:val="24"/>
          <w:szCs w:val="24"/>
        </w:rPr>
      </w:pPr>
    </w:p>
    <w:p w14:paraId="3D062E05" w14:textId="77777777" w:rsidR="00081A23" w:rsidRPr="00C04C38" w:rsidRDefault="00081A23" w:rsidP="00081A23">
      <w:pPr>
        <w:rPr>
          <w:rFonts w:asciiTheme="minorHAnsi" w:hAnsiTheme="minorHAnsi" w:cstheme="minorHAnsi"/>
          <w:b/>
          <w:sz w:val="24"/>
          <w:szCs w:val="24"/>
        </w:rPr>
      </w:pPr>
      <w:r w:rsidRPr="00C04C38">
        <w:rPr>
          <w:rFonts w:asciiTheme="minorHAnsi" w:hAnsiTheme="minorHAnsi" w:cstheme="minorHAnsi"/>
          <w:b/>
          <w:sz w:val="24"/>
          <w:szCs w:val="24"/>
        </w:rPr>
        <w:t xml:space="preserve">Child's name: </w:t>
      </w:r>
    </w:p>
    <w:p w14:paraId="312040F9" w14:textId="77777777" w:rsidR="00081A23" w:rsidRPr="00C04C38" w:rsidRDefault="00081A23" w:rsidP="00081A23">
      <w:pPr>
        <w:rPr>
          <w:rFonts w:asciiTheme="minorHAnsi" w:hAnsiTheme="minorHAnsi" w:cstheme="minorHAnsi"/>
          <w:b/>
          <w:sz w:val="24"/>
          <w:szCs w:val="24"/>
        </w:rPr>
      </w:pPr>
      <w:r w:rsidRPr="00C04C38">
        <w:rPr>
          <w:rFonts w:asciiTheme="minorHAnsi" w:hAnsiTheme="minorHAnsi" w:cstheme="minorHAnsi"/>
          <w:b/>
          <w:sz w:val="24"/>
          <w:szCs w:val="24"/>
        </w:rPr>
        <w:t>Child's date of birth:</w:t>
      </w:r>
    </w:p>
    <w:p w14:paraId="3D694B0D" w14:textId="77777777" w:rsidR="00081A23" w:rsidRPr="00C04C38" w:rsidRDefault="00081A23" w:rsidP="00081A23">
      <w:pPr>
        <w:rPr>
          <w:rFonts w:asciiTheme="minorHAnsi" w:hAnsiTheme="minorHAnsi" w:cstheme="minorHAnsi"/>
          <w:b/>
          <w:sz w:val="24"/>
          <w:szCs w:val="24"/>
        </w:rPr>
      </w:pPr>
      <w:r w:rsidRPr="00C04C38">
        <w:rPr>
          <w:rFonts w:asciiTheme="minorHAnsi" w:hAnsiTheme="minorHAnsi" w:cstheme="minorHAnsi"/>
          <w:b/>
          <w:sz w:val="24"/>
          <w:szCs w:val="24"/>
        </w:rPr>
        <w:t>Child's address:</w:t>
      </w:r>
    </w:p>
    <w:p w14:paraId="0B710D37" w14:textId="77777777" w:rsidR="00081A23" w:rsidRPr="00C04C38" w:rsidRDefault="00081A23" w:rsidP="00081A23">
      <w:pPr>
        <w:spacing w:after="648"/>
        <w:rPr>
          <w:rFonts w:asciiTheme="minorHAnsi" w:hAnsiTheme="minorHAnsi" w:cstheme="minorHAnsi"/>
          <w:b/>
          <w:sz w:val="24"/>
          <w:szCs w:val="24"/>
        </w:rPr>
      </w:pPr>
      <w:r w:rsidRPr="00C04C38">
        <w:rPr>
          <w:rFonts w:asciiTheme="minorHAnsi" w:hAnsiTheme="minorHAnsi" w:cstheme="minorHAnsi"/>
          <w:b/>
          <w:sz w:val="24"/>
          <w:szCs w:val="24"/>
        </w:rPr>
        <w:t>Parents/Carers name and address:</w:t>
      </w:r>
    </w:p>
    <w:p w14:paraId="0B14A225" w14:textId="77777777" w:rsidR="00081A23" w:rsidRPr="00C04C38" w:rsidRDefault="00081A23" w:rsidP="00081A23">
      <w:pPr>
        <w:rPr>
          <w:rFonts w:asciiTheme="minorHAnsi" w:hAnsiTheme="minorHAnsi" w:cstheme="minorHAnsi"/>
          <w:b/>
          <w:sz w:val="24"/>
          <w:szCs w:val="24"/>
        </w:rPr>
      </w:pPr>
      <w:r w:rsidRPr="00C04C38">
        <w:rPr>
          <w:rFonts w:asciiTheme="minorHAnsi" w:hAnsiTheme="minorHAnsi" w:cstheme="minorHAnsi"/>
          <w:b/>
          <w:sz w:val="24"/>
          <w:szCs w:val="24"/>
        </w:rPr>
        <w:t xml:space="preserve">Date, time and where incident occurred: </w:t>
      </w:r>
    </w:p>
    <w:p w14:paraId="319D0A88" w14:textId="77777777" w:rsidR="00081A23" w:rsidRPr="00C04C38" w:rsidRDefault="00081A23" w:rsidP="00081A23">
      <w:pPr>
        <w:rPr>
          <w:rFonts w:asciiTheme="minorHAnsi" w:hAnsiTheme="minorHAnsi" w:cstheme="minorHAnsi"/>
          <w:spacing w:val="2"/>
          <w:sz w:val="24"/>
          <w:szCs w:val="24"/>
        </w:rPr>
      </w:pPr>
      <w:r w:rsidRPr="00C04C38">
        <w:rPr>
          <w:rFonts w:asciiTheme="minorHAnsi" w:hAnsiTheme="minorHAnsi" w:cstheme="minorHAnsi"/>
          <w:b/>
          <w:spacing w:val="2"/>
          <w:sz w:val="24"/>
          <w:szCs w:val="24"/>
        </w:rPr>
        <w:t>Details of incident:</w:t>
      </w:r>
      <w:r w:rsidRPr="00C04C38">
        <w:rPr>
          <w:rFonts w:asciiTheme="minorHAnsi" w:hAnsiTheme="minorHAnsi" w:cstheme="minorHAnsi"/>
          <w:spacing w:val="2"/>
          <w:sz w:val="24"/>
          <w:szCs w:val="24"/>
        </w:rPr>
        <w:t xml:space="preserve"> </w:t>
      </w:r>
    </w:p>
    <w:p w14:paraId="70A9D9DF" w14:textId="77777777" w:rsidR="00081A23" w:rsidRPr="00C04C38" w:rsidRDefault="00081A23" w:rsidP="00081A23">
      <w:pPr>
        <w:rPr>
          <w:rFonts w:asciiTheme="minorHAnsi" w:hAnsiTheme="minorHAnsi" w:cstheme="minorHAnsi"/>
          <w:b/>
          <w:spacing w:val="2"/>
          <w:sz w:val="24"/>
          <w:szCs w:val="24"/>
        </w:rPr>
      </w:pPr>
    </w:p>
    <w:p w14:paraId="3F183161" w14:textId="77777777" w:rsidR="00081A23" w:rsidRPr="00C04C38" w:rsidRDefault="00081A23" w:rsidP="00081A23">
      <w:pPr>
        <w:rPr>
          <w:rFonts w:asciiTheme="minorHAnsi" w:hAnsiTheme="minorHAnsi" w:cstheme="minorHAnsi"/>
          <w:b/>
          <w:spacing w:val="2"/>
          <w:sz w:val="24"/>
          <w:szCs w:val="24"/>
        </w:rPr>
      </w:pPr>
      <w:r w:rsidRPr="00C04C38">
        <w:rPr>
          <w:rFonts w:asciiTheme="minorHAnsi" w:hAnsiTheme="minorHAnsi" w:cstheme="minorHAnsi"/>
          <w:b/>
          <w:spacing w:val="2"/>
          <w:sz w:val="24"/>
          <w:szCs w:val="24"/>
        </w:rPr>
        <w:t>Your observations:</w:t>
      </w:r>
    </w:p>
    <w:p w14:paraId="1E2B2956" w14:textId="77777777" w:rsidR="00081A23" w:rsidRPr="00C04C38" w:rsidRDefault="00081A23" w:rsidP="00081A23">
      <w:pPr>
        <w:pStyle w:val="NoSpacing"/>
        <w:rPr>
          <w:rFonts w:asciiTheme="minorHAnsi" w:hAnsiTheme="minorHAnsi" w:cstheme="minorHAnsi"/>
          <w:b/>
          <w:sz w:val="24"/>
          <w:szCs w:val="24"/>
        </w:rPr>
      </w:pPr>
    </w:p>
    <w:p w14:paraId="78DD8C93" w14:textId="77777777" w:rsidR="00081A23" w:rsidRPr="00C04C38" w:rsidRDefault="00081A23" w:rsidP="00081A23">
      <w:pPr>
        <w:pStyle w:val="NoSpacing"/>
        <w:rPr>
          <w:rFonts w:asciiTheme="minorHAnsi" w:hAnsiTheme="minorHAnsi" w:cstheme="minorHAnsi"/>
          <w:b/>
          <w:sz w:val="24"/>
          <w:szCs w:val="24"/>
        </w:rPr>
      </w:pPr>
    </w:p>
    <w:p w14:paraId="6666D66A" w14:textId="77777777" w:rsidR="00081A23" w:rsidRPr="00C04C38" w:rsidRDefault="00081A23" w:rsidP="00081A23">
      <w:pPr>
        <w:pStyle w:val="NoSpacing"/>
        <w:rPr>
          <w:rFonts w:asciiTheme="minorHAnsi" w:hAnsiTheme="minorHAnsi" w:cstheme="minorHAnsi"/>
          <w:b/>
          <w:sz w:val="24"/>
          <w:szCs w:val="24"/>
        </w:rPr>
      </w:pPr>
      <w:r w:rsidRPr="00C04C38">
        <w:rPr>
          <w:rFonts w:asciiTheme="minorHAnsi" w:hAnsiTheme="minorHAnsi" w:cstheme="minorHAnsi"/>
          <w:b/>
          <w:sz w:val="24"/>
          <w:szCs w:val="24"/>
        </w:rPr>
        <w:t xml:space="preserve">Action Taken so far: </w:t>
      </w:r>
    </w:p>
    <w:p w14:paraId="123C99D2" w14:textId="77777777" w:rsidR="00081A23" w:rsidRPr="00C04C38" w:rsidRDefault="00081A23" w:rsidP="00081A23">
      <w:pPr>
        <w:pStyle w:val="NoSpacing"/>
        <w:rPr>
          <w:rFonts w:asciiTheme="minorHAnsi" w:hAnsiTheme="minorHAnsi" w:cstheme="minorHAnsi"/>
        </w:rPr>
      </w:pPr>
    </w:p>
    <w:p w14:paraId="39E5C3B0" w14:textId="77777777" w:rsidR="00081A23" w:rsidRPr="00C04C38" w:rsidRDefault="00081A23" w:rsidP="00081A23">
      <w:pPr>
        <w:pStyle w:val="NoSpacing"/>
        <w:rPr>
          <w:rFonts w:asciiTheme="minorHAnsi" w:hAnsiTheme="minorHAnsi" w:cstheme="minorHAnsi"/>
        </w:rPr>
      </w:pPr>
    </w:p>
    <w:p w14:paraId="3E910BD5" w14:textId="77777777" w:rsidR="00744C87" w:rsidRPr="00C04C38" w:rsidRDefault="00744C87" w:rsidP="00081A23">
      <w:pPr>
        <w:pStyle w:val="NoSpacing"/>
        <w:rPr>
          <w:rFonts w:asciiTheme="minorHAnsi" w:hAnsiTheme="minorHAnsi" w:cstheme="minorHAnsi"/>
        </w:rPr>
      </w:pPr>
    </w:p>
    <w:p w14:paraId="016B8BD0" w14:textId="77777777" w:rsidR="00081A23" w:rsidRPr="00C04C38" w:rsidRDefault="00081A23" w:rsidP="00081A23">
      <w:pPr>
        <w:pStyle w:val="NoSpacing"/>
        <w:rPr>
          <w:rFonts w:asciiTheme="minorHAnsi" w:hAnsiTheme="minorHAnsi" w:cstheme="minorHAnsi"/>
        </w:rPr>
      </w:pPr>
    </w:p>
    <w:p w14:paraId="15DF616A" w14:textId="03B14E2A" w:rsidR="00081A23" w:rsidRPr="00C04C38" w:rsidRDefault="00081A23" w:rsidP="00081A23">
      <w:pPr>
        <w:pStyle w:val="NoSpacing"/>
        <w:rPr>
          <w:rFonts w:asciiTheme="minorHAnsi" w:hAnsiTheme="minorHAnsi" w:cstheme="minorHAnsi"/>
          <w:i/>
          <w:sz w:val="24"/>
          <w:szCs w:val="24"/>
        </w:rPr>
      </w:pPr>
      <w:r w:rsidRPr="00C04C38">
        <w:rPr>
          <w:rFonts w:asciiTheme="minorHAnsi" w:hAnsiTheme="minorHAnsi" w:cstheme="minorHAnsi"/>
          <w:i/>
          <w:sz w:val="24"/>
          <w:szCs w:val="24"/>
        </w:rPr>
        <w:t>Please ensure that you pass this information onto Alex Bassan, Designated Safeguarding Lead at the Change Foundation as soon as possible: alexbassan@</w:t>
      </w:r>
      <w:r w:rsidR="00230DD7">
        <w:rPr>
          <w:rFonts w:asciiTheme="minorHAnsi" w:hAnsiTheme="minorHAnsi" w:cstheme="minorHAnsi"/>
          <w:i/>
          <w:sz w:val="24"/>
          <w:szCs w:val="24"/>
        </w:rPr>
        <w:t>changefdn</w:t>
      </w:r>
      <w:r w:rsidRPr="00C04C38">
        <w:rPr>
          <w:rFonts w:asciiTheme="minorHAnsi" w:hAnsiTheme="minorHAnsi" w:cstheme="minorHAnsi"/>
          <w:i/>
          <w:sz w:val="24"/>
          <w:szCs w:val="24"/>
        </w:rPr>
        <w:t>.org.uk</w:t>
      </w:r>
    </w:p>
    <w:p w14:paraId="35A8D17D" w14:textId="77777777" w:rsidR="00081A23" w:rsidRPr="00C04C38" w:rsidRDefault="00081A23" w:rsidP="00081A23">
      <w:pPr>
        <w:rPr>
          <w:rFonts w:asciiTheme="minorHAnsi" w:hAnsiTheme="minorHAnsi" w:cstheme="minorHAnsi"/>
          <w:spacing w:val="2"/>
          <w:sz w:val="24"/>
          <w:szCs w:val="24"/>
          <w:u w:val="single"/>
        </w:rPr>
      </w:pPr>
    </w:p>
    <w:p w14:paraId="28796D4F" w14:textId="77777777" w:rsidR="00081A23" w:rsidRPr="00C04C38" w:rsidRDefault="00081A23" w:rsidP="00081A23">
      <w:pPr>
        <w:rPr>
          <w:rFonts w:asciiTheme="minorHAnsi" w:hAnsiTheme="minorHAnsi" w:cstheme="minorHAnsi"/>
          <w:spacing w:val="2"/>
          <w:sz w:val="24"/>
          <w:szCs w:val="24"/>
        </w:rPr>
      </w:pPr>
      <w:r w:rsidRPr="00C04C38">
        <w:rPr>
          <w:rFonts w:asciiTheme="minorHAnsi" w:hAnsiTheme="minorHAnsi" w:cstheme="minorHAnsi"/>
          <w:spacing w:val="2"/>
          <w:sz w:val="24"/>
          <w:szCs w:val="24"/>
          <w:u w:val="single"/>
        </w:rPr>
        <w:t>External Agencies Contacted</w:t>
      </w:r>
      <w:r w:rsidRPr="00C04C38">
        <w:rPr>
          <w:rFonts w:asciiTheme="minorHAnsi" w:hAnsiTheme="minorHAnsi" w:cstheme="minorHAnsi"/>
          <w:spacing w:val="2"/>
          <w:sz w:val="24"/>
          <w:szCs w:val="24"/>
        </w:rPr>
        <w:t xml:space="preserve">    </w:t>
      </w:r>
    </w:p>
    <w:p w14:paraId="55633708" w14:textId="77777777" w:rsidR="00081A23" w:rsidRPr="00C04C38" w:rsidRDefault="00081A23" w:rsidP="00081A23">
      <w:pPr>
        <w:rPr>
          <w:rFonts w:asciiTheme="minorHAnsi" w:hAnsiTheme="minorHAnsi" w:cstheme="minorHAnsi"/>
          <w:spacing w:val="2"/>
          <w:sz w:val="24"/>
          <w:szCs w:val="24"/>
        </w:rPr>
      </w:pPr>
      <w:r w:rsidRPr="00C04C38">
        <w:rPr>
          <w:rFonts w:asciiTheme="minorHAnsi" w:hAnsiTheme="minorHAnsi" w:cstheme="minorHAnsi"/>
          <w:spacing w:val="2"/>
          <w:sz w:val="24"/>
          <w:szCs w:val="24"/>
        </w:rPr>
        <w:t>Name of agency (</w:t>
      </w:r>
      <w:proofErr w:type="gramStart"/>
      <w:r w:rsidRPr="00C04C38">
        <w:rPr>
          <w:rFonts w:asciiTheme="minorHAnsi" w:hAnsiTheme="minorHAnsi" w:cstheme="minorHAnsi"/>
          <w:spacing w:val="2"/>
          <w:sz w:val="24"/>
          <w:szCs w:val="24"/>
        </w:rPr>
        <w:t>e.g.</w:t>
      </w:r>
      <w:proofErr w:type="gramEnd"/>
      <w:r w:rsidRPr="00C04C38">
        <w:rPr>
          <w:rFonts w:asciiTheme="minorHAnsi" w:hAnsiTheme="minorHAnsi" w:cstheme="minorHAnsi"/>
          <w:spacing w:val="2"/>
          <w:sz w:val="24"/>
          <w:szCs w:val="24"/>
        </w:rPr>
        <w:t xml:space="preserve"> MASH, police)</w:t>
      </w:r>
    </w:p>
    <w:p w14:paraId="5A4304BF" w14:textId="77777777" w:rsidR="00081A23" w:rsidRPr="00C04C38" w:rsidRDefault="00081A23" w:rsidP="00081A23">
      <w:pPr>
        <w:spacing w:line="276" w:lineRule="auto"/>
        <w:rPr>
          <w:rFonts w:asciiTheme="minorHAnsi" w:hAnsiTheme="minorHAnsi" w:cstheme="minorHAnsi"/>
          <w:spacing w:val="2"/>
          <w:sz w:val="24"/>
          <w:szCs w:val="24"/>
          <w:u w:val="single"/>
        </w:rPr>
      </w:pPr>
      <w:r w:rsidRPr="00C04C38">
        <w:rPr>
          <w:rFonts w:asciiTheme="minorHAnsi" w:hAnsiTheme="minorHAnsi" w:cstheme="minorHAnsi"/>
          <w:spacing w:val="2"/>
          <w:sz w:val="24"/>
          <w:szCs w:val="24"/>
        </w:rPr>
        <w:t>Date:                          Time:</w:t>
      </w:r>
      <w:r w:rsidRPr="00C04C38">
        <w:rPr>
          <w:rFonts w:asciiTheme="minorHAnsi" w:hAnsiTheme="minorHAnsi" w:cstheme="minorHAnsi"/>
          <w:spacing w:val="2"/>
          <w:sz w:val="24"/>
          <w:szCs w:val="24"/>
        </w:rPr>
        <w:tab/>
      </w:r>
    </w:p>
    <w:p w14:paraId="581A013B" w14:textId="77777777" w:rsidR="00081A23" w:rsidRPr="00C04C38" w:rsidRDefault="00081A23" w:rsidP="00081A23">
      <w:pPr>
        <w:rPr>
          <w:rFonts w:asciiTheme="minorHAnsi" w:hAnsiTheme="minorHAnsi" w:cstheme="minorHAnsi"/>
          <w:spacing w:val="2"/>
          <w:sz w:val="24"/>
          <w:szCs w:val="24"/>
        </w:rPr>
      </w:pPr>
      <w:r w:rsidRPr="00C04C38">
        <w:rPr>
          <w:rFonts w:asciiTheme="minorHAnsi" w:hAnsiTheme="minorHAnsi" w:cstheme="minorHAnsi"/>
          <w:spacing w:val="2"/>
          <w:sz w:val="24"/>
          <w:szCs w:val="24"/>
        </w:rPr>
        <w:t>Name and contact number:</w:t>
      </w:r>
    </w:p>
    <w:p w14:paraId="78AE1936" w14:textId="77777777" w:rsidR="00081A23" w:rsidRPr="00C04C38" w:rsidRDefault="00081A23" w:rsidP="00081A23">
      <w:pPr>
        <w:rPr>
          <w:rFonts w:asciiTheme="minorHAnsi" w:hAnsiTheme="minorHAnsi" w:cstheme="minorHAnsi"/>
          <w:spacing w:val="2"/>
          <w:sz w:val="24"/>
          <w:szCs w:val="24"/>
        </w:rPr>
      </w:pPr>
      <w:r w:rsidRPr="00C04C38">
        <w:rPr>
          <w:rFonts w:asciiTheme="minorHAnsi" w:hAnsiTheme="minorHAnsi" w:cstheme="minorHAnsi"/>
          <w:spacing w:val="2"/>
          <w:sz w:val="24"/>
          <w:szCs w:val="24"/>
        </w:rPr>
        <w:t>Details of Advice Received:</w:t>
      </w:r>
    </w:p>
    <w:p w14:paraId="4A0A1238" w14:textId="77777777" w:rsidR="000D7A01" w:rsidRPr="00C04C38" w:rsidRDefault="000D7A01" w:rsidP="00081A23">
      <w:pPr>
        <w:rPr>
          <w:rFonts w:asciiTheme="minorHAnsi" w:hAnsiTheme="minorHAnsi" w:cstheme="minorHAnsi"/>
          <w:spacing w:val="2"/>
          <w:sz w:val="22"/>
          <w:szCs w:val="22"/>
        </w:rPr>
      </w:pPr>
    </w:p>
    <w:p w14:paraId="7F69D3DE" w14:textId="77777777" w:rsidR="000D7A01" w:rsidRPr="00C04C38" w:rsidRDefault="000D7A01" w:rsidP="00081A23">
      <w:pPr>
        <w:rPr>
          <w:rFonts w:asciiTheme="minorHAnsi" w:hAnsiTheme="minorHAnsi" w:cstheme="minorHAnsi"/>
          <w:spacing w:val="2"/>
          <w:sz w:val="22"/>
          <w:szCs w:val="22"/>
        </w:rPr>
      </w:pPr>
    </w:p>
    <w:p w14:paraId="19F1F093" w14:textId="77777777" w:rsidR="005358D6" w:rsidRPr="00C04C38" w:rsidRDefault="005358D6" w:rsidP="00081A23">
      <w:pPr>
        <w:rPr>
          <w:rFonts w:asciiTheme="minorHAnsi" w:hAnsiTheme="minorHAnsi" w:cstheme="minorHAnsi"/>
          <w:spacing w:val="2"/>
          <w:sz w:val="22"/>
          <w:szCs w:val="22"/>
        </w:rPr>
      </w:pPr>
    </w:p>
    <w:p w14:paraId="71A6F3DE" w14:textId="77777777" w:rsidR="005358D6" w:rsidRPr="00C04C38" w:rsidRDefault="005358D6" w:rsidP="00081A23">
      <w:pPr>
        <w:rPr>
          <w:rFonts w:asciiTheme="minorHAnsi" w:hAnsiTheme="minorHAnsi" w:cstheme="minorHAnsi"/>
          <w:spacing w:val="2"/>
          <w:sz w:val="22"/>
          <w:szCs w:val="22"/>
        </w:rPr>
      </w:pPr>
    </w:p>
    <w:p w14:paraId="2CE67BE4" w14:textId="77777777" w:rsidR="005358D6" w:rsidRPr="00C04C38" w:rsidRDefault="005358D6" w:rsidP="00081A23">
      <w:pPr>
        <w:rPr>
          <w:rFonts w:asciiTheme="minorHAnsi" w:hAnsiTheme="minorHAnsi" w:cstheme="minorHAnsi"/>
          <w:spacing w:val="2"/>
          <w:sz w:val="22"/>
          <w:szCs w:val="22"/>
        </w:rPr>
      </w:pPr>
    </w:p>
    <w:p w14:paraId="212BB791" w14:textId="77777777" w:rsidR="005358D6" w:rsidRPr="00C04C38" w:rsidRDefault="005358D6" w:rsidP="00081A23">
      <w:pPr>
        <w:rPr>
          <w:rFonts w:asciiTheme="minorHAnsi" w:hAnsiTheme="minorHAnsi" w:cstheme="minorHAnsi"/>
          <w:spacing w:val="2"/>
          <w:sz w:val="22"/>
          <w:szCs w:val="22"/>
        </w:rPr>
      </w:pPr>
    </w:p>
    <w:p w14:paraId="252DF212" w14:textId="77777777" w:rsidR="00FC6B98" w:rsidRPr="00C04C38" w:rsidRDefault="00FC6B98" w:rsidP="00081A23">
      <w:pPr>
        <w:rPr>
          <w:rFonts w:asciiTheme="minorHAnsi" w:hAnsiTheme="minorHAnsi" w:cstheme="minorHAnsi"/>
          <w:spacing w:val="2"/>
          <w:sz w:val="22"/>
          <w:szCs w:val="22"/>
        </w:rPr>
      </w:pPr>
    </w:p>
    <w:p w14:paraId="6EAC5F73" w14:textId="77777777" w:rsidR="00FC6B98" w:rsidRPr="00C04C38" w:rsidRDefault="00FC6B98" w:rsidP="00081A23">
      <w:pPr>
        <w:rPr>
          <w:rFonts w:asciiTheme="minorHAnsi" w:hAnsiTheme="minorHAnsi" w:cstheme="minorHAnsi"/>
          <w:spacing w:val="2"/>
          <w:sz w:val="22"/>
          <w:szCs w:val="22"/>
        </w:rPr>
      </w:pPr>
    </w:p>
    <w:p w14:paraId="65D6A07B" w14:textId="77777777" w:rsidR="00FC6B98" w:rsidRPr="00C04C38" w:rsidRDefault="00FC6B98" w:rsidP="00081A23">
      <w:pPr>
        <w:rPr>
          <w:rFonts w:asciiTheme="minorHAnsi" w:hAnsiTheme="minorHAnsi" w:cstheme="minorHAnsi"/>
          <w:spacing w:val="2"/>
          <w:sz w:val="22"/>
          <w:szCs w:val="22"/>
        </w:rPr>
      </w:pPr>
    </w:p>
    <w:p w14:paraId="75D7897D" w14:textId="77777777" w:rsidR="000D7A01" w:rsidRPr="00C04C38" w:rsidRDefault="000D7A01" w:rsidP="00081A23">
      <w:pPr>
        <w:rPr>
          <w:rFonts w:asciiTheme="minorHAnsi" w:hAnsiTheme="minorHAnsi" w:cstheme="minorHAnsi"/>
          <w:spacing w:val="2"/>
          <w:sz w:val="22"/>
          <w:szCs w:val="22"/>
        </w:rPr>
      </w:pPr>
    </w:p>
    <w:p w14:paraId="68C27572" w14:textId="77777777" w:rsidR="000D7A01" w:rsidRPr="00C04C38" w:rsidRDefault="00FD124A" w:rsidP="000D7A01">
      <w:pPr>
        <w:jc w:val="center"/>
        <w:rPr>
          <w:rFonts w:asciiTheme="minorHAnsi" w:hAnsiTheme="minorHAnsi" w:cstheme="minorHAnsi"/>
          <w:b/>
          <w:sz w:val="40"/>
          <w:szCs w:val="40"/>
        </w:rPr>
      </w:pPr>
      <w:r w:rsidRPr="00C04C38">
        <w:rPr>
          <w:rFonts w:asciiTheme="minorHAnsi" w:hAnsiTheme="minorHAnsi" w:cstheme="minorHAnsi"/>
          <w:b/>
          <w:sz w:val="40"/>
          <w:szCs w:val="40"/>
        </w:rPr>
        <w:t xml:space="preserve">Disclosure </w:t>
      </w:r>
      <w:r w:rsidR="000D7A01" w:rsidRPr="00C04C38">
        <w:rPr>
          <w:rFonts w:asciiTheme="minorHAnsi" w:hAnsiTheme="minorHAnsi" w:cstheme="minorHAnsi"/>
          <w:b/>
          <w:sz w:val="40"/>
          <w:szCs w:val="40"/>
        </w:rPr>
        <w:t>Procedure Flowchart</w:t>
      </w:r>
    </w:p>
    <w:p w14:paraId="07208C21" w14:textId="77777777" w:rsidR="000D7A01" w:rsidRPr="00C04C38" w:rsidRDefault="000E09E4" w:rsidP="000D7A01">
      <w:pPr>
        <w:jc w:val="center"/>
        <w:rPr>
          <w:rFonts w:asciiTheme="minorHAnsi" w:hAnsiTheme="minorHAnsi" w:cstheme="minorHAnsi"/>
          <w:b/>
          <w:sz w:val="40"/>
          <w:szCs w:val="40"/>
        </w:rPr>
      </w:pPr>
      <w:r w:rsidRPr="00C04C38">
        <w:rPr>
          <w:rFonts w:asciiTheme="minorHAnsi" w:hAnsiTheme="minorHAnsi" w:cstheme="minorHAnsi"/>
          <w:noProof/>
          <w:lang w:val="en-US" w:eastAsia="en-US"/>
        </w:rPr>
        <mc:AlternateContent>
          <mc:Choice Requires="wps">
            <w:drawing>
              <wp:anchor distT="0" distB="0" distL="114300" distR="114300" simplePos="0" relativeHeight="251653632" behindDoc="0" locked="0" layoutInCell="1" allowOverlap="1" wp14:anchorId="43A9B134" wp14:editId="5FFFFB8B">
                <wp:simplePos x="0" y="0"/>
                <wp:positionH relativeFrom="column">
                  <wp:posOffset>1323975</wp:posOffset>
                </wp:positionH>
                <wp:positionV relativeFrom="paragraph">
                  <wp:posOffset>245745</wp:posOffset>
                </wp:positionV>
                <wp:extent cx="3114675" cy="409575"/>
                <wp:effectExtent l="12700" t="12700" r="0" b="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40957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6F641" id="Rounded Rectangle 4" o:spid="_x0000_s1026" style="position:absolute;margin-left:104.25pt;margin-top:19.35pt;width:245.25pt;height:3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" filled="f" strokecolor="#385d8a" strokeweight="2pt">
                <v:path arrowok="t"/>
              </v:roundrect>
            </w:pict>
          </mc:Fallback>
        </mc:AlternateContent>
      </w:r>
    </w:p>
    <w:p w14:paraId="06AC8F2E" w14:textId="77777777" w:rsidR="000D7A01" w:rsidRPr="00C04C38" w:rsidRDefault="000D7A01" w:rsidP="000D7A01">
      <w:pPr>
        <w:jc w:val="center"/>
        <w:rPr>
          <w:rFonts w:asciiTheme="minorHAnsi" w:hAnsiTheme="minorHAnsi" w:cstheme="minorHAnsi"/>
          <w:sz w:val="32"/>
          <w:szCs w:val="32"/>
        </w:rPr>
      </w:pPr>
      <w:r w:rsidRPr="00C04C38">
        <w:rPr>
          <w:rFonts w:asciiTheme="minorHAnsi" w:hAnsiTheme="minorHAnsi" w:cstheme="minorHAnsi"/>
          <w:sz w:val="32"/>
          <w:szCs w:val="32"/>
        </w:rPr>
        <w:t xml:space="preserve">Disclosure made to staff </w:t>
      </w:r>
      <w:proofErr w:type="gramStart"/>
      <w:r w:rsidRPr="00C04C38">
        <w:rPr>
          <w:rFonts w:asciiTheme="minorHAnsi" w:hAnsiTheme="minorHAnsi" w:cstheme="minorHAnsi"/>
          <w:sz w:val="32"/>
          <w:szCs w:val="32"/>
        </w:rPr>
        <w:t>member</w:t>
      </w:r>
      <w:proofErr w:type="gramEnd"/>
    </w:p>
    <w:p w14:paraId="24FD8C3D" w14:textId="77777777" w:rsidR="000D7A01" w:rsidRPr="00C04C38" w:rsidRDefault="000E09E4" w:rsidP="000D7A01">
      <w:pPr>
        <w:rPr>
          <w:rFonts w:asciiTheme="minorHAnsi" w:hAnsiTheme="minorHAnsi" w:cstheme="minorHAnsi"/>
          <w:b/>
        </w:rPr>
      </w:pPr>
      <w:r w:rsidRPr="00C04C38">
        <w:rPr>
          <w:rFonts w:asciiTheme="minorHAnsi" w:hAnsiTheme="minorHAnsi" w:cstheme="minorHAnsi"/>
          <w:noProof/>
          <w:lang w:val="en-US" w:eastAsia="en-US"/>
        </w:rPr>
        <mc:AlternateContent>
          <mc:Choice Requires="wps">
            <w:drawing>
              <wp:anchor distT="0" distB="0" distL="114298" distR="114298" simplePos="0" relativeHeight="251654656" behindDoc="0" locked="0" layoutInCell="1" allowOverlap="1" wp14:anchorId="7A61F3A9" wp14:editId="1ACD9761">
                <wp:simplePos x="0" y="0"/>
                <wp:positionH relativeFrom="column">
                  <wp:posOffset>2847974</wp:posOffset>
                </wp:positionH>
                <wp:positionV relativeFrom="paragraph">
                  <wp:posOffset>97155</wp:posOffset>
                </wp:positionV>
                <wp:extent cx="0" cy="514350"/>
                <wp:effectExtent l="88900" t="0" r="7620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9019A4A" id="_x0000_t32" coordsize="21600,21600" o:spt="32" o:oned="t" path="m,l21600,21600e" filled="f">
                <v:path arrowok="t" fillok="f" o:connecttype="none"/>
                <o:lock v:ext="edit" shapetype="t"/>
              </v:shapetype>
              <v:shape id="Straight Arrow Connector 5" o:spid="_x0000_s1026" type="#_x0000_t32" style="position:absolute;margin-left:224.25pt;margin-top:7.65pt;width:0;height:40.5pt;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" strokecolor="#4a7ebb" strokeweight="2pt">
                <v:stroke endarrow="open"/>
                <o:lock v:ext="edit" shapetype="f"/>
              </v:shape>
            </w:pict>
          </mc:Fallback>
        </mc:AlternateContent>
      </w:r>
    </w:p>
    <w:p w14:paraId="2DF9C04D" w14:textId="77777777" w:rsidR="000D7A01" w:rsidRPr="00C04C38" w:rsidRDefault="000D7A01" w:rsidP="000D7A01">
      <w:pPr>
        <w:rPr>
          <w:rFonts w:asciiTheme="minorHAnsi" w:hAnsiTheme="minorHAnsi" w:cstheme="minorHAnsi"/>
          <w:b/>
        </w:rPr>
      </w:pPr>
    </w:p>
    <w:p w14:paraId="61531007" w14:textId="77777777" w:rsidR="000D7A01" w:rsidRPr="00C04C38" w:rsidRDefault="000D7A01" w:rsidP="000D7A01">
      <w:pPr>
        <w:ind w:left="2880" w:firstLine="720"/>
        <w:jc w:val="center"/>
        <w:rPr>
          <w:rFonts w:asciiTheme="minorHAnsi" w:hAnsiTheme="minorHAnsi" w:cstheme="minorHAnsi"/>
        </w:rPr>
      </w:pPr>
    </w:p>
    <w:p w14:paraId="4A9AD660" w14:textId="77777777" w:rsidR="000D7A01" w:rsidRPr="00C04C38" w:rsidRDefault="00835CB0" w:rsidP="000D7A01">
      <w:pPr>
        <w:jc w:val="center"/>
        <w:rPr>
          <w:rFonts w:asciiTheme="minorHAnsi" w:hAnsiTheme="minorHAnsi" w:cstheme="minorHAnsi"/>
          <w:sz w:val="32"/>
          <w:szCs w:val="32"/>
        </w:rPr>
      </w:pPr>
      <w:r w:rsidRPr="00C04C38">
        <w:rPr>
          <w:rFonts w:asciiTheme="minorHAnsi" w:hAnsiTheme="minorHAnsi" w:cstheme="minorHAnsi"/>
          <w:noProof/>
          <w:lang w:val="en-US" w:eastAsia="en-US"/>
        </w:rPr>
        <mc:AlternateContent>
          <mc:Choice Requires="wps">
            <w:drawing>
              <wp:anchor distT="0" distB="0" distL="114300" distR="114300" simplePos="0" relativeHeight="251655680" behindDoc="0" locked="0" layoutInCell="1" allowOverlap="1" wp14:anchorId="5C3516D0" wp14:editId="7BB91AB3">
                <wp:simplePos x="0" y="0"/>
                <wp:positionH relativeFrom="column">
                  <wp:posOffset>-39739</wp:posOffset>
                </wp:positionH>
                <wp:positionV relativeFrom="paragraph">
                  <wp:posOffset>177179</wp:posOffset>
                </wp:positionV>
                <wp:extent cx="6010275" cy="651096"/>
                <wp:effectExtent l="12700" t="12700" r="9525" b="952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651096"/>
                        </a:xfrm>
                        <a:prstGeom prst="roundRect">
                          <a:avLst/>
                        </a:prstGeom>
                        <a:noFill/>
                        <a:ln w="25400" cap="flat" cmpd="sng" algn="ctr">
                          <a:solidFill>
                            <a:srgbClr val="4F81BD">
                              <a:shade val="50000"/>
                            </a:srgbClr>
                          </a:solidFill>
                          <a:prstDash val="solid"/>
                        </a:ln>
                        <a:effectLst/>
                      </wps:spPr>
                      <wps:txbx>
                        <w:txbxContent>
                          <w:p w14:paraId="359989F2" w14:textId="77777777" w:rsidR="00D07E8B" w:rsidRPr="00835CB0" w:rsidRDefault="00D07E8B" w:rsidP="00835CB0">
                            <w:pPr>
                              <w:jc w:val="center"/>
                              <w:rPr>
                                <w:rFonts w:asciiTheme="minorHAnsi" w:hAnsiTheme="minorHAnsi"/>
                                <w:sz w:val="32"/>
                                <w:szCs w:val="32"/>
                              </w:rPr>
                            </w:pPr>
                            <w:r>
                              <w:rPr>
                                <w:rFonts w:asciiTheme="minorHAnsi" w:hAnsiTheme="minorHAnsi"/>
                                <w:sz w:val="32"/>
                                <w:szCs w:val="32"/>
                              </w:rPr>
                              <w:t>I</w:t>
                            </w:r>
                            <w:r w:rsidRPr="00835CB0">
                              <w:rPr>
                                <w:rFonts w:asciiTheme="minorHAnsi" w:hAnsiTheme="minorHAnsi"/>
                                <w:sz w:val="32"/>
                                <w:szCs w:val="32"/>
                              </w:rPr>
                              <w:t xml:space="preserve">s the child in imminent danger? If yes, contact police/social service immediately for advice. If no, then complete an incident report </w:t>
                            </w:r>
                            <w:proofErr w:type="gramStart"/>
                            <w:r w:rsidRPr="00835CB0">
                              <w:rPr>
                                <w:rFonts w:asciiTheme="minorHAnsi" w:hAnsiTheme="minorHAnsi"/>
                                <w:sz w:val="32"/>
                                <w:szCs w:val="32"/>
                              </w:rPr>
                              <w:t>form</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516D0" id="Rounded Rectangle 6" o:spid="_x0000_s1026" style="position:absolute;left:0;text-align:left;margin-left:-3.15pt;margin-top:13.95pt;width:473.25pt;height:5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" filled="f" strokecolor="#385d8a" strokeweight="2pt">
                <v:path arrowok="t"/>
                <v:textbox>
                  <w:txbxContent>
                    <w:p w14:paraId="359989F2" w14:textId="77777777" w:rsidR="00D07E8B" w:rsidRPr="00835CB0" w:rsidRDefault="00D07E8B" w:rsidP="00835CB0">
                      <w:pPr>
                        <w:jc w:val="center"/>
                        <w:rPr>
                          <w:rFonts w:asciiTheme="minorHAnsi" w:hAnsiTheme="minorHAnsi"/>
                          <w:sz w:val="32"/>
                          <w:szCs w:val="32"/>
                        </w:rPr>
                      </w:pPr>
                      <w:r>
                        <w:rPr>
                          <w:rFonts w:asciiTheme="minorHAnsi" w:hAnsiTheme="minorHAnsi"/>
                          <w:sz w:val="32"/>
                          <w:szCs w:val="32"/>
                        </w:rPr>
                        <w:t>I</w:t>
                      </w:r>
                      <w:r w:rsidRPr="00835CB0">
                        <w:rPr>
                          <w:rFonts w:asciiTheme="minorHAnsi" w:hAnsiTheme="minorHAnsi"/>
                          <w:sz w:val="32"/>
                          <w:szCs w:val="32"/>
                        </w:rPr>
                        <w:t>s the child in imminent danger? If yes, contact police/social service immediately for advice. If no, then complete an incident report form</w:t>
                      </w:r>
                    </w:p>
                  </w:txbxContent>
                </v:textbox>
              </v:roundrect>
            </w:pict>
          </mc:Fallback>
        </mc:AlternateContent>
      </w:r>
    </w:p>
    <w:p w14:paraId="311F080D" w14:textId="77777777" w:rsidR="000D7A01" w:rsidRPr="00C04C38" w:rsidRDefault="000D7A01" w:rsidP="000D7A01">
      <w:pPr>
        <w:jc w:val="both"/>
        <w:rPr>
          <w:rFonts w:asciiTheme="minorHAnsi" w:hAnsiTheme="minorHAnsi" w:cstheme="minorHAnsi"/>
          <w:sz w:val="32"/>
          <w:szCs w:val="32"/>
        </w:rPr>
      </w:pPr>
    </w:p>
    <w:p w14:paraId="0E84B923" w14:textId="77777777" w:rsidR="000D7A01" w:rsidRPr="00C04C38" w:rsidRDefault="000D7A01" w:rsidP="000D7A01">
      <w:pPr>
        <w:jc w:val="center"/>
        <w:rPr>
          <w:rFonts w:asciiTheme="minorHAnsi" w:hAnsiTheme="minorHAnsi" w:cstheme="minorHAnsi"/>
          <w:sz w:val="32"/>
          <w:szCs w:val="32"/>
        </w:rPr>
      </w:pPr>
    </w:p>
    <w:p w14:paraId="14BF2219" w14:textId="77777777" w:rsidR="00D61F10" w:rsidRPr="00C04C38" w:rsidRDefault="00D61F10" w:rsidP="00D61F10">
      <w:pPr>
        <w:rPr>
          <w:rFonts w:asciiTheme="minorHAnsi" w:hAnsiTheme="minorHAnsi" w:cstheme="minorHAnsi"/>
          <w:sz w:val="32"/>
          <w:szCs w:val="32"/>
        </w:rPr>
      </w:pPr>
      <w:r w:rsidRPr="00C04C38">
        <w:rPr>
          <w:rFonts w:asciiTheme="minorHAnsi" w:hAnsiTheme="minorHAnsi" w:cstheme="minorHAnsi"/>
          <w:noProof/>
          <w:lang w:val="en-US" w:eastAsia="en-US"/>
        </w:rPr>
        <mc:AlternateContent>
          <mc:Choice Requires="wps">
            <w:drawing>
              <wp:anchor distT="0" distB="0" distL="114298" distR="114298" simplePos="0" relativeHeight="251671040" behindDoc="0" locked="0" layoutInCell="1" allowOverlap="1" wp14:anchorId="07424FE0" wp14:editId="15FEE7D2">
                <wp:simplePos x="0" y="0"/>
                <wp:positionH relativeFrom="column">
                  <wp:posOffset>1648253</wp:posOffset>
                </wp:positionH>
                <wp:positionV relativeFrom="paragraph">
                  <wp:posOffset>149033</wp:posOffset>
                </wp:positionV>
                <wp:extent cx="45719" cy="882502"/>
                <wp:effectExtent l="88900" t="12700" r="43815" b="3238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19" cy="882502"/>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A19C61" id="Straight Arrow Connector 42" o:spid="_x0000_s1026" type="#_x0000_t32" style="position:absolute;margin-left:129.8pt;margin-top:11.75pt;width:3.6pt;height:69.5pt;flip:x;z-index:2516710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" strokecolor="#4a7ebb" strokeweight="2pt">
                <v:stroke endarrow="open"/>
                <o:lock v:ext="edit" shapetype="f"/>
              </v:shape>
            </w:pict>
          </mc:Fallback>
        </mc:AlternateContent>
      </w:r>
      <w:r w:rsidRPr="00C04C38">
        <w:rPr>
          <w:rFonts w:asciiTheme="minorHAnsi" w:hAnsiTheme="minorHAnsi" w:cstheme="minorHAnsi"/>
          <w:noProof/>
          <w:lang w:val="en-US" w:eastAsia="en-US"/>
        </w:rPr>
        <mc:AlternateContent>
          <mc:Choice Requires="wps">
            <w:drawing>
              <wp:anchor distT="0" distB="0" distL="114298" distR="114298" simplePos="0" relativeHeight="251668992" behindDoc="0" locked="0" layoutInCell="1" allowOverlap="1" wp14:anchorId="6F10138A" wp14:editId="56CA946F">
                <wp:simplePos x="0" y="0"/>
                <wp:positionH relativeFrom="column">
                  <wp:posOffset>3820677</wp:posOffset>
                </wp:positionH>
                <wp:positionV relativeFrom="paragraph">
                  <wp:posOffset>110165</wp:posOffset>
                </wp:positionV>
                <wp:extent cx="272607" cy="255181"/>
                <wp:effectExtent l="12700" t="12700" r="32385" b="2476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607" cy="255181"/>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D2737F" id="Straight Arrow Connector 41" o:spid="_x0000_s1026" type="#_x0000_t32" style="position:absolute;margin-left:300.85pt;margin-top:8.65pt;width:21.45pt;height:20.1pt;z-index:251668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" strokecolor="#4a7ebb" strokeweight="2pt">
                <v:stroke endarrow="open"/>
                <o:lock v:ext="edit" shapetype="f"/>
              </v:shape>
            </w:pict>
          </mc:Fallback>
        </mc:AlternateContent>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r>
    </w:p>
    <w:p w14:paraId="038BDD45" w14:textId="77777777" w:rsidR="000D7A01" w:rsidRPr="00C04C38" w:rsidRDefault="00D61F10" w:rsidP="00D61F10">
      <w:pPr>
        <w:rPr>
          <w:rFonts w:asciiTheme="minorHAnsi" w:hAnsiTheme="minorHAnsi" w:cstheme="minorHAnsi"/>
          <w:sz w:val="32"/>
          <w:szCs w:val="32"/>
        </w:rPr>
      </w:pPr>
      <w:r w:rsidRPr="00C04C38">
        <w:rPr>
          <w:rFonts w:asciiTheme="minorHAnsi" w:hAnsiTheme="minorHAnsi" w:cstheme="minorHAnsi"/>
          <w:noProof/>
          <w:lang w:val="en-US" w:eastAsia="en-US"/>
        </w:rPr>
        <mc:AlternateContent>
          <mc:Choice Requires="wps">
            <w:drawing>
              <wp:anchor distT="0" distB="0" distL="114300" distR="114300" simplePos="0" relativeHeight="251666944" behindDoc="0" locked="0" layoutInCell="1" allowOverlap="1" wp14:anchorId="34AD578B" wp14:editId="261155B1">
                <wp:simplePos x="0" y="0"/>
                <wp:positionH relativeFrom="column">
                  <wp:posOffset>1971403</wp:posOffset>
                </wp:positionH>
                <wp:positionV relativeFrom="paragraph">
                  <wp:posOffset>234283</wp:posOffset>
                </wp:positionV>
                <wp:extent cx="4622800" cy="361950"/>
                <wp:effectExtent l="12700" t="12700" r="12700" b="19050"/>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361950"/>
                        </a:xfrm>
                        <a:prstGeom prst="roundRect">
                          <a:avLst/>
                        </a:prstGeom>
                        <a:noFill/>
                        <a:ln w="25400" cap="flat" cmpd="sng" algn="ctr">
                          <a:solidFill>
                            <a:srgbClr val="4F81BD">
                              <a:shade val="50000"/>
                            </a:srgbClr>
                          </a:solidFill>
                          <a:prstDash val="solid"/>
                        </a:ln>
                        <a:effectLst/>
                      </wps:spPr>
                      <wps:txbx>
                        <w:txbxContent>
                          <w:p w14:paraId="6E6547BF" w14:textId="77777777" w:rsidR="00D07E8B" w:rsidRPr="00CF2633" w:rsidRDefault="00D07E8B" w:rsidP="00D61F10">
                            <w:pPr>
                              <w:jc w:val="center"/>
                              <w:rPr>
                                <w:rFonts w:ascii="Calibri" w:hAnsi="Calibri" w:cs="Calibri"/>
                                <w:sz w:val="32"/>
                                <w:szCs w:val="32"/>
                              </w:rPr>
                            </w:pPr>
                            <w:r>
                              <w:rPr>
                                <w:rFonts w:ascii="Calibri" w:hAnsi="Calibri" w:cs="Calibri"/>
                                <w:sz w:val="32"/>
                                <w:szCs w:val="32"/>
                              </w:rPr>
                              <w:t xml:space="preserve">Contact police/social services immediately for </w:t>
                            </w:r>
                            <w:proofErr w:type="gramStart"/>
                            <w:r>
                              <w:rPr>
                                <w:rFonts w:ascii="Calibri" w:hAnsi="Calibri" w:cs="Calibri"/>
                                <w:sz w:val="32"/>
                                <w:szCs w:val="32"/>
                              </w:rPr>
                              <w:t>advice</w:t>
                            </w:r>
                            <w:proofErr w:type="gramEnd"/>
                          </w:p>
                          <w:p w14:paraId="3E7E5DDA" w14:textId="77777777" w:rsidR="00D07E8B" w:rsidRDefault="00D07E8B" w:rsidP="00D61F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D578B" id="Rounded Rectangle 40" o:spid="_x0000_s1027" style="position:absolute;margin-left:155.25pt;margin-top:18.45pt;width:364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" filled="f" strokecolor="#385d8a" strokeweight="2pt">
                <v:path arrowok="t"/>
                <v:textbox>
                  <w:txbxContent>
                    <w:p w14:paraId="6E6547BF" w14:textId="77777777" w:rsidR="00D07E8B" w:rsidRPr="00CF2633" w:rsidRDefault="00D07E8B" w:rsidP="00D61F10">
                      <w:pPr>
                        <w:jc w:val="center"/>
                        <w:rPr>
                          <w:rFonts w:ascii="Calibri" w:hAnsi="Calibri" w:cs="Calibri"/>
                          <w:sz w:val="32"/>
                          <w:szCs w:val="32"/>
                        </w:rPr>
                      </w:pPr>
                      <w:r>
                        <w:rPr>
                          <w:rFonts w:ascii="Calibri" w:hAnsi="Calibri" w:cs="Calibri"/>
                          <w:sz w:val="32"/>
                          <w:szCs w:val="32"/>
                        </w:rPr>
                        <w:t>Contact police/social services immediately for advice</w:t>
                      </w:r>
                    </w:p>
                    <w:p w14:paraId="3E7E5DDA" w14:textId="77777777" w:rsidR="00D07E8B" w:rsidRDefault="00D07E8B" w:rsidP="00D61F10">
                      <w:pPr>
                        <w:jc w:val="center"/>
                      </w:pPr>
                    </w:p>
                  </w:txbxContent>
                </v:textbox>
              </v:roundrect>
            </w:pict>
          </mc:Fallback>
        </mc:AlternateContent>
      </w:r>
      <w:r w:rsidRPr="00C04C38">
        <w:rPr>
          <w:rFonts w:asciiTheme="minorHAnsi" w:hAnsiTheme="minorHAnsi" w:cstheme="minorHAnsi"/>
          <w:sz w:val="32"/>
          <w:szCs w:val="32"/>
        </w:rPr>
        <w:tab/>
      </w:r>
      <w:r w:rsidRPr="00C04C38">
        <w:rPr>
          <w:rFonts w:asciiTheme="minorHAnsi" w:hAnsiTheme="minorHAnsi" w:cstheme="minorHAnsi"/>
          <w:sz w:val="32"/>
          <w:szCs w:val="32"/>
        </w:rPr>
        <w:tab/>
        <w:t xml:space="preserve">      NO</w:t>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r>
      <w:r w:rsidRPr="00C04C38">
        <w:rPr>
          <w:rFonts w:asciiTheme="minorHAnsi" w:hAnsiTheme="minorHAnsi" w:cstheme="minorHAnsi"/>
          <w:sz w:val="32"/>
          <w:szCs w:val="32"/>
        </w:rPr>
        <w:tab/>
        <w:t>YES</w:t>
      </w:r>
    </w:p>
    <w:p w14:paraId="27B45EC8" w14:textId="77777777" w:rsidR="000D7A01" w:rsidRPr="00C04C38" w:rsidRDefault="000D7A01" w:rsidP="000D7A01">
      <w:pPr>
        <w:jc w:val="both"/>
        <w:rPr>
          <w:rFonts w:asciiTheme="minorHAnsi" w:hAnsiTheme="minorHAnsi" w:cstheme="minorHAnsi"/>
          <w:sz w:val="32"/>
          <w:szCs w:val="32"/>
        </w:rPr>
      </w:pPr>
    </w:p>
    <w:p w14:paraId="4DA4F9C5" w14:textId="77777777" w:rsidR="00835CB0" w:rsidRPr="00C04C38" w:rsidRDefault="00D61F10" w:rsidP="000D7A01">
      <w:pPr>
        <w:jc w:val="both"/>
        <w:rPr>
          <w:rFonts w:asciiTheme="minorHAnsi" w:hAnsiTheme="minorHAnsi" w:cstheme="minorHAnsi"/>
          <w:sz w:val="32"/>
          <w:szCs w:val="32"/>
        </w:rPr>
      </w:pPr>
      <w:r w:rsidRPr="00C04C38">
        <w:rPr>
          <w:rFonts w:asciiTheme="minorHAnsi" w:hAnsiTheme="minorHAnsi" w:cstheme="minorHAnsi"/>
          <w:noProof/>
          <w:lang w:val="en-US" w:eastAsia="en-US"/>
        </w:rPr>
        <mc:AlternateContent>
          <mc:Choice Requires="wps">
            <w:drawing>
              <wp:anchor distT="0" distB="0" distL="114298" distR="114298" simplePos="0" relativeHeight="251673088" behindDoc="0" locked="0" layoutInCell="1" allowOverlap="1" wp14:anchorId="3161FDBD" wp14:editId="17500BC3">
                <wp:simplePos x="0" y="0"/>
                <wp:positionH relativeFrom="column">
                  <wp:posOffset>4586766</wp:posOffset>
                </wp:positionH>
                <wp:positionV relativeFrom="paragraph">
                  <wp:posOffset>117829</wp:posOffset>
                </wp:positionV>
                <wp:extent cx="708247" cy="359440"/>
                <wp:effectExtent l="25400" t="12700" r="15875" b="3429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8247" cy="35944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312FA3E" id="Straight Arrow Connector 43" o:spid="_x0000_s1026" type="#_x0000_t32" style="position:absolute;margin-left:361.15pt;margin-top:9.3pt;width:55.75pt;height:28.3pt;flip:x;z-index:251673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" strokecolor="#4a7ebb" strokeweight="2pt">
                <v:stroke endarrow="open"/>
                <o:lock v:ext="edit" shapetype="f"/>
              </v:shape>
            </w:pict>
          </mc:Fallback>
        </mc:AlternateContent>
      </w:r>
    </w:p>
    <w:p w14:paraId="4D0ECF9C" w14:textId="77777777" w:rsidR="000D7A01" w:rsidRPr="00C04C38" w:rsidRDefault="00D61F10" w:rsidP="000D7A01">
      <w:pPr>
        <w:jc w:val="both"/>
        <w:rPr>
          <w:rFonts w:asciiTheme="minorHAnsi" w:hAnsiTheme="minorHAnsi" w:cstheme="minorHAnsi"/>
          <w:sz w:val="32"/>
          <w:szCs w:val="32"/>
        </w:rPr>
      </w:pPr>
      <w:r w:rsidRPr="00C04C38">
        <w:rPr>
          <w:rFonts w:asciiTheme="minorHAnsi" w:hAnsiTheme="minorHAnsi" w:cstheme="minorHAnsi"/>
          <w:noProof/>
          <w:lang w:val="en-US" w:eastAsia="en-US"/>
        </w:rPr>
        <mc:AlternateContent>
          <mc:Choice Requires="wps">
            <w:drawing>
              <wp:anchor distT="0" distB="0" distL="114300" distR="114300" simplePos="0" relativeHeight="251664896" behindDoc="0" locked="0" layoutInCell="1" allowOverlap="1" wp14:anchorId="74DFF1FB" wp14:editId="4E532896">
                <wp:simplePos x="0" y="0"/>
                <wp:positionH relativeFrom="column">
                  <wp:posOffset>-40463</wp:posOffset>
                </wp:positionH>
                <wp:positionV relativeFrom="paragraph">
                  <wp:posOffset>39665</wp:posOffset>
                </wp:positionV>
                <wp:extent cx="4622800" cy="423235"/>
                <wp:effectExtent l="12700" t="12700" r="12700" b="889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423235"/>
                        </a:xfrm>
                        <a:prstGeom prst="roundRect">
                          <a:avLst/>
                        </a:prstGeom>
                        <a:noFill/>
                        <a:ln w="25400" cap="flat" cmpd="sng" algn="ctr">
                          <a:solidFill>
                            <a:srgbClr val="4F81BD">
                              <a:shade val="50000"/>
                            </a:srgbClr>
                          </a:solidFill>
                          <a:prstDash val="solid"/>
                        </a:ln>
                        <a:effectLst/>
                      </wps:spPr>
                      <wps:txbx>
                        <w:txbxContent>
                          <w:p w14:paraId="7AB146E3" w14:textId="77777777" w:rsidR="00D07E8B" w:rsidRPr="00CF2633" w:rsidRDefault="00D07E8B" w:rsidP="00835CB0">
                            <w:pPr>
                              <w:jc w:val="center"/>
                              <w:rPr>
                                <w:rFonts w:ascii="Calibri" w:hAnsi="Calibri" w:cs="Calibri"/>
                                <w:sz w:val="32"/>
                                <w:szCs w:val="32"/>
                              </w:rPr>
                            </w:pPr>
                            <w:r w:rsidRPr="00CF2633">
                              <w:rPr>
                                <w:rFonts w:ascii="Calibri" w:hAnsi="Calibri" w:cs="Calibri"/>
                                <w:sz w:val="32"/>
                                <w:szCs w:val="32"/>
                              </w:rPr>
                              <w:t xml:space="preserve">Staff member to complete an incident report </w:t>
                            </w:r>
                            <w:proofErr w:type="gramStart"/>
                            <w:r w:rsidRPr="00CF2633">
                              <w:rPr>
                                <w:rFonts w:ascii="Calibri" w:hAnsi="Calibri" w:cs="Calibri"/>
                                <w:sz w:val="32"/>
                                <w:szCs w:val="32"/>
                              </w:rPr>
                              <w:t>form</w:t>
                            </w:r>
                            <w:proofErr w:type="gramEnd"/>
                          </w:p>
                          <w:p w14:paraId="7DF96FF7" w14:textId="77777777" w:rsidR="00D07E8B" w:rsidRDefault="00D07E8B" w:rsidP="00835C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FF1FB" id="Rounded Rectangle 39" o:spid="_x0000_s1028" style="position:absolute;left:0;text-align:left;margin-left:-3.2pt;margin-top:3.1pt;width:364pt;height:3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" filled="f" strokecolor="#385d8a" strokeweight="2pt">
                <v:path arrowok="t"/>
                <v:textbox>
                  <w:txbxContent>
                    <w:p w14:paraId="7AB146E3" w14:textId="77777777" w:rsidR="00D07E8B" w:rsidRPr="00CF2633" w:rsidRDefault="00D07E8B" w:rsidP="00835CB0">
                      <w:pPr>
                        <w:jc w:val="center"/>
                        <w:rPr>
                          <w:rFonts w:ascii="Calibri" w:hAnsi="Calibri" w:cs="Calibri"/>
                          <w:sz w:val="32"/>
                          <w:szCs w:val="32"/>
                        </w:rPr>
                      </w:pPr>
                      <w:r w:rsidRPr="00CF2633">
                        <w:rPr>
                          <w:rFonts w:ascii="Calibri" w:hAnsi="Calibri" w:cs="Calibri"/>
                          <w:sz w:val="32"/>
                          <w:szCs w:val="32"/>
                        </w:rPr>
                        <w:t>Staff member to complete an incident report form</w:t>
                      </w:r>
                    </w:p>
                    <w:p w14:paraId="7DF96FF7" w14:textId="77777777" w:rsidR="00D07E8B" w:rsidRDefault="00D07E8B" w:rsidP="00835CB0">
                      <w:pPr>
                        <w:jc w:val="center"/>
                      </w:pPr>
                    </w:p>
                  </w:txbxContent>
                </v:textbox>
              </v:roundrect>
            </w:pict>
          </mc:Fallback>
        </mc:AlternateContent>
      </w:r>
    </w:p>
    <w:p w14:paraId="4C3F73BB" w14:textId="77777777" w:rsidR="000D7A01" w:rsidRPr="00C04C38" w:rsidRDefault="00D61F10" w:rsidP="000D7A01">
      <w:pPr>
        <w:jc w:val="center"/>
        <w:rPr>
          <w:rFonts w:asciiTheme="minorHAnsi" w:hAnsiTheme="minorHAnsi" w:cstheme="minorHAnsi"/>
          <w:sz w:val="32"/>
          <w:szCs w:val="32"/>
        </w:rPr>
      </w:pPr>
      <w:r w:rsidRPr="00C04C38">
        <w:rPr>
          <w:rFonts w:asciiTheme="minorHAnsi" w:hAnsiTheme="minorHAnsi" w:cstheme="minorHAnsi"/>
          <w:noProof/>
          <w:lang w:val="en-US" w:eastAsia="en-US"/>
        </w:rPr>
        <mc:AlternateContent>
          <mc:Choice Requires="wps">
            <w:drawing>
              <wp:anchor distT="0" distB="0" distL="114298" distR="114298" simplePos="0" relativeHeight="251656704" behindDoc="0" locked="0" layoutInCell="1" allowOverlap="1" wp14:anchorId="6748ECD0" wp14:editId="73B1DE19">
                <wp:simplePos x="0" y="0"/>
                <wp:positionH relativeFrom="column">
                  <wp:posOffset>2921310</wp:posOffset>
                </wp:positionH>
                <wp:positionV relativeFrom="paragraph">
                  <wp:posOffset>139966</wp:posOffset>
                </wp:positionV>
                <wp:extent cx="0" cy="476250"/>
                <wp:effectExtent l="88900" t="0" r="6350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7D83E4A" id="Straight Arrow Connector 7" o:spid="_x0000_s1026" type="#_x0000_t32" style="position:absolute;margin-left:230pt;margin-top:11pt;width:0;height:37.5pt;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" strokecolor="#4a7ebb" strokeweight="2pt">
                <v:stroke endarrow="open"/>
                <o:lock v:ext="edit" shapetype="f"/>
              </v:shape>
            </w:pict>
          </mc:Fallback>
        </mc:AlternateContent>
      </w:r>
    </w:p>
    <w:p w14:paraId="3947A187" w14:textId="77777777" w:rsidR="000D7A01" w:rsidRPr="00C04C38" w:rsidRDefault="000D7A01" w:rsidP="000D7A01">
      <w:pPr>
        <w:rPr>
          <w:rFonts w:asciiTheme="minorHAnsi" w:hAnsiTheme="minorHAnsi" w:cstheme="minorHAnsi"/>
        </w:rPr>
      </w:pPr>
    </w:p>
    <w:p w14:paraId="0C0C94A8" w14:textId="77777777" w:rsidR="000D7A01" w:rsidRPr="00C04C38" w:rsidRDefault="000D7A01" w:rsidP="000D7A01">
      <w:pPr>
        <w:rPr>
          <w:rFonts w:asciiTheme="minorHAnsi" w:hAnsiTheme="minorHAnsi" w:cstheme="minorHAnsi"/>
        </w:rPr>
      </w:pPr>
    </w:p>
    <w:p w14:paraId="59AFB7FD" w14:textId="77777777" w:rsidR="000D7A01" w:rsidRPr="00C04C38" w:rsidRDefault="00D61F10" w:rsidP="000D7A01">
      <w:pPr>
        <w:rPr>
          <w:rFonts w:asciiTheme="minorHAnsi" w:hAnsiTheme="minorHAnsi" w:cstheme="minorHAnsi"/>
        </w:rPr>
      </w:pPr>
      <w:r w:rsidRPr="00C04C38">
        <w:rPr>
          <w:rFonts w:asciiTheme="minorHAnsi" w:hAnsiTheme="minorHAnsi" w:cstheme="minorHAnsi"/>
          <w:noProof/>
          <w:lang w:val="en-US" w:eastAsia="en-US"/>
        </w:rPr>
        <mc:AlternateContent>
          <mc:Choice Requires="wps">
            <w:drawing>
              <wp:anchor distT="0" distB="0" distL="114300" distR="114300" simplePos="0" relativeHeight="251660800" behindDoc="0" locked="0" layoutInCell="1" allowOverlap="1" wp14:anchorId="09A24C90" wp14:editId="325FDDF2">
                <wp:simplePos x="0" y="0"/>
                <wp:positionH relativeFrom="column">
                  <wp:posOffset>-50800</wp:posOffset>
                </wp:positionH>
                <wp:positionV relativeFrom="paragraph">
                  <wp:posOffset>61595</wp:posOffset>
                </wp:positionV>
                <wp:extent cx="6010275" cy="454660"/>
                <wp:effectExtent l="12700" t="12700" r="9525" b="15240"/>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454660"/>
                        </a:xfrm>
                        <a:prstGeom prst="roundRect">
                          <a:avLst/>
                        </a:prstGeom>
                        <a:noFill/>
                        <a:ln w="25400" cap="flat" cmpd="sng" algn="ctr">
                          <a:solidFill>
                            <a:srgbClr val="4F81BD">
                              <a:shade val="50000"/>
                            </a:srgbClr>
                          </a:solidFill>
                          <a:prstDash val="solid"/>
                        </a:ln>
                        <a:effectLst/>
                      </wps:spPr>
                      <wps:txbx>
                        <w:txbxContent>
                          <w:p w14:paraId="4B08D004" w14:textId="77777777" w:rsidR="00D07E8B" w:rsidRPr="00CF2633" w:rsidRDefault="00D07E8B" w:rsidP="00835CB0">
                            <w:pPr>
                              <w:jc w:val="center"/>
                              <w:rPr>
                                <w:rFonts w:ascii="Calibri" w:hAnsi="Calibri" w:cs="Calibri"/>
                                <w:sz w:val="32"/>
                                <w:szCs w:val="32"/>
                              </w:rPr>
                            </w:pPr>
                            <w:r w:rsidRPr="00CF2633">
                              <w:rPr>
                                <w:rFonts w:ascii="Calibri" w:hAnsi="Calibri" w:cs="Calibri"/>
                                <w:sz w:val="32"/>
                                <w:szCs w:val="32"/>
                              </w:rPr>
                              <w:t>Staff member to send the report to Designated Safeguarding Lead</w:t>
                            </w:r>
                          </w:p>
                          <w:p w14:paraId="2C211367" w14:textId="77777777" w:rsidR="00D07E8B" w:rsidRDefault="00D07E8B" w:rsidP="00835C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24C90" id="Rounded Rectangle 15" o:spid="_x0000_s1029" style="position:absolute;margin-left:-4pt;margin-top:4.85pt;width:473.25pt;height:3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" filled="f" strokecolor="#385d8a" strokeweight="2pt">
                <v:path arrowok="t"/>
                <v:textbox>
                  <w:txbxContent>
                    <w:p w14:paraId="4B08D004" w14:textId="77777777" w:rsidR="00D07E8B" w:rsidRPr="00CF2633" w:rsidRDefault="00D07E8B" w:rsidP="00835CB0">
                      <w:pPr>
                        <w:jc w:val="center"/>
                        <w:rPr>
                          <w:rFonts w:ascii="Calibri" w:hAnsi="Calibri" w:cs="Calibri"/>
                          <w:sz w:val="32"/>
                          <w:szCs w:val="32"/>
                        </w:rPr>
                      </w:pPr>
                      <w:r w:rsidRPr="00CF2633">
                        <w:rPr>
                          <w:rFonts w:ascii="Calibri" w:hAnsi="Calibri" w:cs="Calibri"/>
                          <w:sz w:val="32"/>
                          <w:szCs w:val="32"/>
                        </w:rPr>
                        <w:t>Staff member to send the report to Designated Safeguarding Lead</w:t>
                      </w:r>
                    </w:p>
                    <w:p w14:paraId="2C211367" w14:textId="77777777" w:rsidR="00D07E8B" w:rsidRDefault="00D07E8B" w:rsidP="00835CB0">
                      <w:pPr>
                        <w:jc w:val="center"/>
                      </w:pPr>
                    </w:p>
                  </w:txbxContent>
                </v:textbox>
              </v:roundrect>
            </w:pict>
          </mc:Fallback>
        </mc:AlternateContent>
      </w:r>
    </w:p>
    <w:p w14:paraId="45323F46" w14:textId="77777777" w:rsidR="000D7A01" w:rsidRPr="00C04C38" w:rsidRDefault="000D7A01" w:rsidP="000D7A01">
      <w:pPr>
        <w:rPr>
          <w:rFonts w:asciiTheme="minorHAnsi" w:hAnsiTheme="minorHAnsi" w:cstheme="minorHAnsi"/>
        </w:rPr>
      </w:pPr>
    </w:p>
    <w:p w14:paraId="33B23C85" w14:textId="77777777" w:rsidR="00835CB0" w:rsidRPr="00C04C38" w:rsidRDefault="00835CB0" w:rsidP="000D7A01">
      <w:pPr>
        <w:rPr>
          <w:rFonts w:asciiTheme="minorHAnsi" w:hAnsiTheme="minorHAnsi" w:cstheme="minorHAnsi"/>
        </w:rPr>
      </w:pPr>
    </w:p>
    <w:p w14:paraId="57C876DB" w14:textId="77777777" w:rsidR="00835CB0" w:rsidRPr="00C04C38" w:rsidRDefault="00D61F10" w:rsidP="000D7A01">
      <w:pPr>
        <w:rPr>
          <w:rFonts w:asciiTheme="minorHAnsi" w:hAnsiTheme="minorHAnsi" w:cstheme="minorHAnsi"/>
        </w:rPr>
      </w:pPr>
      <w:r w:rsidRPr="00C04C38">
        <w:rPr>
          <w:rFonts w:asciiTheme="minorHAnsi" w:hAnsiTheme="minorHAnsi" w:cstheme="minorHAnsi"/>
          <w:noProof/>
          <w:lang w:val="en-US" w:eastAsia="en-US"/>
        </w:rPr>
        <mc:AlternateContent>
          <mc:Choice Requires="wps">
            <w:drawing>
              <wp:anchor distT="0" distB="0" distL="114298" distR="114298" simplePos="0" relativeHeight="251661824" behindDoc="0" locked="0" layoutInCell="1" allowOverlap="1" wp14:anchorId="22D25825" wp14:editId="7A8C4500">
                <wp:simplePos x="0" y="0"/>
                <wp:positionH relativeFrom="column">
                  <wp:posOffset>2922905</wp:posOffset>
                </wp:positionH>
                <wp:positionV relativeFrom="paragraph">
                  <wp:posOffset>47625</wp:posOffset>
                </wp:positionV>
                <wp:extent cx="0" cy="476250"/>
                <wp:effectExtent l="88900" t="0" r="63500"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2D18AE" id="Straight Arrow Connector 16" o:spid="_x0000_s1026" type="#_x0000_t32" style="position:absolute;margin-left:230.15pt;margin-top:3.75pt;width:0;height:37.5pt;z-index:251661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" strokecolor="#4a7ebb" strokeweight="2pt">
                <v:stroke endarrow="open"/>
                <o:lock v:ext="edit" shapetype="f"/>
              </v:shape>
            </w:pict>
          </mc:Fallback>
        </mc:AlternateContent>
      </w:r>
    </w:p>
    <w:p w14:paraId="4084A6C5" w14:textId="77777777" w:rsidR="00835CB0" w:rsidRPr="00C04C38" w:rsidRDefault="00835CB0" w:rsidP="000D7A01">
      <w:pPr>
        <w:rPr>
          <w:rFonts w:asciiTheme="minorHAnsi" w:hAnsiTheme="minorHAnsi" w:cstheme="minorHAnsi"/>
        </w:rPr>
      </w:pPr>
    </w:p>
    <w:p w14:paraId="3BFEAD08" w14:textId="77777777" w:rsidR="00835CB0" w:rsidRPr="00C04C38" w:rsidRDefault="00835CB0" w:rsidP="000D7A01">
      <w:pPr>
        <w:rPr>
          <w:rFonts w:asciiTheme="minorHAnsi" w:hAnsiTheme="minorHAnsi" w:cstheme="minorHAnsi"/>
        </w:rPr>
      </w:pPr>
    </w:p>
    <w:p w14:paraId="3440E11A" w14:textId="77777777" w:rsidR="00835CB0" w:rsidRPr="00C04C38" w:rsidRDefault="00D61F10" w:rsidP="000D7A01">
      <w:pPr>
        <w:rPr>
          <w:rFonts w:asciiTheme="minorHAnsi" w:hAnsiTheme="minorHAnsi" w:cstheme="minorHAnsi"/>
        </w:rPr>
      </w:pPr>
      <w:r w:rsidRPr="00C04C38">
        <w:rPr>
          <w:rFonts w:asciiTheme="minorHAnsi" w:hAnsiTheme="minorHAnsi" w:cstheme="minorHAnsi"/>
          <w:noProof/>
          <w:lang w:val="en-US" w:eastAsia="en-US"/>
        </w:rPr>
        <mc:AlternateContent>
          <mc:Choice Requires="wps">
            <w:drawing>
              <wp:anchor distT="0" distB="0" distL="114300" distR="114300" simplePos="0" relativeHeight="251657728" behindDoc="0" locked="0" layoutInCell="1" allowOverlap="1" wp14:anchorId="72400EBA" wp14:editId="1E81EDFC">
                <wp:simplePos x="0" y="0"/>
                <wp:positionH relativeFrom="column">
                  <wp:posOffset>-52705</wp:posOffset>
                </wp:positionH>
                <wp:positionV relativeFrom="paragraph">
                  <wp:posOffset>57460</wp:posOffset>
                </wp:positionV>
                <wp:extent cx="6024880" cy="1162050"/>
                <wp:effectExtent l="12700" t="12700" r="7620" b="1905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4880" cy="1162050"/>
                        </a:xfrm>
                        <a:prstGeom prst="roundRect">
                          <a:avLst/>
                        </a:prstGeom>
                        <a:noFill/>
                        <a:ln w="25400" cap="flat" cmpd="sng" algn="ctr">
                          <a:solidFill>
                            <a:srgbClr val="4F81BD">
                              <a:shade val="50000"/>
                            </a:srgbClr>
                          </a:solidFill>
                          <a:prstDash val="solid"/>
                        </a:ln>
                        <a:effectLst/>
                      </wps:spPr>
                      <wps:txbx>
                        <w:txbxContent>
                          <w:p w14:paraId="64467040" w14:textId="77777777" w:rsidR="00D07E8B" w:rsidRPr="00CF2633" w:rsidRDefault="00D07E8B" w:rsidP="00835CB0">
                            <w:pPr>
                              <w:jc w:val="center"/>
                              <w:rPr>
                                <w:rFonts w:ascii="Calibri" w:hAnsi="Calibri" w:cs="Calibri"/>
                                <w:sz w:val="32"/>
                                <w:szCs w:val="32"/>
                              </w:rPr>
                            </w:pPr>
                            <w:r w:rsidRPr="00CF2633">
                              <w:rPr>
                                <w:rFonts w:ascii="Calibri" w:hAnsi="Calibri" w:cs="Calibri"/>
                                <w:sz w:val="32"/>
                                <w:szCs w:val="32"/>
                              </w:rPr>
                              <w:t xml:space="preserve">Designated Safeguarding Lead to contact Deputy Designated Safeguarding Lead to consider next steps, possibly including making a referral to the relevant borough’s Multi Agency Safeguarding Hub (MASH) </w:t>
                            </w:r>
                            <w:proofErr w:type="gramStart"/>
                            <w:r w:rsidRPr="00CF2633">
                              <w:rPr>
                                <w:rFonts w:ascii="Calibri" w:hAnsi="Calibri" w:cs="Calibri"/>
                                <w:sz w:val="32"/>
                                <w:szCs w:val="32"/>
                              </w:rPr>
                              <w:t>team</w:t>
                            </w:r>
                            <w:proofErr w:type="gramEnd"/>
                          </w:p>
                          <w:p w14:paraId="7D4D3FA8" w14:textId="77777777" w:rsidR="00D07E8B" w:rsidRDefault="00D07E8B" w:rsidP="00835C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00EBA" id="Rounded Rectangle 10" o:spid="_x0000_s1030" style="position:absolute;margin-left:-4.15pt;margin-top:4.5pt;width:474.4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" filled="f" strokecolor="#385d8a" strokeweight="2pt">
                <v:path arrowok="t"/>
                <v:textbox>
                  <w:txbxContent>
                    <w:p w14:paraId="64467040" w14:textId="77777777" w:rsidR="00D07E8B" w:rsidRPr="00CF2633" w:rsidRDefault="00D07E8B" w:rsidP="00835CB0">
                      <w:pPr>
                        <w:jc w:val="center"/>
                        <w:rPr>
                          <w:rFonts w:ascii="Calibri" w:hAnsi="Calibri" w:cs="Calibri"/>
                          <w:sz w:val="32"/>
                          <w:szCs w:val="32"/>
                        </w:rPr>
                      </w:pPr>
                      <w:r w:rsidRPr="00CF2633">
                        <w:rPr>
                          <w:rFonts w:ascii="Calibri" w:hAnsi="Calibri" w:cs="Calibri"/>
                          <w:sz w:val="32"/>
                          <w:szCs w:val="32"/>
                        </w:rPr>
                        <w:t>Designated Safeguarding Lead to contact Deputy Designated Safeguarding Lead to consider next steps, possibly including making a referral to the relevant borough’s Multi Agency Safeguarding Hub (MASH) team</w:t>
                      </w:r>
                    </w:p>
                    <w:p w14:paraId="7D4D3FA8" w14:textId="77777777" w:rsidR="00D07E8B" w:rsidRDefault="00D07E8B" w:rsidP="00835CB0">
                      <w:pPr>
                        <w:jc w:val="center"/>
                      </w:pPr>
                    </w:p>
                  </w:txbxContent>
                </v:textbox>
              </v:roundrect>
            </w:pict>
          </mc:Fallback>
        </mc:AlternateContent>
      </w:r>
    </w:p>
    <w:p w14:paraId="38086A14" w14:textId="77777777" w:rsidR="00835CB0" w:rsidRPr="00C04C38" w:rsidRDefault="00835CB0" w:rsidP="000D7A01">
      <w:pPr>
        <w:rPr>
          <w:rFonts w:asciiTheme="minorHAnsi" w:hAnsiTheme="minorHAnsi" w:cstheme="minorHAnsi"/>
        </w:rPr>
      </w:pPr>
    </w:p>
    <w:p w14:paraId="35DA4D9E" w14:textId="77777777" w:rsidR="00835CB0" w:rsidRPr="00C04C38" w:rsidRDefault="00835CB0" w:rsidP="000D7A01">
      <w:pPr>
        <w:rPr>
          <w:rFonts w:asciiTheme="minorHAnsi" w:hAnsiTheme="minorHAnsi" w:cstheme="minorHAnsi"/>
        </w:rPr>
      </w:pPr>
    </w:p>
    <w:p w14:paraId="12E083C3" w14:textId="77777777" w:rsidR="00835CB0" w:rsidRPr="00C04C38" w:rsidRDefault="00835CB0" w:rsidP="000D7A01">
      <w:pPr>
        <w:rPr>
          <w:rFonts w:asciiTheme="minorHAnsi" w:hAnsiTheme="minorHAnsi" w:cstheme="minorHAnsi"/>
        </w:rPr>
      </w:pPr>
    </w:p>
    <w:p w14:paraId="4A2B8FC1" w14:textId="77777777" w:rsidR="00835CB0" w:rsidRPr="00C04C38" w:rsidRDefault="00835CB0" w:rsidP="000D7A01">
      <w:pPr>
        <w:rPr>
          <w:rFonts w:asciiTheme="minorHAnsi" w:hAnsiTheme="minorHAnsi" w:cstheme="minorHAnsi"/>
        </w:rPr>
      </w:pPr>
    </w:p>
    <w:p w14:paraId="0436B6A2" w14:textId="77777777" w:rsidR="00835CB0" w:rsidRPr="00C04C38" w:rsidRDefault="00835CB0" w:rsidP="000D7A01">
      <w:pPr>
        <w:rPr>
          <w:rFonts w:asciiTheme="minorHAnsi" w:hAnsiTheme="minorHAnsi" w:cstheme="minorHAnsi"/>
        </w:rPr>
      </w:pPr>
    </w:p>
    <w:p w14:paraId="42091E52" w14:textId="77777777" w:rsidR="00835CB0" w:rsidRPr="00C04C38" w:rsidRDefault="00835CB0" w:rsidP="000D7A01">
      <w:pPr>
        <w:rPr>
          <w:rFonts w:asciiTheme="minorHAnsi" w:hAnsiTheme="minorHAnsi" w:cstheme="minorHAnsi"/>
        </w:rPr>
      </w:pPr>
    </w:p>
    <w:p w14:paraId="72DD15D7" w14:textId="77777777" w:rsidR="00835CB0" w:rsidRPr="00C04C38" w:rsidRDefault="00D61F10" w:rsidP="000D7A01">
      <w:pPr>
        <w:rPr>
          <w:rFonts w:asciiTheme="minorHAnsi" w:hAnsiTheme="minorHAnsi" w:cstheme="minorHAnsi"/>
        </w:rPr>
      </w:pPr>
      <w:r w:rsidRPr="00C04C38">
        <w:rPr>
          <w:rFonts w:asciiTheme="minorHAnsi" w:hAnsiTheme="minorHAnsi" w:cstheme="minorHAnsi"/>
          <w:noProof/>
          <w:lang w:val="en-US" w:eastAsia="en-US"/>
        </w:rPr>
        <mc:AlternateContent>
          <mc:Choice Requires="wps">
            <w:drawing>
              <wp:anchor distT="0" distB="0" distL="114298" distR="114298" simplePos="0" relativeHeight="251659776" behindDoc="0" locked="0" layoutInCell="1" allowOverlap="1" wp14:anchorId="79938C20" wp14:editId="2C738E94">
                <wp:simplePos x="0" y="0"/>
                <wp:positionH relativeFrom="column">
                  <wp:posOffset>2921974</wp:posOffset>
                </wp:positionH>
                <wp:positionV relativeFrom="paragraph">
                  <wp:posOffset>125744</wp:posOffset>
                </wp:positionV>
                <wp:extent cx="0" cy="676275"/>
                <wp:effectExtent l="88900" t="0" r="50800" b="222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76275"/>
                        </a:xfrm>
                        <a:prstGeom prst="straightConnector1">
                          <a:avLst/>
                        </a:prstGeom>
                        <a:noFill/>
                        <a:ln w="254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B8A533" id="Straight Arrow Connector 14" o:spid="_x0000_s1026" type="#_x0000_t32" style="position:absolute;margin-left:230.1pt;margin-top:9.9pt;width:0;height:53.25pt;z-index:251659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" strokecolor="#4a7ebb" strokeweight="2pt">
                <v:stroke endarrow="open"/>
                <o:lock v:ext="edit" shapetype="f"/>
              </v:shape>
            </w:pict>
          </mc:Fallback>
        </mc:AlternateContent>
      </w:r>
    </w:p>
    <w:p w14:paraId="269BC215" w14:textId="77777777" w:rsidR="00835CB0" w:rsidRPr="00C04C38" w:rsidRDefault="00835CB0" w:rsidP="000D7A01">
      <w:pPr>
        <w:rPr>
          <w:rFonts w:asciiTheme="minorHAnsi" w:hAnsiTheme="minorHAnsi" w:cstheme="minorHAnsi"/>
        </w:rPr>
      </w:pPr>
    </w:p>
    <w:p w14:paraId="4071658A" w14:textId="77777777" w:rsidR="00835CB0" w:rsidRPr="00C04C38" w:rsidRDefault="00835CB0" w:rsidP="000D7A01">
      <w:pPr>
        <w:rPr>
          <w:rFonts w:asciiTheme="minorHAnsi" w:hAnsiTheme="minorHAnsi" w:cstheme="minorHAnsi"/>
        </w:rPr>
      </w:pPr>
    </w:p>
    <w:p w14:paraId="595124AA" w14:textId="77777777" w:rsidR="00835CB0" w:rsidRPr="00C04C38" w:rsidRDefault="00835CB0" w:rsidP="000D7A01">
      <w:pPr>
        <w:rPr>
          <w:rFonts w:asciiTheme="minorHAnsi" w:hAnsiTheme="minorHAnsi" w:cstheme="minorHAnsi"/>
        </w:rPr>
      </w:pPr>
    </w:p>
    <w:p w14:paraId="18F87D2E" w14:textId="77777777" w:rsidR="000D7A01" w:rsidRPr="00C04C38" w:rsidRDefault="00D61F10" w:rsidP="000D7A01">
      <w:pPr>
        <w:rPr>
          <w:rFonts w:asciiTheme="minorHAnsi" w:hAnsiTheme="minorHAnsi" w:cstheme="minorHAnsi"/>
        </w:rPr>
      </w:pPr>
      <w:r w:rsidRPr="00C04C38">
        <w:rPr>
          <w:rFonts w:asciiTheme="minorHAnsi" w:hAnsiTheme="minorHAnsi" w:cstheme="minorHAnsi"/>
          <w:noProof/>
          <w:lang w:val="en-US" w:eastAsia="en-US"/>
        </w:rPr>
        <mc:AlternateContent>
          <mc:Choice Requires="wps">
            <w:drawing>
              <wp:anchor distT="0" distB="0" distL="114300" distR="114300" simplePos="0" relativeHeight="251658752" behindDoc="0" locked="0" layoutInCell="1" allowOverlap="1" wp14:anchorId="68318D6B" wp14:editId="500B30EA">
                <wp:simplePos x="0" y="0"/>
                <wp:positionH relativeFrom="column">
                  <wp:posOffset>-52705</wp:posOffset>
                </wp:positionH>
                <wp:positionV relativeFrom="paragraph">
                  <wp:posOffset>180340</wp:posOffset>
                </wp:positionV>
                <wp:extent cx="6024880" cy="666750"/>
                <wp:effectExtent l="12700" t="12700" r="7620" b="1905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4880" cy="666750"/>
                        </a:xfrm>
                        <a:prstGeom prst="roundRect">
                          <a:avLst/>
                        </a:prstGeom>
                        <a:noFill/>
                        <a:ln w="25400" cap="flat" cmpd="sng" algn="ctr">
                          <a:solidFill>
                            <a:srgbClr val="4F81BD">
                              <a:shade val="50000"/>
                            </a:srgbClr>
                          </a:solidFill>
                          <a:prstDash val="solid"/>
                        </a:ln>
                        <a:effectLst/>
                      </wps:spPr>
                      <wps:txbx>
                        <w:txbxContent>
                          <w:p w14:paraId="0C33467A" w14:textId="77777777" w:rsidR="00D07E8B" w:rsidRPr="000D7A01" w:rsidRDefault="00D07E8B" w:rsidP="00835CB0">
                            <w:pPr>
                              <w:jc w:val="center"/>
                              <w:rPr>
                                <w:rFonts w:cs="Calibri"/>
                                <w:sz w:val="32"/>
                                <w:szCs w:val="32"/>
                              </w:rPr>
                            </w:pPr>
                            <w:r w:rsidRPr="00CF2633">
                              <w:rPr>
                                <w:rFonts w:ascii="Calibri" w:hAnsi="Calibri" w:cs="Calibri"/>
                                <w:sz w:val="32"/>
                                <w:szCs w:val="32"/>
                              </w:rPr>
                              <w:t>If applicable, Designated Safeguarding Lead calls Sutton MASH Team and emails them a completed MASH form</w:t>
                            </w:r>
                            <w:r w:rsidRPr="000D7A01">
                              <w:rPr>
                                <w:rFonts w:cs="Calibri"/>
                                <w:sz w:val="32"/>
                                <w:szCs w:val="32"/>
                              </w:rPr>
                              <w:t xml:space="preserve"> within 24 hours</w:t>
                            </w:r>
                          </w:p>
                          <w:p w14:paraId="26236B85" w14:textId="77777777" w:rsidR="00D07E8B" w:rsidRDefault="00D07E8B" w:rsidP="00835C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18D6B" id="Rounded Rectangle 12" o:spid="_x0000_s1031" style="position:absolute;margin-left:-4.15pt;margin-top:14.2pt;width:474.4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" filled="f" strokecolor="#385d8a" strokeweight="2pt">
                <v:path arrowok="t"/>
                <v:textbox>
                  <w:txbxContent>
                    <w:p w14:paraId="0C33467A" w14:textId="77777777" w:rsidR="00D07E8B" w:rsidRPr="000D7A01" w:rsidRDefault="00D07E8B" w:rsidP="00835CB0">
                      <w:pPr>
                        <w:jc w:val="center"/>
                        <w:rPr>
                          <w:rFonts w:cs="Calibri"/>
                          <w:sz w:val="32"/>
                          <w:szCs w:val="32"/>
                        </w:rPr>
                      </w:pPr>
                      <w:r w:rsidRPr="00CF2633">
                        <w:rPr>
                          <w:rFonts w:ascii="Calibri" w:hAnsi="Calibri" w:cs="Calibri"/>
                          <w:sz w:val="32"/>
                          <w:szCs w:val="32"/>
                        </w:rPr>
                        <w:t>If applicable, Designated Safeguarding Lead calls Sutton MASH Team and emails them a completed MASH form</w:t>
                      </w:r>
                      <w:r w:rsidRPr="000D7A01">
                        <w:rPr>
                          <w:rFonts w:cs="Calibri"/>
                          <w:sz w:val="32"/>
                          <w:szCs w:val="32"/>
                        </w:rPr>
                        <w:t xml:space="preserve"> within 24 hours</w:t>
                      </w:r>
                    </w:p>
                    <w:p w14:paraId="26236B85" w14:textId="77777777" w:rsidR="00D07E8B" w:rsidRDefault="00D07E8B" w:rsidP="00835CB0">
                      <w:pPr>
                        <w:jc w:val="center"/>
                      </w:pPr>
                    </w:p>
                  </w:txbxContent>
                </v:textbox>
              </v:roundrect>
            </w:pict>
          </mc:Fallback>
        </mc:AlternateContent>
      </w:r>
    </w:p>
    <w:p w14:paraId="0FE70503" w14:textId="77777777" w:rsidR="000D7A01" w:rsidRPr="00C04C38" w:rsidRDefault="000D7A01" w:rsidP="000D7A01">
      <w:pPr>
        <w:rPr>
          <w:rFonts w:asciiTheme="minorHAnsi" w:hAnsiTheme="minorHAnsi" w:cstheme="minorHAnsi"/>
        </w:rPr>
      </w:pPr>
    </w:p>
    <w:p w14:paraId="2CB7F984" w14:textId="77777777" w:rsidR="00835CB0" w:rsidRPr="00C04C38" w:rsidRDefault="00835CB0" w:rsidP="00835CB0">
      <w:pPr>
        <w:ind w:left="-709"/>
        <w:rPr>
          <w:rFonts w:asciiTheme="minorHAnsi" w:hAnsiTheme="minorHAnsi" w:cstheme="minorHAnsi"/>
          <w:b/>
          <w:sz w:val="32"/>
          <w:szCs w:val="32"/>
        </w:rPr>
      </w:pPr>
    </w:p>
    <w:p w14:paraId="28EC03FD" w14:textId="77777777" w:rsidR="00835CB0" w:rsidRPr="00C04C38" w:rsidRDefault="00835CB0" w:rsidP="00835CB0">
      <w:pPr>
        <w:ind w:left="-709"/>
        <w:rPr>
          <w:rFonts w:asciiTheme="minorHAnsi" w:hAnsiTheme="minorHAnsi" w:cstheme="minorHAnsi"/>
          <w:b/>
          <w:sz w:val="32"/>
          <w:szCs w:val="32"/>
        </w:rPr>
      </w:pPr>
    </w:p>
    <w:p w14:paraId="0161BBE2" w14:textId="77777777" w:rsidR="00C5221A" w:rsidRPr="00C04C38" w:rsidRDefault="00C5221A" w:rsidP="00C5221A">
      <w:pPr>
        <w:rPr>
          <w:rFonts w:asciiTheme="minorHAnsi" w:hAnsiTheme="minorHAnsi" w:cstheme="minorHAnsi"/>
          <w:b/>
          <w:sz w:val="18"/>
          <w:szCs w:val="32"/>
        </w:rPr>
      </w:pPr>
    </w:p>
    <w:p w14:paraId="1D717EB5" w14:textId="77777777" w:rsidR="00C5221A" w:rsidRPr="00C04C38" w:rsidRDefault="00C5221A" w:rsidP="00C5221A">
      <w:pPr>
        <w:rPr>
          <w:rFonts w:asciiTheme="minorHAnsi" w:hAnsiTheme="minorHAnsi" w:cstheme="minorHAnsi"/>
          <w:b/>
          <w:sz w:val="18"/>
          <w:szCs w:val="32"/>
        </w:rPr>
      </w:pPr>
    </w:p>
    <w:p w14:paraId="2616A2AC" w14:textId="77777777" w:rsidR="00744C87" w:rsidRPr="00C04C38" w:rsidRDefault="00744C87" w:rsidP="00C5221A">
      <w:pPr>
        <w:rPr>
          <w:rFonts w:asciiTheme="minorHAnsi" w:hAnsiTheme="minorHAnsi" w:cstheme="minorHAnsi"/>
          <w:b/>
          <w:sz w:val="18"/>
          <w:szCs w:val="32"/>
        </w:rPr>
      </w:pPr>
    </w:p>
    <w:p w14:paraId="4D6B7950" w14:textId="77777777" w:rsidR="00744C87" w:rsidRPr="00C04C38" w:rsidRDefault="00744C87" w:rsidP="00C5221A">
      <w:pPr>
        <w:rPr>
          <w:rFonts w:asciiTheme="minorHAnsi" w:hAnsiTheme="minorHAnsi" w:cstheme="minorHAnsi"/>
          <w:b/>
          <w:sz w:val="18"/>
          <w:szCs w:val="32"/>
        </w:rPr>
      </w:pPr>
    </w:p>
    <w:p w14:paraId="1C23E416" w14:textId="77777777" w:rsidR="001D027F" w:rsidRDefault="001D027F" w:rsidP="00C5221A">
      <w:pPr>
        <w:rPr>
          <w:rFonts w:asciiTheme="minorHAnsi" w:hAnsiTheme="minorHAnsi" w:cstheme="minorHAnsi"/>
          <w:b/>
          <w:sz w:val="18"/>
          <w:szCs w:val="32"/>
        </w:rPr>
      </w:pPr>
    </w:p>
    <w:p w14:paraId="079762BD" w14:textId="77777777" w:rsidR="001D027F" w:rsidRDefault="001D027F" w:rsidP="00C5221A">
      <w:pPr>
        <w:rPr>
          <w:rFonts w:asciiTheme="minorHAnsi" w:hAnsiTheme="minorHAnsi" w:cstheme="minorHAnsi"/>
          <w:b/>
          <w:sz w:val="18"/>
          <w:szCs w:val="32"/>
        </w:rPr>
      </w:pPr>
    </w:p>
    <w:p w14:paraId="66301A9A" w14:textId="77777777" w:rsidR="001D027F" w:rsidRDefault="001D027F" w:rsidP="00C5221A">
      <w:pPr>
        <w:rPr>
          <w:rFonts w:asciiTheme="minorHAnsi" w:hAnsiTheme="minorHAnsi" w:cstheme="minorHAnsi"/>
          <w:b/>
          <w:sz w:val="18"/>
          <w:szCs w:val="32"/>
        </w:rPr>
      </w:pPr>
    </w:p>
    <w:p w14:paraId="0ABD498F" w14:textId="55B39A37" w:rsidR="00744C87" w:rsidRPr="00C04C38" w:rsidRDefault="00450739" w:rsidP="00C5221A">
      <w:pPr>
        <w:rPr>
          <w:rFonts w:asciiTheme="minorHAnsi" w:hAnsiTheme="minorHAnsi" w:cstheme="minorHAnsi"/>
          <w:b/>
          <w:sz w:val="18"/>
          <w:szCs w:val="32"/>
        </w:rPr>
      </w:pPr>
      <w:r>
        <w:rPr>
          <w:rFonts w:asciiTheme="minorHAnsi" w:hAnsiTheme="minorHAnsi" w:cstheme="minorHAnsi"/>
          <w:b/>
          <w:sz w:val="18"/>
          <w:szCs w:val="32"/>
        </w:rPr>
        <w:br/>
      </w:r>
    </w:p>
    <w:p w14:paraId="1ABBAC6C" w14:textId="77777777" w:rsidR="00744C87" w:rsidRPr="00C04C38" w:rsidRDefault="00744C87" w:rsidP="00C5221A">
      <w:pPr>
        <w:rPr>
          <w:rFonts w:asciiTheme="minorHAnsi" w:hAnsiTheme="minorHAnsi" w:cstheme="minorHAnsi"/>
          <w:b/>
          <w:sz w:val="18"/>
          <w:szCs w:val="32"/>
        </w:rPr>
      </w:pPr>
    </w:p>
    <w:p w14:paraId="2CD26AED" w14:textId="77777777" w:rsidR="000D7A01" w:rsidRPr="00C04C38" w:rsidRDefault="000D7A01" w:rsidP="00C5221A">
      <w:pPr>
        <w:rPr>
          <w:rFonts w:asciiTheme="minorHAnsi" w:hAnsiTheme="minorHAnsi" w:cstheme="minorHAnsi"/>
          <w:b/>
          <w:sz w:val="18"/>
          <w:szCs w:val="32"/>
        </w:rPr>
      </w:pPr>
      <w:r w:rsidRPr="00C04C38">
        <w:rPr>
          <w:rFonts w:asciiTheme="minorHAnsi" w:hAnsiTheme="minorHAnsi" w:cstheme="minorHAnsi"/>
          <w:b/>
          <w:sz w:val="18"/>
          <w:szCs w:val="32"/>
        </w:rPr>
        <w:lastRenderedPageBreak/>
        <w:t>Designated Safeguarding Lead</w:t>
      </w:r>
      <w:r w:rsidRPr="00C04C38">
        <w:rPr>
          <w:rFonts w:asciiTheme="minorHAnsi" w:hAnsiTheme="minorHAnsi" w:cstheme="minorHAnsi"/>
          <w:b/>
          <w:sz w:val="18"/>
          <w:szCs w:val="32"/>
        </w:rPr>
        <w:tab/>
        <w:t xml:space="preserve">          </w:t>
      </w:r>
      <w:r w:rsidR="00430E7F" w:rsidRPr="00C04C38">
        <w:rPr>
          <w:rFonts w:asciiTheme="minorHAnsi" w:hAnsiTheme="minorHAnsi" w:cstheme="minorHAnsi"/>
          <w:b/>
          <w:sz w:val="18"/>
          <w:szCs w:val="32"/>
        </w:rPr>
        <w:tab/>
      </w:r>
      <w:r w:rsidRPr="00C04C38">
        <w:rPr>
          <w:rFonts w:asciiTheme="minorHAnsi" w:hAnsiTheme="minorHAnsi" w:cstheme="minorHAnsi"/>
          <w:b/>
          <w:sz w:val="18"/>
          <w:szCs w:val="32"/>
        </w:rPr>
        <w:t>Sutton MASH Team</w:t>
      </w:r>
    </w:p>
    <w:p w14:paraId="1F5CC8B6" w14:textId="7251C506" w:rsidR="000D7A01" w:rsidRPr="00C04C38" w:rsidRDefault="00450739" w:rsidP="00430E7F">
      <w:pPr>
        <w:ind w:left="-993" w:firstLine="993"/>
        <w:rPr>
          <w:rFonts w:asciiTheme="minorHAnsi" w:hAnsiTheme="minorHAnsi" w:cstheme="minorHAnsi"/>
          <w:sz w:val="18"/>
          <w:szCs w:val="32"/>
        </w:rPr>
      </w:pPr>
      <w:r w:rsidRPr="00C04C38">
        <w:rPr>
          <w:rFonts w:asciiTheme="minorHAnsi" w:hAnsiTheme="minorHAnsi" w:cstheme="minorHAnsi"/>
          <w:noProof/>
          <w:lang w:val="en-US" w:eastAsia="en-US"/>
        </w:rPr>
        <w:drawing>
          <wp:anchor distT="0" distB="0" distL="114300" distR="114300" simplePos="0" relativeHeight="251662848" behindDoc="1" locked="0" layoutInCell="1" allowOverlap="1" wp14:anchorId="58606230" wp14:editId="4BE07BC7">
            <wp:simplePos x="0" y="0"/>
            <wp:positionH relativeFrom="column">
              <wp:posOffset>5685155</wp:posOffset>
            </wp:positionH>
            <wp:positionV relativeFrom="paragraph">
              <wp:posOffset>4445</wp:posOffset>
            </wp:positionV>
            <wp:extent cx="816610" cy="762000"/>
            <wp:effectExtent l="0" t="0" r="0" b="0"/>
            <wp:wrapNone/>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1661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A01" w:rsidRPr="00C04C38">
        <w:rPr>
          <w:rFonts w:asciiTheme="minorHAnsi" w:hAnsiTheme="minorHAnsi" w:cstheme="minorHAnsi"/>
          <w:sz w:val="18"/>
          <w:szCs w:val="32"/>
        </w:rPr>
        <w:t>Alex Bassan</w:t>
      </w:r>
      <w:r w:rsidR="00430E7F" w:rsidRPr="00C04C38">
        <w:rPr>
          <w:rFonts w:asciiTheme="minorHAnsi" w:hAnsiTheme="minorHAnsi" w:cstheme="minorHAnsi"/>
          <w:sz w:val="18"/>
          <w:szCs w:val="32"/>
        </w:rPr>
        <w:tab/>
      </w:r>
      <w:r w:rsidR="00430E7F" w:rsidRPr="00C04C38">
        <w:rPr>
          <w:rFonts w:asciiTheme="minorHAnsi" w:hAnsiTheme="minorHAnsi" w:cstheme="minorHAnsi"/>
          <w:sz w:val="18"/>
          <w:szCs w:val="32"/>
        </w:rPr>
        <w:tab/>
      </w:r>
      <w:r w:rsidR="00430E7F" w:rsidRPr="00C04C38">
        <w:rPr>
          <w:rFonts w:asciiTheme="minorHAnsi" w:hAnsiTheme="minorHAnsi" w:cstheme="minorHAnsi"/>
          <w:sz w:val="18"/>
          <w:szCs w:val="32"/>
        </w:rPr>
        <w:tab/>
      </w:r>
      <w:r w:rsidR="00430E7F" w:rsidRPr="00C04C38">
        <w:rPr>
          <w:rFonts w:asciiTheme="minorHAnsi" w:hAnsiTheme="minorHAnsi" w:cstheme="minorHAnsi"/>
          <w:sz w:val="18"/>
          <w:szCs w:val="32"/>
        </w:rPr>
        <w:tab/>
      </w:r>
      <w:r w:rsidR="000D7A01" w:rsidRPr="00C04C38">
        <w:rPr>
          <w:rFonts w:asciiTheme="minorHAnsi" w:hAnsiTheme="minorHAnsi" w:cstheme="minorHAnsi"/>
          <w:sz w:val="18"/>
          <w:szCs w:val="32"/>
        </w:rPr>
        <w:t>020 8770 6001</w:t>
      </w:r>
    </w:p>
    <w:p w14:paraId="458CB3F3" w14:textId="77777777" w:rsidR="003B2B17" w:rsidRPr="00C04C38" w:rsidRDefault="000D7A01" w:rsidP="00430E7F">
      <w:pPr>
        <w:ind w:left="-993" w:right="-1039" w:firstLine="993"/>
        <w:rPr>
          <w:rFonts w:asciiTheme="minorHAnsi" w:hAnsiTheme="minorHAnsi" w:cstheme="minorHAnsi"/>
          <w:sz w:val="18"/>
          <w:szCs w:val="32"/>
        </w:rPr>
      </w:pPr>
      <w:r w:rsidRPr="00C04C38">
        <w:rPr>
          <w:rFonts w:asciiTheme="minorHAnsi" w:hAnsiTheme="minorHAnsi" w:cstheme="minorHAnsi"/>
          <w:sz w:val="18"/>
          <w:szCs w:val="32"/>
        </w:rPr>
        <w:t>07840 144 933</w:t>
      </w:r>
      <w:r w:rsidR="00430E7F" w:rsidRPr="00C04C38">
        <w:rPr>
          <w:rFonts w:asciiTheme="minorHAnsi" w:hAnsiTheme="minorHAnsi" w:cstheme="minorHAnsi"/>
          <w:sz w:val="18"/>
          <w:szCs w:val="32"/>
        </w:rPr>
        <w:tab/>
      </w:r>
      <w:r w:rsidR="00430E7F" w:rsidRPr="00C04C38">
        <w:rPr>
          <w:rFonts w:asciiTheme="minorHAnsi" w:hAnsiTheme="minorHAnsi" w:cstheme="minorHAnsi"/>
          <w:sz w:val="18"/>
          <w:szCs w:val="32"/>
        </w:rPr>
        <w:tab/>
      </w:r>
      <w:r w:rsidR="00430E7F" w:rsidRPr="00C04C38">
        <w:rPr>
          <w:rFonts w:asciiTheme="minorHAnsi" w:hAnsiTheme="minorHAnsi" w:cstheme="minorHAnsi"/>
          <w:sz w:val="18"/>
          <w:szCs w:val="32"/>
        </w:rPr>
        <w:tab/>
      </w:r>
      <w:r w:rsidR="00430E7F" w:rsidRPr="00C04C38">
        <w:rPr>
          <w:rFonts w:asciiTheme="minorHAnsi" w:hAnsiTheme="minorHAnsi" w:cstheme="minorHAnsi"/>
          <w:sz w:val="18"/>
          <w:szCs w:val="32"/>
        </w:rPr>
        <w:tab/>
      </w:r>
      <w:r w:rsidRPr="00C04C38">
        <w:rPr>
          <w:rFonts w:asciiTheme="minorHAnsi" w:hAnsiTheme="minorHAnsi" w:cstheme="minorHAnsi"/>
          <w:sz w:val="18"/>
          <w:szCs w:val="32"/>
        </w:rPr>
        <w:t>020 8770 5000 (out of hours)</w:t>
      </w:r>
    </w:p>
    <w:p w14:paraId="41E05635" w14:textId="77777777" w:rsidR="00560E48" w:rsidRPr="00C04C38" w:rsidRDefault="00560E48" w:rsidP="00865914">
      <w:pPr>
        <w:ind w:left="-993" w:right="-1039"/>
        <w:rPr>
          <w:rFonts w:asciiTheme="minorHAnsi" w:hAnsiTheme="minorHAnsi" w:cstheme="minorHAnsi"/>
          <w:sz w:val="32"/>
          <w:szCs w:val="32"/>
        </w:rPr>
      </w:pPr>
    </w:p>
    <w:p w14:paraId="087BE540" w14:textId="3DE0C0D0" w:rsidR="00130133" w:rsidRPr="00C04C38" w:rsidRDefault="00130133" w:rsidP="00450739">
      <w:pPr>
        <w:ind w:left="-993" w:right="-846"/>
        <w:rPr>
          <w:rFonts w:asciiTheme="minorHAnsi" w:hAnsiTheme="minorHAnsi" w:cstheme="minorHAnsi"/>
          <w:sz w:val="32"/>
          <w:szCs w:val="32"/>
          <w:u w:val="single"/>
        </w:rPr>
      </w:pPr>
    </w:p>
    <w:p w14:paraId="14168133" w14:textId="77777777" w:rsidR="00546FF9" w:rsidRPr="00C04C38" w:rsidRDefault="00546FF9" w:rsidP="00C5221A">
      <w:pPr>
        <w:ind w:right="-1039"/>
        <w:rPr>
          <w:rFonts w:asciiTheme="minorHAnsi" w:hAnsiTheme="minorHAnsi" w:cstheme="minorHAnsi"/>
          <w:sz w:val="22"/>
          <w:szCs w:val="22"/>
          <w:u w:val="single"/>
        </w:rPr>
      </w:pPr>
      <w:r w:rsidRPr="00C04C38">
        <w:rPr>
          <w:rFonts w:asciiTheme="minorHAnsi" w:hAnsiTheme="minorHAnsi" w:cstheme="minorHAnsi"/>
          <w:sz w:val="22"/>
          <w:szCs w:val="22"/>
          <w:u w:val="single"/>
        </w:rPr>
        <w:t>Safeguarding Disclaimer Form</w:t>
      </w:r>
    </w:p>
    <w:p w14:paraId="3E6736CD" w14:textId="77777777" w:rsidR="005358D6" w:rsidRPr="00C04C38" w:rsidRDefault="005358D6" w:rsidP="00865914">
      <w:pPr>
        <w:ind w:left="-993" w:right="-1039"/>
        <w:rPr>
          <w:rFonts w:asciiTheme="minorHAnsi" w:hAnsiTheme="minorHAnsi" w:cstheme="minorHAnsi"/>
          <w:sz w:val="22"/>
          <w:szCs w:val="22"/>
        </w:rPr>
      </w:pPr>
    </w:p>
    <w:p w14:paraId="18AE35EF" w14:textId="77777777" w:rsidR="00546FF9" w:rsidRPr="00C04C38" w:rsidRDefault="00D052CB" w:rsidP="00546FF9">
      <w:pPr>
        <w:spacing w:line="360" w:lineRule="auto"/>
        <w:jc w:val="both"/>
        <w:rPr>
          <w:rFonts w:asciiTheme="minorHAnsi" w:hAnsiTheme="minorHAnsi" w:cstheme="minorHAnsi"/>
          <w:sz w:val="22"/>
          <w:szCs w:val="22"/>
        </w:rPr>
      </w:pPr>
      <w:r w:rsidRPr="00C04C38">
        <w:rPr>
          <w:rFonts w:asciiTheme="minorHAnsi" w:hAnsiTheme="minorHAnsi" w:cstheme="minorHAnsi"/>
          <w:b/>
          <w:sz w:val="22"/>
          <w:szCs w:val="22"/>
        </w:rPr>
        <w:t>Safeguarding</w:t>
      </w:r>
      <w:r w:rsidR="00546FF9" w:rsidRPr="00C04C38">
        <w:rPr>
          <w:rFonts w:asciiTheme="minorHAnsi" w:hAnsiTheme="minorHAnsi" w:cstheme="minorHAnsi"/>
          <w:b/>
          <w:sz w:val="22"/>
          <w:szCs w:val="22"/>
        </w:rPr>
        <w:t xml:space="preserve"> Statement</w:t>
      </w:r>
    </w:p>
    <w:p w14:paraId="6E57D508" w14:textId="77777777" w:rsidR="00546FF9" w:rsidRPr="00C04C38" w:rsidRDefault="00546FF9" w:rsidP="00546FF9">
      <w:pPr>
        <w:pStyle w:val="BodyText"/>
        <w:jc w:val="both"/>
        <w:rPr>
          <w:rFonts w:asciiTheme="minorHAnsi" w:hAnsiTheme="minorHAnsi" w:cstheme="minorHAnsi"/>
          <w:sz w:val="22"/>
          <w:szCs w:val="22"/>
        </w:rPr>
      </w:pPr>
      <w:r w:rsidRPr="00C04C38">
        <w:rPr>
          <w:rFonts w:asciiTheme="minorHAnsi" w:hAnsiTheme="minorHAnsi" w:cstheme="minorHAnsi"/>
          <w:sz w:val="22"/>
          <w:szCs w:val="22"/>
        </w:rPr>
        <w:t>The Change Foundation (TCF) believes that all children, young people and vulnerable adults (participants) have the right to enjoy sport and dance without any form of harassment or abuse.</w:t>
      </w:r>
    </w:p>
    <w:p w14:paraId="3A94917D" w14:textId="77777777" w:rsidR="00546FF9" w:rsidRPr="00C04C38" w:rsidRDefault="00546FF9" w:rsidP="00546FF9">
      <w:pPr>
        <w:pStyle w:val="BodyText"/>
        <w:jc w:val="both"/>
        <w:rPr>
          <w:rFonts w:asciiTheme="minorHAnsi" w:hAnsiTheme="minorHAnsi" w:cstheme="minorHAnsi"/>
          <w:sz w:val="22"/>
          <w:szCs w:val="22"/>
        </w:rPr>
      </w:pPr>
    </w:p>
    <w:p w14:paraId="709E2C5E" w14:textId="77777777" w:rsidR="00546FF9" w:rsidRPr="00C04C38" w:rsidRDefault="00546FF9" w:rsidP="00546FF9">
      <w:pPr>
        <w:pStyle w:val="BodyText"/>
        <w:jc w:val="both"/>
        <w:rPr>
          <w:rFonts w:asciiTheme="minorHAnsi" w:hAnsiTheme="minorHAnsi" w:cstheme="minorHAnsi"/>
          <w:sz w:val="22"/>
          <w:szCs w:val="22"/>
        </w:rPr>
      </w:pPr>
      <w:r w:rsidRPr="00C04C38">
        <w:rPr>
          <w:rFonts w:asciiTheme="minorHAnsi" w:hAnsiTheme="minorHAnsi" w:cstheme="minorHAnsi"/>
          <w:sz w:val="22"/>
          <w:szCs w:val="22"/>
        </w:rPr>
        <w:t>All those involved with TCF have a moral and legal responsibility to protect all participants from abuse, regardless of age, disability, gender, racial origin and sexual orientation or identity.  All staff at TCF have a duty of care to participants and should be aware of all forms of abuse, good practice and actions to follow if abuse is suspected or disclosed.</w:t>
      </w:r>
    </w:p>
    <w:p w14:paraId="7F1908AE" w14:textId="77777777" w:rsidR="00546FF9" w:rsidRPr="00C04C38" w:rsidRDefault="00546FF9" w:rsidP="00546FF9">
      <w:pPr>
        <w:pStyle w:val="BodyText"/>
        <w:jc w:val="both"/>
        <w:rPr>
          <w:rFonts w:asciiTheme="minorHAnsi" w:hAnsiTheme="minorHAnsi" w:cstheme="minorHAnsi"/>
          <w:sz w:val="22"/>
          <w:szCs w:val="22"/>
        </w:rPr>
      </w:pPr>
    </w:p>
    <w:p w14:paraId="7E6F0932" w14:textId="77777777" w:rsidR="00546FF9" w:rsidRPr="00C04C38" w:rsidRDefault="00D052CB" w:rsidP="00546FF9">
      <w:pPr>
        <w:pStyle w:val="BodyText"/>
        <w:jc w:val="both"/>
        <w:rPr>
          <w:rFonts w:asciiTheme="minorHAnsi" w:hAnsiTheme="minorHAnsi" w:cstheme="minorHAnsi"/>
          <w:sz w:val="22"/>
          <w:szCs w:val="22"/>
        </w:rPr>
      </w:pPr>
      <w:r w:rsidRPr="00C04C38">
        <w:rPr>
          <w:rFonts w:asciiTheme="minorHAnsi" w:hAnsiTheme="minorHAnsi" w:cstheme="minorHAnsi"/>
          <w:sz w:val="22"/>
          <w:szCs w:val="22"/>
        </w:rPr>
        <w:t>P</w:t>
      </w:r>
      <w:r w:rsidR="00546FF9" w:rsidRPr="00C04C38">
        <w:rPr>
          <w:rFonts w:asciiTheme="minorHAnsi" w:hAnsiTheme="minorHAnsi" w:cstheme="minorHAnsi"/>
          <w:sz w:val="22"/>
          <w:szCs w:val="22"/>
        </w:rPr>
        <w:t>rogrammes delivered and managed by TCF and is based on the following principles:</w:t>
      </w:r>
    </w:p>
    <w:p w14:paraId="04C0CB76" w14:textId="77777777" w:rsidR="00546FF9" w:rsidRPr="00C04C38" w:rsidRDefault="00546FF9" w:rsidP="00546FF9">
      <w:pPr>
        <w:pStyle w:val="BodyText"/>
        <w:numPr>
          <w:ilvl w:val="0"/>
          <w:numId w:val="12"/>
        </w:numPr>
        <w:jc w:val="both"/>
        <w:rPr>
          <w:rFonts w:asciiTheme="minorHAnsi" w:hAnsiTheme="minorHAnsi" w:cstheme="minorHAnsi"/>
          <w:sz w:val="22"/>
          <w:szCs w:val="22"/>
        </w:rPr>
      </w:pPr>
      <w:r w:rsidRPr="00C04C38">
        <w:rPr>
          <w:rFonts w:asciiTheme="minorHAnsi" w:hAnsiTheme="minorHAnsi" w:cstheme="minorHAnsi"/>
          <w:sz w:val="22"/>
          <w:szCs w:val="22"/>
        </w:rPr>
        <w:t>The welfare of children, young people (the Children’s Act 1989 defines a young person as under 18 years of age) and/or vulnerable adults is the prime concern.</w:t>
      </w:r>
    </w:p>
    <w:p w14:paraId="734A30ED" w14:textId="77777777" w:rsidR="00546FF9" w:rsidRPr="00C04C38" w:rsidRDefault="00546FF9" w:rsidP="00546FF9">
      <w:pPr>
        <w:pStyle w:val="BodyText"/>
        <w:numPr>
          <w:ilvl w:val="0"/>
          <w:numId w:val="12"/>
        </w:numPr>
        <w:jc w:val="both"/>
        <w:rPr>
          <w:rFonts w:asciiTheme="minorHAnsi" w:hAnsiTheme="minorHAnsi" w:cstheme="minorHAnsi"/>
          <w:sz w:val="22"/>
          <w:szCs w:val="22"/>
        </w:rPr>
      </w:pPr>
      <w:r w:rsidRPr="00C04C38">
        <w:rPr>
          <w:rFonts w:asciiTheme="minorHAnsi" w:hAnsiTheme="minorHAnsi" w:cstheme="minorHAnsi"/>
          <w:sz w:val="22"/>
          <w:szCs w:val="22"/>
        </w:rPr>
        <w:t>All participants, whatever their age, culture, disability, gender, language, racial origin, religious belief and/or sexual identity have the right to protection from abuse.</w:t>
      </w:r>
    </w:p>
    <w:p w14:paraId="0043E3BF" w14:textId="1514F3E0" w:rsidR="00546FF9" w:rsidRPr="00C04C38" w:rsidRDefault="00546FF9" w:rsidP="00546FF9">
      <w:pPr>
        <w:pStyle w:val="BodyText"/>
        <w:numPr>
          <w:ilvl w:val="0"/>
          <w:numId w:val="12"/>
        </w:numPr>
        <w:jc w:val="both"/>
        <w:rPr>
          <w:rFonts w:asciiTheme="minorHAnsi" w:hAnsiTheme="minorHAnsi" w:cstheme="minorHAnsi"/>
          <w:sz w:val="22"/>
          <w:szCs w:val="22"/>
        </w:rPr>
      </w:pPr>
      <w:r w:rsidRPr="00C04C38">
        <w:rPr>
          <w:rFonts w:asciiTheme="minorHAnsi" w:hAnsiTheme="minorHAnsi" w:cstheme="minorHAnsi"/>
          <w:sz w:val="22"/>
          <w:szCs w:val="22"/>
        </w:rPr>
        <w:t>It is the responsibility of the Local Authority’s Children’s Social Care/</w:t>
      </w:r>
      <w:r w:rsidR="00AE68F6" w:rsidRPr="00C04C38">
        <w:rPr>
          <w:rFonts w:asciiTheme="minorHAnsi" w:hAnsiTheme="minorHAnsi" w:cstheme="minorHAnsi"/>
          <w:sz w:val="22"/>
          <w:szCs w:val="22"/>
        </w:rPr>
        <w:t>Multi-Agency</w:t>
      </w:r>
      <w:r w:rsidRPr="00C04C38">
        <w:rPr>
          <w:rFonts w:asciiTheme="minorHAnsi" w:hAnsiTheme="minorHAnsi" w:cstheme="minorHAnsi"/>
          <w:sz w:val="22"/>
          <w:szCs w:val="22"/>
        </w:rPr>
        <w:t xml:space="preserve"> Safeguarding Hub (MASH) teams to investigate and determine whether or not abuse has taken place, but it is everyone’s responsibility to report any concerns or disclosures.</w:t>
      </w:r>
    </w:p>
    <w:p w14:paraId="4784BC60" w14:textId="77777777" w:rsidR="00546FF9" w:rsidRPr="00C04C38" w:rsidRDefault="00546FF9" w:rsidP="00546FF9">
      <w:pPr>
        <w:pStyle w:val="BodyText"/>
        <w:numPr>
          <w:ilvl w:val="0"/>
          <w:numId w:val="12"/>
        </w:numPr>
        <w:jc w:val="both"/>
        <w:rPr>
          <w:rFonts w:asciiTheme="minorHAnsi" w:hAnsiTheme="minorHAnsi" w:cstheme="minorHAnsi"/>
          <w:sz w:val="22"/>
          <w:szCs w:val="22"/>
        </w:rPr>
      </w:pPr>
      <w:r w:rsidRPr="00C04C38">
        <w:rPr>
          <w:rFonts w:asciiTheme="minorHAnsi" w:hAnsiTheme="minorHAnsi" w:cstheme="minorHAnsi"/>
          <w:sz w:val="22"/>
          <w:szCs w:val="22"/>
        </w:rPr>
        <w:t>All incidents of poor practice and allegations should be taken seriously and responded to swiftly and appropriately to TCF Designated Safeguarding Lead (DSL) and Deputy Designated Safeguarding Lead (DDSL) and/or the Local Authority Designated Officer (LADO).</w:t>
      </w:r>
    </w:p>
    <w:p w14:paraId="4A3B8C3D" w14:textId="77777777" w:rsidR="00546FF9" w:rsidRPr="00C04C38" w:rsidRDefault="00546FF9" w:rsidP="00546FF9">
      <w:pPr>
        <w:pStyle w:val="BodyText"/>
        <w:numPr>
          <w:ilvl w:val="0"/>
          <w:numId w:val="12"/>
        </w:numPr>
        <w:jc w:val="both"/>
        <w:rPr>
          <w:rFonts w:asciiTheme="minorHAnsi" w:hAnsiTheme="minorHAnsi" w:cstheme="minorHAnsi"/>
          <w:sz w:val="22"/>
          <w:szCs w:val="22"/>
        </w:rPr>
      </w:pPr>
      <w:r w:rsidRPr="00C04C38">
        <w:rPr>
          <w:rFonts w:asciiTheme="minorHAnsi" w:hAnsiTheme="minorHAnsi" w:cstheme="minorHAnsi"/>
          <w:sz w:val="22"/>
          <w:szCs w:val="22"/>
        </w:rPr>
        <w:t>Confidentiality should be upheld in line with the Data Protection Act 1998 and the Human Rights Act 2000.</w:t>
      </w:r>
    </w:p>
    <w:p w14:paraId="697FCE75" w14:textId="77777777" w:rsidR="00546FF9" w:rsidRPr="00C04C38" w:rsidRDefault="00546FF9" w:rsidP="00546FF9">
      <w:pPr>
        <w:pStyle w:val="BodyText"/>
        <w:jc w:val="both"/>
        <w:rPr>
          <w:rFonts w:asciiTheme="minorHAnsi" w:hAnsiTheme="minorHAnsi" w:cstheme="minorHAnsi"/>
          <w:sz w:val="22"/>
          <w:szCs w:val="22"/>
        </w:rPr>
      </w:pPr>
    </w:p>
    <w:p w14:paraId="67205796" w14:textId="77777777" w:rsidR="00546FF9" w:rsidRPr="00C04C38" w:rsidRDefault="00546FF9" w:rsidP="00546FF9">
      <w:pPr>
        <w:pStyle w:val="BodyText"/>
        <w:jc w:val="both"/>
        <w:rPr>
          <w:rFonts w:asciiTheme="minorHAnsi" w:hAnsiTheme="minorHAnsi" w:cstheme="minorHAnsi"/>
          <w:sz w:val="22"/>
          <w:szCs w:val="22"/>
        </w:rPr>
      </w:pPr>
      <w:r w:rsidRPr="00C04C38">
        <w:rPr>
          <w:rFonts w:asciiTheme="minorHAnsi" w:hAnsiTheme="minorHAnsi" w:cstheme="minorHAnsi"/>
          <w:sz w:val="22"/>
          <w:szCs w:val="22"/>
        </w:rPr>
        <w:t xml:space="preserve">The Board of Trustees and Senior Management Team are committed to prioritising any </w:t>
      </w:r>
      <w:r w:rsidR="00D052CB" w:rsidRPr="00C04C38">
        <w:rPr>
          <w:rFonts w:asciiTheme="minorHAnsi" w:hAnsiTheme="minorHAnsi" w:cstheme="minorHAnsi"/>
          <w:sz w:val="22"/>
          <w:szCs w:val="22"/>
        </w:rPr>
        <w:t xml:space="preserve">training and/or </w:t>
      </w:r>
      <w:r w:rsidRPr="00C04C38">
        <w:rPr>
          <w:rFonts w:asciiTheme="minorHAnsi" w:hAnsiTheme="minorHAnsi" w:cstheme="minorHAnsi"/>
          <w:sz w:val="22"/>
          <w:szCs w:val="22"/>
        </w:rPr>
        <w:t xml:space="preserve">resources that are required and allocating the necessary funding for them. </w:t>
      </w:r>
    </w:p>
    <w:p w14:paraId="5ECD03B6" w14:textId="77777777" w:rsidR="00B16A62" w:rsidRPr="00C04C38" w:rsidRDefault="00B16A62" w:rsidP="00546FF9">
      <w:pPr>
        <w:pStyle w:val="BodyText"/>
        <w:jc w:val="both"/>
        <w:rPr>
          <w:rFonts w:asciiTheme="minorHAnsi" w:hAnsiTheme="minorHAnsi" w:cstheme="minorHAnsi"/>
          <w:sz w:val="22"/>
          <w:szCs w:val="22"/>
        </w:rPr>
      </w:pPr>
    </w:p>
    <w:p w14:paraId="646F18C9" w14:textId="77777777" w:rsidR="0007779C" w:rsidRPr="00C04C38" w:rsidRDefault="0007779C" w:rsidP="00546FF9">
      <w:pPr>
        <w:pStyle w:val="BodyText"/>
        <w:jc w:val="both"/>
        <w:rPr>
          <w:rFonts w:asciiTheme="minorHAnsi" w:hAnsiTheme="minorHAnsi" w:cstheme="minorHAnsi"/>
          <w:b/>
          <w:sz w:val="22"/>
          <w:szCs w:val="22"/>
        </w:rPr>
      </w:pPr>
    </w:p>
    <w:p w14:paraId="7A143E5F" w14:textId="07DA800D" w:rsidR="00B16A62" w:rsidRPr="00C04C38" w:rsidRDefault="00B16A62" w:rsidP="00546FF9">
      <w:pPr>
        <w:pStyle w:val="BodyText"/>
        <w:jc w:val="both"/>
        <w:rPr>
          <w:rFonts w:asciiTheme="minorHAnsi" w:hAnsiTheme="minorHAnsi" w:cstheme="minorHAnsi"/>
          <w:b/>
          <w:sz w:val="22"/>
          <w:szCs w:val="22"/>
        </w:rPr>
      </w:pPr>
      <w:r w:rsidRPr="00C04C38">
        <w:rPr>
          <w:rFonts w:asciiTheme="minorHAnsi" w:hAnsiTheme="minorHAnsi" w:cstheme="minorHAnsi"/>
          <w:b/>
          <w:sz w:val="22"/>
          <w:szCs w:val="22"/>
        </w:rPr>
        <w:t xml:space="preserve">Guidance for visitors/media </w:t>
      </w:r>
      <w:r w:rsidR="001B46E9" w:rsidRPr="00C04C38">
        <w:rPr>
          <w:rFonts w:asciiTheme="minorHAnsi" w:hAnsiTheme="minorHAnsi" w:cstheme="minorHAnsi"/>
          <w:b/>
          <w:sz w:val="22"/>
          <w:szCs w:val="22"/>
        </w:rPr>
        <w:t>representatives</w:t>
      </w:r>
    </w:p>
    <w:p w14:paraId="0B4C877E" w14:textId="77777777" w:rsidR="00130133" w:rsidRPr="00C04C38" w:rsidRDefault="00130133" w:rsidP="00130133">
      <w:pPr>
        <w:pStyle w:val="BodyText"/>
        <w:numPr>
          <w:ilvl w:val="0"/>
          <w:numId w:val="17"/>
        </w:numPr>
        <w:jc w:val="both"/>
        <w:rPr>
          <w:rFonts w:asciiTheme="minorHAnsi" w:hAnsiTheme="minorHAnsi" w:cstheme="minorHAnsi"/>
          <w:bCs/>
          <w:sz w:val="22"/>
          <w:szCs w:val="22"/>
        </w:rPr>
      </w:pPr>
      <w:r w:rsidRPr="00C04C38">
        <w:rPr>
          <w:rFonts w:asciiTheme="minorHAnsi" w:hAnsiTheme="minorHAnsi" w:cstheme="minorHAnsi"/>
          <w:bCs/>
          <w:sz w:val="22"/>
          <w:szCs w:val="22"/>
        </w:rPr>
        <w:t xml:space="preserve">In cases where members of the media are present, photograph/video consent forms must be requested and obtained by them in advance. </w:t>
      </w:r>
    </w:p>
    <w:p w14:paraId="11F69A68" w14:textId="77777777" w:rsidR="00130133" w:rsidRPr="00C04C38" w:rsidRDefault="00130133" w:rsidP="00130133">
      <w:pPr>
        <w:pStyle w:val="BodyText"/>
        <w:numPr>
          <w:ilvl w:val="0"/>
          <w:numId w:val="17"/>
        </w:numPr>
        <w:jc w:val="both"/>
        <w:rPr>
          <w:rFonts w:asciiTheme="minorHAnsi" w:hAnsiTheme="minorHAnsi" w:cstheme="minorHAnsi"/>
          <w:bCs/>
          <w:sz w:val="22"/>
          <w:szCs w:val="22"/>
        </w:rPr>
      </w:pPr>
      <w:r w:rsidRPr="00C04C38">
        <w:rPr>
          <w:rFonts w:asciiTheme="minorHAnsi" w:hAnsiTheme="minorHAnsi" w:cstheme="minorHAnsi"/>
          <w:bCs/>
          <w:sz w:val="22"/>
          <w:szCs w:val="22"/>
        </w:rPr>
        <w:t xml:space="preserve">The media shall not include or publish names of participants alongside their photographs or videos. </w:t>
      </w:r>
    </w:p>
    <w:p w14:paraId="3C8E5303" w14:textId="77777777" w:rsidR="00130133" w:rsidRPr="00C04C38" w:rsidRDefault="00130133" w:rsidP="00130133">
      <w:pPr>
        <w:pStyle w:val="BodyText"/>
        <w:numPr>
          <w:ilvl w:val="0"/>
          <w:numId w:val="17"/>
        </w:numPr>
        <w:jc w:val="both"/>
        <w:rPr>
          <w:rFonts w:asciiTheme="minorHAnsi" w:hAnsiTheme="minorHAnsi" w:cstheme="minorHAnsi"/>
          <w:bCs/>
          <w:sz w:val="22"/>
          <w:szCs w:val="22"/>
        </w:rPr>
      </w:pPr>
      <w:r w:rsidRPr="00C04C38">
        <w:rPr>
          <w:rFonts w:asciiTheme="minorHAnsi" w:hAnsiTheme="minorHAnsi" w:cstheme="minorHAnsi"/>
          <w:bCs/>
          <w:sz w:val="22"/>
          <w:szCs w:val="22"/>
        </w:rPr>
        <w:t xml:space="preserve">No visitors/media representatives shall be left unsupervised with any participant. </w:t>
      </w:r>
    </w:p>
    <w:p w14:paraId="3B135BA7" w14:textId="77777777" w:rsidR="00130133" w:rsidRPr="00C04C38" w:rsidRDefault="00130133" w:rsidP="00130133">
      <w:pPr>
        <w:pStyle w:val="BodyText"/>
        <w:numPr>
          <w:ilvl w:val="0"/>
          <w:numId w:val="17"/>
        </w:numPr>
        <w:jc w:val="both"/>
        <w:rPr>
          <w:rFonts w:asciiTheme="minorHAnsi" w:hAnsiTheme="minorHAnsi" w:cstheme="minorHAnsi"/>
          <w:bCs/>
          <w:sz w:val="22"/>
          <w:szCs w:val="22"/>
        </w:rPr>
      </w:pPr>
      <w:r w:rsidRPr="00C04C38">
        <w:rPr>
          <w:rFonts w:asciiTheme="minorHAnsi" w:hAnsiTheme="minorHAnsi" w:cstheme="minorHAnsi"/>
          <w:bCs/>
          <w:sz w:val="22"/>
          <w:szCs w:val="22"/>
        </w:rPr>
        <w:t xml:space="preserve">All visitors/media representatives with any safeguarding concerns shall report them immediately to the TCF staff member present, who will take the appropriate action. </w:t>
      </w:r>
    </w:p>
    <w:p w14:paraId="70AFED08" w14:textId="77777777" w:rsidR="00130133" w:rsidRPr="00C04C38" w:rsidRDefault="00130133" w:rsidP="00130133">
      <w:pPr>
        <w:pStyle w:val="BodyText"/>
        <w:numPr>
          <w:ilvl w:val="0"/>
          <w:numId w:val="17"/>
        </w:numPr>
        <w:jc w:val="both"/>
        <w:rPr>
          <w:rFonts w:asciiTheme="minorHAnsi" w:hAnsiTheme="minorHAnsi" w:cstheme="minorHAnsi"/>
          <w:bCs/>
          <w:sz w:val="22"/>
          <w:szCs w:val="22"/>
        </w:rPr>
      </w:pPr>
      <w:r w:rsidRPr="00C04C38">
        <w:rPr>
          <w:rFonts w:asciiTheme="minorHAnsi" w:hAnsiTheme="minorHAnsi" w:cstheme="minorHAnsi"/>
          <w:bCs/>
          <w:sz w:val="22"/>
          <w:szCs w:val="22"/>
        </w:rPr>
        <w:t xml:space="preserve">All visitors, media representatives and partner organisations can request a copy of the full Safeguarding Policy and Procedures at any time. This is also available in full on the website. </w:t>
      </w:r>
    </w:p>
    <w:p w14:paraId="0293E8B3" w14:textId="77777777" w:rsidR="00C25087" w:rsidRDefault="00C25087" w:rsidP="00546FF9">
      <w:pPr>
        <w:pStyle w:val="BodyText"/>
        <w:jc w:val="both"/>
        <w:rPr>
          <w:rFonts w:asciiTheme="minorHAnsi" w:hAnsiTheme="minorHAnsi" w:cstheme="minorHAnsi"/>
          <w:b/>
          <w:sz w:val="22"/>
          <w:szCs w:val="22"/>
        </w:rPr>
      </w:pPr>
    </w:p>
    <w:p w14:paraId="38B4EDA1" w14:textId="76C51A6E" w:rsidR="00546FF9" w:rsidRPr="00C04C38" w:rsidRDefault="00546FF9" w:rsidP="00546FF9">
      <w:pPr>
        <w:pStyle w:val="BodyText"/>
        <w:jc w:val="both"/>
        <w:rPr>
          <w:rFonts w:asciiTheme="minorHAnsi" w:hAnsiTheme="minorHAnsi" w:cstheme="minorHAnsi"/>
          <w:b/>
          <w:sz w:val="22"/>
          <w:szCs w:val="22"/>
        </w:rPr>
      </w:pPr>
      <w:r w:rsidRPr="00C04C38">
        <w:rPr>
          <w:rFonts w:asciiTheme="minorHAnsi" w:hAnsiTheme="minorHAnsi" w:cstheme="minorHAnsi"/>
          <w:b/>
          <w:sz w:val="22"/>
          <w:szCs w:val="22"/>
        </w:rPr>
        <w:t>Disclaimer</w:t>
      </w:r>
    </w:p>
    <w:p w14:paraId="100D0252" w14:textId="77777777" w:rsidR="00744C87" w:rsidRPr="00C04C38" w:rsidRDefault="00546FF9" w:rsidP="00744C87">
      <w:pPr>
        <w:ind w:right="-1039" w:firstLine="7"/>
        <w:rPr>
          <w:rFonts w:asciiTheme="minorHAnsi" w:hAnsiTheme="minorHAnsi" w:cstheme="minorHAnsi"/>
          <w:sz w:val="22"/>
          <w:szCs w:val="22"/>
        </w:rPr>
      </w:pPr>
      <w:r w:rsidRPr="00C04C38">
        <w:rPr>
          <w:rFonts w:asciiTheme="minorHAnsi" w:hAnsiTheme="minorHAnsi" w:cstheme="minorHAnsi"/>
          <w:sz w:val="22"/>
          <w:szCs w:val="22"/>
        </w:rPr>
        <w:t xml:space="preserve">I have read and understood the above statement </w:t>
      </w:r>
      <w:r w:rsidR="00130133" w:rsidRPr="00C04C38">
        <w:rPr>
          <w:rFonts w:asciiTheme="minorHAnsi" w:hAnsiTheme="minorHAnsi" w:cstheme="minorHAnsi"/>
          <w:sz w:val="22"/>
          <w:szCs w:val="22"/>
        </w:rPr>
        <w:t xml:space="preserve">and guidelines </w:t>
      </w:r>
      <w:r w:rsidRPr="00C04C38">
        <w:rPr>
          <w:rFonts w:asciiTheme="minorHAnsi" w:hAnsiTheme="minorHAnsi" w:cstheme="minorHAnsi"/>
          <w:sz w:val="22"/>
          <w:szCs w:val="22"/>
        </w:rPr>
        <w:t>and agree to adhere to TCF’s Safeguarding Policy and Procedures.</w:t>
      </w:r>
      <w:r w:rsidR="00744C87" w:rsidRPr="00C04C38">
        <w:rPr>
          <w:rFonts w:asciiTheme="minorHAnsi" w:hAnsiTheme="minorHAnsi" w:cstheme="minorHAnsi"/>
          <w:sz w:val="22"/>
          <w:szCs w:val="22"/>
        </w:rPr>
        <w:t xml:space="preserve"> </w:t>
      </w:r>
    </w:p>
    <w:p w14:paraId="5E1ECC8B" w14:textId="77777777" w:rsidR="00130133" w:rsidRPr="00C04C38" w:rsidRDefault="00130133" w:rsidP="00130133">
      <w:pPr>
        <w:ind w:right="-1039" w:firstLine="7"/>
        <w:rPr>
          <w:rFonts w:asciiTheme="minorHAnsi" w:hAnsiTheme="minorHAnsi" w:cstheme="minorHAnsi"/>
          <w:sz w:val="22"/>
          <w:szCs w:val="22"/>
        </w:rPr>
      </w:pPr>
      <w:r w:rsidRPr="00C04C38">
        <w:rPr>
          <w:rFonts w:asciiTheme="minorHAnsi" w:hAnsiTheme="minorHAnsi" w:cstheme="minorHAnsi"/>
          <w:sz w:val="22"/>
          <w:szCs w:val="22"/>
        </w:rPr>
        <w:t>PRINT NAME______________________________</w:t>
      </w:r>
      <w:r w:rsidRPr="00C04C38">
        <w:rPr>
          <w:rFonts w:asciiTheme="minorHAnsi" w:hAnsiTheme="minorHAnsi" w:cstheme="minorHAnsi"/>
          <w:sz w:val="22"/>
          <w:szCs w:val="22"/>
        </w:rPr>
        <w:tab/>
        <w:t>SIGNED_______________________</w:t>
      </w:r>
    </w:p>
    <w:p w14:paraId="5E99D8A5" w14:textId="77777777" w:rsidR="00546FF9" w:rsidRPr="00C04C38" w:rsidRDefault="00130133" w:rsidP="00130133">
      <w:pPr>
        <w:ind w:right="-1039" w:firstLine="7"/>
        <w:rPr>
          <w:rFonts w:asciiTheme="minorHAnsi" w:hAnsiTheme="minorHAnsi" w:cstheme="minorHAnsi"/>
          <w:sz w:val="22"/>
          <w:szCs w:val="22"/>
        </w:rPr>
      </w:pPr>
      <w:r w:rsidRPr="00C04C38">
        <w:rPr>
          <w:rFonts w:asciiTheme="minorHAnsi" w:hAnsiTheme="minorHAnsi" w:cstheme="minorHAnsi"/>
          <w:sz w:val="22"/>
          <w:szCs w:val="22"/>
        </w:rPr>
        <w:tab/>
      </w:r>
      <w:r w:rsidRPr="00C04C38">
        <w:rPr>
          <w:rFonts w:asciiTheme="minorHAnsi" w:hAnsiTheme="minorHAnsi" w:cstheme="minorHAnsi"/>
          <w:sz w:val="22"/>
          <w:szCs w:val="22"/>
        </w:rPr>
        <w:tab/>
      </w:r>
      <w:r w:rsidRPr="00C04C38">
        <w:rPr>
          <w:rFonts w:asciiTheme="minorHAnsi" w:hAnsiTheme="minorHAnsi" w:cstheme="minorHAnsi"/>
          <w:sz w:val="22"/>
          <w:szCs w:val="22"/>
        </w:rPr>
        <w:tab/>
      </w:r>
      <w:r w:rsidRPr="00C04C38">
        <w:rPr>
          <w:rFonts w:asciiTheme="minorHAnsi" w:hAnsiTheme="minorHAnsi" w:cstheme="minorHAnsi"/>
          <w:sz w:val="22"/>
          <w:szCs w:val="22"/>
        </w:rPr>
        <w:tab/>
      </w:r>
      <w:r w:rsidRPr="00C04C38">
        <w:rPr>
          <w:rFonts w:asciiTheme="minorHAnsi" w:hAnsiTheme="minorHAnsi" w:cstheme="minorHAnsi"/>
          <w:sz w:val="22"/>
          <w:szCs w:val="22"/>
        </w:rPr>
        <w:tab/>
      </w:r>
      <w:r w:rsidRPr="00C04C38">
        <w:rPr>
          <w:rFonts w:asciiTheme="minorHAnsi" w:hAnsiTheme="minorHAnsi" w:cstheme="minorHAnsi"/>
          <w:sz w:val="22"/>
          <w:szCs w:val="22"/>
        </w:rPr>
        <w:tab/>
      </w:r>
      <w:r w:rsidRPr="00C04C38">
        <w:rPr>
          <w:rFonts w:asciiTheme="minorHAnsi" w:hAnsiTheme="minorHAnsi" w:cstheme="minorHAnsi"/>
          <w:sz w:val="22"/>
          <w:szCs w:val="22"/>
        </w:rPr>
        <w:tab/>
      </w:r>
      <w:r w:rsidR="00C813E6" w:rsidRPr="00C04C38">
        <w:rPr>
          <w:rFonts w:asciiTheme="minorHAnsi" w:hAnsiTheme="minorHAnsi" w:cstheme="minorHAnsi"/>
          <w:sz w:val="22"/>
          <w:szCs w:val="22"/>
        </w:rPr>
        <w:t xml:space="preserve"> </w:t>
      </w:r>
      <w:r w:rsidRPr="00C04C38">
        <w:rPr>
          <w:rFonts w:asciiTheme="minorHAnsi" w:hAnsiTheme="minorHAnsi" w:cstheme="minorHAnsi"/>
          <w:sz w:val="22"/>
          <w:szCs w:val="22"/>
        </w:rPr>
        <w:t>DATE_________________________</w:t>
      </w:r>
    </w:p>
    <w:p w14:paraId="4F191E36" w14:textId="77777777" w:rsidR="000E09E4" w:rsidRPr="00C04C38" w:rsidRDefault="000E09E4" w:rsidP="00130133">
      <w:pPr>
        <w:ind w:right="-1039" w:firstLine="7"/>
        <w:rPr>
          <w:rFonts w:asciiTheme="minorHAnsi" w:hAnsiTheme="minorHAnsi" w:cstheme="minorHAnsi"/>
          <w:sz w:val="22"/>
          <w:szCs w:val="22"/>
        </w:rPr>
      </w:pPr>
    </w:p>
    <w:p w14:paraId="11A8E984" w14:textId="77777777" w:rsidR="000E09E4" w:rsidRPr="00C04C38" w:rsidRDefault="000E09E4" w:rsidP="00130133">
      <w:pPr>
        <w:ind w:right="-1039" w:firstLine="7"/>
        <w:rPr>
          <w:rFonts w:asciiTheme="minorHAnsi" w:hAnsiTheme="minorHAnsi" w:cstheme="minorHAnsi"/>
          <w:sz w:val="22"/>
          <w:szCs w:val="22"/>
        </w:rPr>
      </w:pPr>
    </w:p>
    <w:p w14:paraId="074B568E" w14:textId="77777777" w:rsidR="00494811" w:rsidRPr="00C04C38" w:rsidRDefault="00494811" w:rsidP="000E09E4">
      <w:pPr>
        <w:suppressAutoHyphens w:val="0"/>
        <w:jc w:val="center"/>
        <w:textAlignment w:val="baseline"/>
        <w:rPr>
          <w:rFonts w:asciiTheme="minorHAnsi" w:hAnsiTheme="minorHAnsi" w:cstheme="minorHAnsi"/>
          <w:b/>
          <w:bCs/>
          <w:color w:val="0070C0"/>
          <w:sz w:val="40"/>
          <w:szCs w:val="40"/>
          <w:lang w:eastAsia="en-US"/>
        </w:rPr>
      </w:pPr>
    </w:p>
    <w:p w14:paraId="18133603" w14:textId="5E1C85F1" w:rsidR="000E09E4" w:rsidRPr="00C04C38" w:rsidRDefault="000E09E4" w:rsidP="000E09E4">
      <w:pPr>
        <w:suppressAutoHyphens w:val="0"/>
        <w:jc w:val="center"/>
        <w:textAlignment w:val="baseline"/>
        <w:rPr>
          <w:rFonts w:asciiTheme="minorHAnsi" w:hAnsiTheme="minorHAnsi" w:cstheme="minorHAnsi"/>
          <w:sz w:val="18"/>
          <w:szCs w:val="18"/>
          <w:lang w:eastAsia="en-US"/>
        </w:rPr>
      </w:pPr>
      <w:r w:rsidRPr="00C04C38">
        <w:rPr>
          <w:rFonts w:asciiTheme="minorHAnsi" w:hAnsiTheme="minorHAnsi" w:cstheme="minorHAnsi"/>
          <w:b/>
          <w:bCs/>
          <w:color w:val="0070C0"/>
          <w:sz w:val="40"/>
          <w:szCs w:val="40"/>
          <w:lang w:eastAsia="en-US"/>
        </w:rPr>
        <w:t>APPLICATION FOR EMPLOYMENT</w:t>
      </w:r>
      <w:r w:rsidRPr="00C04C38">
        <w:rPr>
          <w:rFonts w:asciiTheme="minorHAnsi" w:hAnsiTheme="minorHAnsi" w:cstheme="minorHAnsi"/>
          <w:sz w:val="40"/>
          <w:szCs w:val="40"/>
          <w:lang w:eastAsia="en-US"/>
        </w:rPr>
        <w:t> </w:t>
      </w:r>
    </w:p>
    <w:p w14:paraId="340BC863" w14:textId="77777777" w:rsidR="000E09E4" w:rsidRPr="00C04C38" w:rsidRDefault="000E09E4" w:rsidP="000E09E4">
      <w:pPr>
        <w:suppressAutoHyphens w:val="0"/>
        <w:jc w:val="center"/>
        <w:textAlignment w:val="baseline"/>
        <w:rPr>
          <w:rFonts w:asciiTheme="minorHAnsi" w:hAnsiTheme="minorHAnsi" w:cstheme="minorHAnsi"/>
          <w:sz w:val="18"/>
          <w:szCs w:val="18"/>
          <w:lang w:eastAsia="en-US"/>
        </w:rPr>
      </w:pPr>
      <w:r w:rsidRPr="00C04C38">
        <w:rPr>
          <w:rFonts w:asciiTheme="minorHAnsi" w:hAnsiTheme="minorHAnsi" w:cstheme="minorHAnsi"/>
          <w:sz w:val="16"/>
          <w:szCs w:val="16"/>
          <w:lang w:eastAsia="en-US"/>
        </w:rPr>
        <w:t> </w:t>
      </w:r>
    </w:p>
    <w:p w14:paraId="431359C1" w14:textId="77777777" w:rsidR="000E09E4" w:rsidRPr="00C04C38" w:rsidRDefault="000E09E4" w:rsidP="000E09E4">
      <w:pPr>
        <w:suppressAutoHyphens w:val="0"/>
        <w:jc w:val="center"/>
        <w:textAlignment w:val="baseline"/>
        <w:rPr>
          <w:rFonts w:asciiTheme="minorHAnsi" w:hAnsiTheme="minorHAnsi" w:cstheme="minorHAnsi"/>
          <w:sz w:val="18"/>
          <w:szCs w:val="18"/>
          <w:lang w:eastAsia="en-US"/>
        </w:rPr>
      </w:pPr>
      <w:r w:rsidRPr="00C04C38">
        <w:rPr>
          <w:rFonts w:asciiTheme="minorHAnsi" w:hAnsiTheme="minorHAnsi" w:cstheme="minorHAnsi"/>
          <w:b/>
          <w:bCs/>
          <w:sz w:val="22"/>
          <w:szCs w:val="22"/>
          <w:lang w:eastAsia="en-US"/>
        </w:rPr>
        <w:t>Please complete using black ink or by typing </w:t>
      </w:r>
      <w:r w:rsidRPr="00C04C38">
        <w:rPr>
          <w:rFonts w:asciiTheme="minorHAnsi" w:hAnsiTheme="minorHAnsi" w:cstheme="minorHAnsi"/>
          <w:sz w:val="22"/>
          <w:szCs w:val="22"/>
          <w:lang w:eastAsia="en-US"/>
        </w:rPr>
        <w:t> </w:t>
      </w:r>
    </w:p>
    <w:p w14:paraId="58670825" w14:textId="77777777" w:rsidR="000E09E4" w:rsidRPr="00C04C38" w:rsidRDefault="000E09E4" w:rsidP="000E09E4">
      <w:pPr>
        <w:suppressAutoHyphens w:val="0"/>
        <w:jc w:val="center"/>
        <w:textAlignment w:val="baseline"/>
        <w:rPr>
          <w:rFonts w:asciiTheme="minorHAnsi" w:hAnsiTheme="minorHAnsi" w:cstheme="minorHAnsi"/>
          <w:sz w:val="18"/>
          <w:szCs w:val="18"/>
          <w:lang w:eastAsia="en-US"/>
        </w:rPr>
      </w:pPr>
      <w:r w:rsidRPr="00C04C38">
        <w:rPr>
          <w:rFonts w:asciiTheme="minorHAnsi" w:hAnsiTheme="minorHAnsi" w:cstheme="minorHAnsi"/>
          <w:sz w:val="16"/>
          <w:szCs w:val="16"/>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7"/>
        <w:gridCol w:w="4697"/>
      </w:tblGrid>
      <w:tr w:rsidR="000E09E4" w:rsidRPr="00C04C38" w14:paraId="0126524A" w14:textId="77777777" w:rsidTr="000E09E4">
        <w:trPr>
          <w:trHeight w:val="66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03B054C7"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22"/>
                <w:szCs w:val="22"/>
                <w:lang w:eastAsia="en-US"/>
              </w:rPr>
              <w:t>Job Title:</w:t>
            </w:r>
            <w:r w:rsidRPr="00C04C38">
              <w:rPr>
                <w:rFonts w:asciiTheme="minorHAnsi" w:hAnsiTheme="minorHAnsi" w:cstheme="minorHAnsi"/>
                <w:sz w:val="22"/>
                <w:szCs w:val="22"/>
                <w:lang w:eastAsia="en-US"/>
              </w:rPr>
              <w:t> </w:t>
            </w:r>
          </w:p>
          <w:p w14:paraId="1EB107E6"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5220" w:type="dxa"/>
            <w:tcBorders>
              <w:top w:val="single" w:sz="6" w:space="0" w:color="auto"/>
              <w:left w:val="nil"/>
              <w:bottom w:val="single" w:sz="6" w:space="0" w:color="auto"/>
              <w:right w:val="single" w:sz="6" w:space="0" w:color="auto"/>
            </w:tcBorders>
            <w:shd w:val="clear" w:color="auto" w:fill="auto"/>
            <w:hideMark/>
          </w:tcPr>
          <w:p w14:paraId="0888BF7A"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22"/>
                <w:szCs w:val="22"/>
                <w:lang w:eastAsia="en-US"/>
              </w:rPr>
              <w:t>Ad Reference No:</w:t>
            </w:r>
            <w:r w:rsidRPr="00C04C38">
              <w:rPr>
                <w:rFonts w:asciiTheme="minorHAnsi" w:hAnsiTheme="minorHAnsi" w:cstheme="minorHAnsi"/>
                <w:sz w:val="22"/>
                <w:szCs w:val="22"/>
                <w:lang w:eastAsia="en-US"/>
              </w:rPr>
              <w:t> </w:t>
            </w:r>
          </w:p>
        </w:tc>
      </w:tr>
    </w:tbl>
    <w:p w14:paraId="362F7F61"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28"/>
          <w:szCs w:val="28"/>
          <w:lang w:eastAsia="en-US"/>
        </w:rPr>
        <w:t> </w:t>
      </w:r>
    </w:p>
    <w:p w14:paraId="5736834E"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color w:val="0070C0"/>
          <w:sz w:val="28"/>
          <w:szCs w:val="28"/>
          <w:lang w:eastAsia="en-US"/>
        </w:rPr>
        <w:t>Personal Details</w:t>
      </w:r>
      <w:r w:rsidRPr="00C04C38">
        <w:rPr>
          <w:rFonts w:asciiTheme="minorHAnsi" w:hAnsiTheme="minorHAnsi" w:cstheme="minorHAnsi"/>
          <w:sz w:val="28"/>
          <w:szCs w:val="28"/>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1"/>
        <w:gridCol w:w="4473"/>
      </w:tblGrid>
      <w:tr w:rsidR="000E09E4" w:rsidRPr="00C04C38" w14:paraId="48F1F244" w14:textId="77777777" w:rsidTr="000E09E4">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61582F2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22"/>
                <w:szCs w:val="22"/>
                <w:lang w:eastAsia="en-US"/>
              </w:rPr>
              <w:t>Surname: </w:t>
            </w:r>
            <w:r w:rsidRPr="00C04C38">
              <w:rPr>
                <w:rFonts w:asciiTheme="minorHAnsi" w:hAnsiTheme="minorHAnsi" w:cstheme="minorHAnsi"/>
                <w:sz w:val="22"/>
                <w:szCs w:val="22"/>
                <w:lang w:eastAsia="en-US"/>
              </w:rPr>
              <w:t> </w:t>
            </w:r>
          </w:p>
          <w:p w14:paraId="0F1714D7"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5310" w:type="dxa"/>
            <w:vMerge w:val="restart"/>
            <w:tcBorders>
              <w:top w:val="single" w:sz="6" w:space="0" w:color="auto"/>
              <w:left w:val="nil"/>
              <w:bottom w:val="single" w:sz="6" w:space="0" w:color="auto"/>
              <w:right w:val="single" w:sz="6" w:space="0" w:color="auto"/>
            </w:tcBorders>
            <w:shd w:val="clear" w:color="auto" w:fill="auto"/>
            <w:hideMark/>
          </w:tcPr>
          <w:p w14:paraId="03872BC4"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r w:rsidRPr="00C04C38">
              <w:rPr>
                <w:rFonts w:asciiTheme="minorHAnsi" w:hAnsiTheme="minorHAnsi" w:cstheme="minorHAnsi"/>
                <w:b/>
                <w:bCs/>
                <w:sz w:val="22"/>
                <w:szCs w:val="22"/>
                <w:lang w:eastAsia="en-US"/>
              </w:rPr>
              <w:t>Address:</w:t>
            </w:r>
            <w:r w:rsidRPr="00C04C38">
              <w:rPr>
                <w:rFonts w:asciiTheme="minorHAnsi" w:hAnsiTheme="minorHAnsi" w:cstheme="minorHAnsi"/>
                <w:sz w:val="22"/>
                <w:szCs w:val="22"/>
                <w:lang w:eastAsia="en-US"/>
              </w:rPr>
              <w:t> </w:t>
            </w:r>
          </w:p>
          <w:p w14:paraId="73A69F65"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5A3DD170"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22"/>
                <w:szCs w:val="22"/>
                <w:lang w:eastAsia="en-US"/>
              </w:rPr>
              <w:t> </w:t>
            </w:r>
            <w:r w:rsidRPr="00C04C38">
              <w:rPr>
                <w:rFonts w:asciiTheme="minorHAnsi" w:hAnsiTheme="minorHAnsi" w:cstheme="minorHAnsi"/>
                <w:sz w:val="22"/>
                <w:szCs w:val="22"/>
                <w:lang w:eastAsia="en-US"/>
              </w:rPr>
              <w:t> </w:t>
            </w:r>
          </w:p>
          <w:p w14:paraId="1098975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r>
      <w:tr w:rsidR="000E09E4" w:rsidRPr="00C04C38" w14:paraId="024D2742" w14:textId="77777777" w:rsidTr="000E09E4">
        <w:tc>
          <w:tcPr>
            <w:tcW w:w="5145" w:type="dxa"/>
            <w:tcBorders>
              <w:top w:val="nil"/>
              <w:left w:val="single" w:sz="6" w:space="0" w:color="auto"/>
              <w:bottom w:val="single" w:sz="6" w:space="0" w:color="auto"/>
              <w:right w:val="single" w:sz="6" w:space="0" w:color="auto"/>
            </w:tcBorders>
            <w:shd w:val="clear" w:color="auto" w:fill="auto"/>
            <w:hideMark/>
          </w:tcPr>
          <w:p w14:paraId="04E7ED81"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22"/>
                <w:szCs w:val="22"/>
                <w:lang w:eastAsia="en-US"/>
              </w:rPr>
              <w:t>Forename: </w:t>
            </w:r>
            <w:r w:rsidRPr="00C04C38">
              <w:rPr>
                <w:rFonts w:asciiTheme="minorHAnsi" w:hAnsiTheme="minorHAnsi" w:cstheme="minorHAnsi"/>
                <w:sz w:val="22"/>
                <w:szCs w:val="22"/>
                <w:lang w:eastAsia="en-US"/>
              </w:rPr>
              <w:t> </w:t>
            </w:r>
          </w:p>
          <w:p w14:paraId="508F165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1C584B4A" w14:textId="77777777" w:rsidR="000E09E4" w:rsidRPr="00C04C38" w:rsidRDefault="000E09E4" w:rsidP="000E09E4">
            <w:pPr>
              <w:suppressAutoHyphens w:val="0"/>
              <w:rPr>
                <w:rFonts w:asciiTheme="minorHAnsi" w:hAnsiTheme="minorHAnsi" w:cstheme="minorHAnsi"/>
                <w:sz w:val="24"/>
                <w:szCs w:val="24"/>
                <w:lang w:eastAsia="en-US"/>
              </w:rPr>
            </w:pPr>
          </w:p>
        </w:tc>
      </w:tr>
      <w:tr w:rsidR="000E09E4" w:rsidRPr="00C04C38" w14:paraId="519F1B55" w14:textId="77777777" w:rsidTr="000E09E4">
        <w:tc>
          <w:tcPr>
            <w:tcW w:w="5145" w:type="dxa"/>
            <w:tcBorders>
              <w:top w:val="nil"/>
              <w:left w:val="single" w:sz="6" w:space="0" w:color="auto"/>
              <w:bottom w:val="single" w:sz="6" w:space="0" w:color="auto"/>
              <w:right w:val="single" w:sz="6" w:space="0" w:color="auto"/>
            </w:tcBorders>
            <w:shd w:val="clear" w:color="auto" w:fill="auto"/>
            <w:hideMark/>
          </w:tcPr>
          <w:p w14:paraId="64E7CC7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22"/>
                <w:szCs w:val="22"/>
                <w:lang w:eastAsia="en-US"/>
              </w:rPr>
              <w:t>Home Telephone No.:</w:t>
            </w:r>
            <w:r w:rsidRPr="00C04C38">
              <w:rPr>
                <w:rFonts w:asciiTheme="minorHAnsi" w:hAnsiTheme="minorHAnsi" w:cstheme="minorHAnsi"/>
                <w:sz w:val="22"/>
                <w:szCs w:val="22"/>
                <w:lang w:eastAsia="en-US"/>
              </w:rPr>
              <w:t> </w:t>
            </w:r>
          </w:p>
          <w:p w14:paraId="2B9CDC7D"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BC3624E" w14:textId="77777777" w:rsidR="000E09E4" w:rsidRPr="00C04C38" w:rsidRDefault="000E09E4" w:rsidP="000E09E4">
            <w:pPr>
              <w:suppressAutoHyphens w:val="0"/>
              <w:rPr>
                <w:rFonts w:asciiTheme="minorHAnsi" w:hAnsiTheme="minorHAnsi" w:cstheme="minorHAnsi"/>
                <w:sz w:val="24"/>
                <w:szCs w:val="24"/>
                <w:lang w:eastAsia="en-US"/>
              </w:rPr>
            </w:pPr>
          </w:p>
        </w:tc>
      </w:tr>
      <w:tr w:rsidR="000E09E4" w:rsidRPr="00C04C38" w14:paraId="10CBAD0C" w14:textId="77777777" w:rsidTr="000E09E4">
        <w:tc>
          <w:tcPr>
            <w:tcW w:w="5145" w:type="dxa"/>
            <w:tcBorders>
              <w:top w:val="nil"/>
              <w:left w:val="single" w:sz="6" w:space="0" w:color="auto"/>
              <w:bottom w:val="single" w:sz="6" w:space="0" w:color="auto"/>
              <w:right w:val="single" w:sz="6" w:space="0" w:color="auto"/>
            </w:tcBorders>
            <w:shd w:val="clear" w:color="auto" w:fill="auto"/>
            <w:hideMark/>
          </w:tcPr>
          <w:p w14:paraId="5FE87347"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22"/>
                <w:szCs w:val="22"/>
                <w:lang w:eastAsia="en-US"/>
              </w:rPr>
              <w:t>Mobile No.: </w:t>
            </w:r>
            <w:r w:rsidRPr="00C04C38">
              <w:rPr>
                <w:rFonts w:asciiTheme="minorHAnsi" w:hAnsiTheme="minorHAnsi" w:cstheme="minorHAnsi"/>
                <w:sz w:val="22"/>
                <w:szCs w:val="22"/>
                <w:lang w:eastAsia="en-US"/>
              </w:rPr>
              <w:t> </w:t>
            </w:r>
          </w:p>
          <w:p w14:paraId="739B5E1B"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A76208E" w14:textId="77777777" w:rsidR="000E09E4" w:rsidRPr="00C04C38" w:rsidRDefault="000E09E4" w:rsidP="000E09E4">
            <w:pPr>
              <w:suppressAutoHyphens w:val="0"/>
              <w:rPr>
                <w:rFonts w:asciiTheme="minorHAnsi" w:hAnsiTheme="minorHAnsi" w:cstheme="minorHAnsi"/>
                <w:sz w:val="24"/>
                <w:szCs w:val="24"/>
                <w:lang w:eastAsia="en-US"/>
              </w:rPr>
            </w:pPr>
          </w:p>
        </w:tc>
      </w:tr>
      <w:tr w:rsidR="000E09E4" w:rsidRPr="00C04C38" w14:paraId="62BE1F30" w14:textId="77777777" w:rsidTr="000E09E4">
        <w:tc>
          <w:tcPr>
            <w:tcW w:w="5145" w:type="dxa"/>
            <w:tcBorders>
              <w:top w:val="nil"/>
              <w:left w:val="single" w:sz="6" w:space="0" w:color="auto"/>
              <w:bottom w:val="single" w:sz="6" w:space="0" w:color="auto"/>
              <w:right w:val="single" w:sz="6" w:space="0" w:color="auto"/>
            </w:tcBorders>
            <w:shd w:val="clear" w:color="auto" w:fill="auto"/>
            <w:hideMark/>
          </w:tcPr>
          <w:p w14:paraId="70BA6772"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22"/>
                <w:szCs w:val="22"/>
                <w:lang w:eastAsia="en-US"/>
              </w:rPr>
              <w:t>Work No.:</w:t>
            </w:r>
            <w:r w:rsidRPr="00C04C38">
              <w:rPr>
                <w:rFonts w:asciiTheme="minorHAnsi" w:hAnsiTheme="minorHAnsi" w:cstheme="minorHAnsi"/>
                <w:sz w:val="22"/>
                <w:szCs w:val="22"/>
                <w:lang w:eastAsia="en-US"/>
              </w:rPr>
              <w:t> </w:t>
            </w:r>
          </w:p>
          <w:p w14:paraId="3A1F6232"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5310" w:type="dxa"/>
            <w:tcBorders>
              <w:top w:val="nil"/>
              <w:left w:val="nil"/>
              <w:bottom w:val="single" w:sz="6" w:space="0" w:color="auto"/>
              <w:right w:val="single" w:sz="6" w:space="0" w:color="auto"/>
            </w:tcBorders>
            <w:shd w:val="clear" w:color="auto" w:fill="auto"/>
            <w:hideMark/>
          </w:tcPr>
          <w:p w14:paraId="6106F3A6"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r>
      <w:tr w:rsidR="000E09E4" w:rsidRPr="00C04C38" w14:paraId="40FA7BF3" w14:textId="77777777" w:rsidTr="000E09E4">
        <w:tc>
          <w:tcPr>
            <w:tcW w:w="10455" w:type="dxa"/>
            <w:gridSpan w:val="2"/>
            <w:tcBorders>
              <w:top w:val="nil"/>
              <w:left w:val="single" w:sz="6" w:space="0" w:color="auto"/>
              <w:bottom w:val="single" w:sz="6" w:space="0" w:color="auto"/>
              <w:right w:val="single" w:sz="6" w:space="0" w:color="auto"/>
            </w:tcBorders>
            <w:shd w:val="clear" w:color="auto" w:fill="auto"/>
            <w:hideMark/>
          </w:tcPr>
          <w:p w14:paraId="32BF6641" w14:textId="351FC3A4"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73C2A214" w14:textId="055BA595"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22"/>
                <w:szCs w:val="22"/>
                <w:lang w:eastAsia="en-US"/>
              </w:rPr>
              <w:t>Preferred method of contact</w:t>
            </w:r>
            <w:r w:rsidRPr="00C04C38">
              <w:rPr>
                <w:rFonts w:asciiTheme="minorHAnsi" w:hAnsiTheme="minorHAnsi" w:cstheme="minorHAnsi"/>
                <w:sz w:val="22"/>
                <w:szCs w:val="22"/>
                <w:lang w:eastAsia="en-US"/>
              </w:rPr>
              <w:t>:           </w:t>
            </w:r>
            <w:r w:rsidR="001D027F" w:rsidRPr="00C04C38">
              <w:rPr>
                <w:rFonts w:asciiTheme="minorHAnsi" w:hAnsiTheme="minorHAnsi" w:cstheme="minorHAnsi"/>
                <w:noProof/>
                <w:sz w:val="22"/>
                <w:szCs w:val="22"/>
                <w:lang w:val="en-US" w:eastAsia="en-US"/>
              </w:rPr>
              <w:drawing>
                <wp:inline distT="0" distB="0" distL="0" distR="0" wp14:anchorId="6E03406C" wp14:editId="0DCB639A">
                  <wp:extent cx="215900" cy="152400"/>
                  <wp:effectExtent l="0" t="0" r="0" b="0"/>
                  <wp:docPr id="36" name="Picture 2" descr="/var/folders/5f/dzbq85t10m9crt1kyg9lndtw0000gn/T/com.microsoft.Word/Content.MSO/E5904D1B.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ar/folders/5f/dzbq85t10m9crt1kyg9lndtw0000gn/T/com.microsoft.Word/Content.MSO/E5904D1B.tmp"/>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04C38">
              <w:rPr>
                <w:rFonts w:asciiTheme="minorHAnsi" w:hAnsiTheme="minorHAnsi" w:cstheme="minorHAnsi"/>
                <w:sz w:val="22"/>
                <w:szCs w:val="22"/>
                <w:lang w:eastAsia="en-US"/>
              </w:rPr>
              <w:t>     </w:t>
            </w:r>
            <w:r w:rsidRPr="00C04C38">
              <w:rPr>
                <w:rFonts w:asciiTheme="minorHAnsi" w:hAnsiTheme="minorHAnsi" w:cstheme="minorHAnsi"/>
                <w:lang w:eastAsia="en-US"/>
              </w:rPr>
              <w:t>Home                </w:t>
            </w:r>
            <w:r w:rsidR="001D027F" w:rsidRPr="00C04C38">
              <w:rPr>
                <w:rFonts w:asciiTheme="minorHAnsi" w:hAnsiTheme="minorHAnsi" w:cstheme="minorHAnsi"/>
                <w:noProof/>
                <w:sz w:val="22"/>
                <w:szCs w:val="22"/>
                <w:lang w:val="en-US" w:eastAsia="en-US"/>
              </w:rPr>
              <w:drawing>
                <wp:inline distT="0" distB="0" distL="0" distR="0" wp14:anchorId="593E5FF7" wp14:editId="48F46A76">
                  <wp:extent cx="152400" cy="152400"/>
                  <wp:effectExtent l="0" t="0" r="0" b="0"/>
                  <wp:docPr id="35" name="Picture 3" descr="/var/folders/5f/dzbq85t10m9crt1kyg9lndtw0000gn/T/com.microsoft.Word/Content.MSO/B2FA00E1.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var/folders/5f/dzbq85t10m9crt1kyg9lndtw0000gn/T/com.microsoft.Word/Content.MSO/B2FA00E1.tmp"/>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4C38">
              <w:rPr>
                <w:rFonts w:asciiTheme="minorHAnsi" w:hAnsiTheme="minorHAnsi" w:cstheme="minorHAnsi"/>
                <w:lang w:eastAsia="en-US"/>
              </w:rPr>
              <w:t>    Work           </w:t>
            </w:r>
            <w:r w:rsidR="001D027F" w:rsidRPr="00C04C38">
              <w:rPr>
                <w:rFonts w:asciiTheme="minorHAnsi" w:hAnsiTheme="minorHAnsi" w:cstheme="minorHAnsi"/>
                <w:noProof/>
                <w:sz w:val="22"/>
                <w:szCs w:val="22"/>
                <w:lang w:val="en-US" w:eastAsia="en-US"/>
              </w:rPr>
              <w:drawing>
                <wp:inline distT="0" distB="0" distL="0" distR="0" wp14:anchorId="11FFD0B9" wp14:editId="1DF701C8">
                  <wp:extent cx="152400" cy="152400"/>
                  <wp:effectExtent l="0" t="0" r="0" b="0"/>
                  <wp:docPr id="34" name="Picture 4" descr="/var/folders/5f/dzbq85t10m9crt1kyg9lndtw0000gn/T/com.microsoft.Word/Content.MSO/67ACD697.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var/folders/5f/dzbq85t10m9crt1kyg9lndtw0000gn/T/com.microsoft.Word/Content.MSO/67ACD697.tmp"/>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4C38">
              <w:rPr>
                <w:rFonts w:asciiTheme="minorHAnsi" w:hAnsiTheme="minorHAnsi" w:cstheme="minorHAnsi"/>
                <w:lang w:eastAsia="en-US"/>
              </w:rPr>
              <w:t>       Mobile              </w:t>
            </w:r>
            <w:r w:rsidR="001D027F" w:rsidRPr="00C04C38">
              <w:rPr>
                <w:rFonts w:asciiTheme="minorHAnsi" w:hAnsiTheme="minorHAnsi" w:cstheme="minorHAnsi"/>
                <w:noProof/>
                <w:sz w:val="22"/>
                <w:szCs w:val="22"/>
                <w:lang w:val="en-US" w:eastAsia="en-US"/>
              </w:rPr>
              <w:drawing>
                <wp:inline distT="0" distB="0" distL="0" distR="0" wp14:anchorId="27EC0139" wp14:editId="23F7B51C">
                  <wp:extent cx="152400" cy="152400"/>
                  <wp:effectExtent l="0" t="0" r="0" b="0"/>
                  <wp:docPr id="33" name="Picture 5" descr="/var/folders/5f/dzbq85t10m9crt1kyg9lndtw0000gn/T/com.microsoft.Word/Content.MSO/105953BD.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var/folders/5f/dzbq85t10m9crt1kyg9lndtw0000gn/T/com.microsoft.Word/Content.MSO/105953BD.tmp"/>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4C38">
              <w:rPr>
                <w:rFonts w:asciiTheme="minorHAnsi" w:hAnsiTheme="minorHAnsi" w:cstheme="minorHAnsi"/>
                <w:lang w:eastAsia="en-US"/>
              </w:rPr>
              <w:t>     Email </w:t>
            </w:r>
          </w:p>
          <w:p w14:paraId="0CD0CAA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6"/>
                <w:szCs w:val="16"/>
                <w:lang w:eastAsia="en-US"/>
              </w:rPr>
              <w:t> </w:t>
            </w:r>
          </w:p>
        </w:tc>
      </w:tr>
      <w:tr w:rsidR="000E09E4" w:rsidRPr="00C04C38" w14:paraId="2C3ADECF" w14:textId="77777777" w:rsidTr="000E09E4">
        <w:tc>
          <w:tcPr>
            <w:tcW w:w="10455" w:type="dxa"/>
            <w:gridSpan w:val="2"/>
            <w:tcBorders>
              <w:top w:val="nil"/>
              <w:left w:val="single" w:sz="6" w:space="0" w:color="auto"/>
              <w:bottom w:val="single" w:sz="6" w:space="0" w:color="auto"/>
              <w:right w:val="single" w:sz="6" w:space="0" w:color="auto"/>
            </w:tcBorders>
            <w:shd w:val="clear" w:color="auto" w:fill="auto"/>
            <w:hideMark/>
          </w:tcPr>
          <w:p w14:paraId="6471DD9C"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22"/>
                <w:szCs w:val="22"/>
                <w:lang w:val="en-US" w:eastAsia="en-US"/>
              </w:rPr>
              <w:t>Email Address</w:t>
            </w:r>
            <w:r w:rsidRPr="00C04C38">
              <w:rPr>
                <w:rFonts w:asciiTheme="minorHAnsi" w:hAnsiTheme="minorHAnsi" w:cstheme="minorHAnsi"/>
                <w:sz w:val="22"/>
                <w:szCs w:val="22"/>
                <w:lang w:val="en-US" w:eastAsia="en-US"/>
              </w:rPr>
              <w:t>:  </w:t>
            </w:r>
            <w:r w:rsidRPr="00C04C38">
              <w:rPr>
                <w:rFonts w:asciiTheme="minorHAnsi" w:hAnsiTheme="minorHAnsi" w:cstheme="minorHAnsi"/>
                <w:sz w:val="22"/>
                <w:szCs w:val="22"/>
                <w:lang w:eastAsia="en-US"/>
              </w:rPr>
              <w:t> </w:t>
            </w:r>
          </w:p>
          <w:p w14:paraId="7F4F9CA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r>
      <w:tr w:rsidR="000E09E4" w:rsidRPr="00C04C38" w14:paraId="34F645C5" w14:textId="77777777" w:rsidTr="000E09E4">
        <w:tc>
          <w:tcPr>
            <w:tcW w:w="10455" w:type="dxa"/>
            <w:gridSpan w:val="2"/>
            <w:tcBorders>
              <w:top w:val="nil"/>
              <w:left w:val="single" w:sz="6" w:space="0" w:color="auto"/>
              <w:bottom w:val="single" w:sz="6" w:space="0" w:color="auto"/>
              <w:right w:val="single" w:sz="6" w:space="0" w:color="auto"/>
            </w:tcBorders>
            <w:shd w:val="clear" w:color="auto" w:fill="auto"/>
            <w:hideMark/>
          </w:tcPr>
          <w:p w14:paraId="69828124" w14:textId="6090AF13"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4EA12907" w14:textId="5DC158BD"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val="en-US" w:eastAsia="en-US"/>
              </w:rPr>
              <w:t>Are you a British or EU Passport Holder</w:t>
            </w:r>
            <w:r w:rsidRPr="00C04C38">
              <w:rPr>
                <w:rFonts w:asciiTheme="minorHAnsi" w:hAnsiTheme="minorHAnsi" w:cstheme="minorHAnsi"/>
                <w:lang w:val="en-US" w:eastAsia="en-US"/>
              </w:rPr>
              <w:t>?</w:t>
            </w:r>
            <w:r w:rsidRPr="00C04C38">
              <w:rPr>
                <w:rFonts w:asciiTheme="minorHAnsi" w:hAnsiTheme="minorHAnsi" w:cstheme="minorHAnsi"/>
                <w:sz w:val="18"/>
                <w:szCs w:val="18"/>
                <w:lang w:val="en-US" w:eastAsia="en-US"/>
              </w:rPr>
              <w:t>       </w:t>
            </w:r>
            <w:r w:rsidR="00623B1E" w:rsidRPr="00C04C38">
              <w:rPr>
                <w:rFonts w:asciiTheme="minorHAnsi" w:hAnsiTheme="minorHAnsi" w:cstheme="minorHAnsi"/>
                <w:noProof/>
                <w:sz w:val="22"/>
                <w:szCs w:val="22"/>
                <w:lang w:val="en-US" w:eastAsia="en-US"/>
              </w:rPr>
              <w:drawing>
                <wp:inline distT="0" distB="0" distL="0" distR="0" wp14:anchorId="66B1A5B8" wp14:editId="482F70A4">
                  <wp:extent cx="203200" cy="152400"/>
                  <wp:effectExtent l="0" t="0" r="0" b="0"/>
                  <wp:docPr id="32" name="Picture 6" descr="/var/folders/5f/dzbq85t10m9crt1kyg9lndtw0000gn/T/com.microsoft.Word/Content.MSO/318199D3.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var/folders/5f/dzbq85t10m9crt1kyg9lndtw0000gn/T/com.microsoft.Word/Content.MSO/318199D3.tmp"/>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152400"/>
                          </a:xfrm>
                          <a:prstGeom prst="rect">
                            <a:avLst/>
                          </a:prstGeom>
                          <a:noFill/>
                          <a:ln>
                            <a:noFill/>
                          </a:ln>
                        </pic:spPr>
                      </pic:pic>
                    </a:graphicData>
                  </a:graphic>
                </wp:inline>
              </w:drawing>
            </w:r>
            <w:r w:rsidRPr="00C04C38">
              <w:rPr>
                <w:rFonts w:asciiTheme="minorHAnsi" w:hAnsiTheme="minorHAnsi" w:cstheme="minorHAnsi"/>
                <w:sz w:val="18"/>
                <w:szCs w:val="18"/>
                <w:lang w:val="en-US" w:eastAsia="en-US"/>
              </w:rPr>
              <w:t>      Yes        </w:t>
            </w:r>
            <w:r w:rsidR="00623B1E" w:rsidRPr="00C04C38">
              <w:rPr>
                <w:rFonts w:asciiTheme="minorHAnsi" w:hAnsiTheme="minorHAnsi" w:cstheme="minorHAnsi"/>
                <w:noProof/>
                <w:sz w:val="22"/>
                <w:szCs w:val="22"/>
                <w:lang w:val="en-US" w:eastAsia="en-US"/>
              </w:rPr>
              <w:drawing>
                <wp:inline distT="0" distB="0" distL="0" distR="0" wp14:anchorId="5D76209A" wp14:editId="17CD9AE6">
                  <wp:extent cx="152400" cy="152400"/>
                  <wp:effectExtent l="0" t="0" r="0" b="0"/>
                  <wp:docPr id="31" name="Picture 7" descr="/var/folders/5f/dzbq85t10m9crt1kyg9lndtw0000gn/T/com.microsoft.Word/Content.MSO/DD17C659.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var/folders/5f/dzbq85t10m9crt1kyg9lndtw0000gn/T/com.microsoft.Word/Content.MSO/DD17C659.tmp"/>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4C38">
              <w:rPr>
                <w:rFonts w:asciiTheme="minorHAnsi" w:hAnsiTheme="minorHAnsi" w:cstheme="minorHAnsi"/>
                <w:sz w:val="18"/>
                <w:szCs w:val="18"/>
                <w:lang w:val="en-US" w:eastAsia="en-US"/>
              </w:rPr>
              <w:t>      No      If yes please state Nationality: </w:t>
            </w:r>
            <w:r w:rsidRPr="00C04C38">
              <w:rPr>
                <w:rFonts w:asciiTheme="minorHAnsi" w:hAnsiTheme="minorHAnsi" w:cstheme="minorHAnsi"/>
                <w:sz w:val="18"/>
                <w:szCs w:val="18"/>
                <w:u w:val="single"/>
                <w:lang w:val="en-US" w:eastAsia="en-US"/>
              </w:rPr>
              <w:t>British__________</w:t>
            </w:r>
            <w:r w:rsidRPr="00C04C38">
              <w:rPr>
                <w:rFonts w:asciiTheme="minorHAnsi" w:hAnsiTheme="minorHAnsi" w:cstheme="minorHAnsi"/>
                <w:sz w:val="18"/>
                <w:szCs w:val="18"/>
                <w:lang w:eastAsia="en-US"/>
              </w:rPr>
              <w:t> </w:t>
            </w:r>
          </w:p>
          <w:p w14:paraId="17AFE16A"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8"/>
                <w:szCs w:val="18"/>
                <w:lang w:eastAsia="en-US"/>
              </w:rPr>
              <w:t> </w:t>
            </w:r>
          </w:p>
          <w:p w14:paraId="51675A40"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8"/>
                <w:szCs w:val="18"/>
                <w:lang w:val="en-US" w:eastAsia="en-US"/>
              </w:rPr>
              <w:t>If no, please specify your right to work in the UK?</w:t>
            </w:r>
            <w:r w:rsidRPr="00C04C38">
              <w:rPr>
                <w:rFonts w:asciiTheme="minorHAnsi" w:hAnsiTheme="minorHAnsi" w:cstheme="minorHAnsi"/>
                <w:sz w:val="18"/>
                <w:szCs w:val="18"/>
                <w:lang w:eastAsia="en-US"/>
              </w:rPr>
              <w:t> </w:t>
            </w:r>
          </w:p>
          <w:p w14:paraId="04FE32A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noProof/>
                <w:sz w:val="22"/>
                <w:szCs w:val="22"/>
                <w:lang w:val="en-US" w:eastAsia="en-US"/>
              </w:rPr>
              <w:drawing>
                <wp:inline distT="0" distB="0" distL="0" distR="0" wp14:anchorId="2D20CA2F" wp14:editId="5DF944E4">
                  <wp:extent cx="152400" cy="152400"/>
                  <wp:effectExtent l="0" t="0" r="0" b="0"/>
                  <wp:docPr id="30" name="Picture 8" descr="/var/folders/5f/dzbq85t10m9crt1kyg9lndtw0000gn/T/com.microsoft.Word/Content.MSO/E28B52CF.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var/folders/5f/dzbq85t10m9crt1kyg9lndtw0000gn/T/com.microsoft.Word/Content.MSO/E28B52CF.tmp"/>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4C38">
              <w:rPr>
                <w:rFonts w:asciiTheme="minorHAnsi" w:hAnsiTheme="minorHAnsi" w:cstheme="minorHAnsi"/>
                <w:sz w:val="18"/>
                <w:szCs w:val="18"/>
                <w:lang w:eastAsia="en-US"/>
              </w:rPr>
              <w:t> </w:t>
            </w:r>
          </w:p>
          <w:p w14:paraId="26EAE021"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8"/>
                <w:szCs w:val="18"/>
                <w:lang w:val="en-US" w:eastAsia="en-US"/>
              </w:rPr>
              <w:t xml:space="preserve">               Work Permit / Visa:         </w:t>
            </w:r>
            <w:proofErr w:type="gramStart"/>
            <w:r w:rsidRPr="00C04C38">
              <w:rPr>
                <w:rFonts w:asciiTheme="minorHAnsi" w:hAnsiTheme="minorHAnsi" w:cstheme="minorHAnsi"/>
                <w:sz w:val="18"/>
                <w:szCs w:val="18"/>
                <w:lang w:val="en-US" w:eastAsia="en-US"/>
              </w:rPr>
              <w:t>Type  _</w:t>
            </w:r>
            <w:proofErr w:type="gramEnd"/>
            <w:r w:rsidRPr="00C04C38">
              <w:rPr>
                <w:rFonts w:asciiTheme="minorHAnsi" w:hAnsiTheme="minorHAnsi" w:cstheme="minorHAnsi"/>
                <w:sz w:val="18"/>
                <w:szCs w:val="18"/>
                <w:lang w:val="en-US" w:eastAsia="en-US"/>
              </w:rPr>
              <w:t>______________________     Date of Expiry   __________________</w:t>
            </w:r>
            <w:r w:rsidRPr="00C04C38">
              <w:rPr>
                <w:rFonts w:asciiTheme="minorHAnsi" w:hAnsiTheme="minorHAnsi" w:cstheme="minorHAnsi"/>
                <w:sz w:val="18"/>
                <w:szCs w:val="18"/>
                <w:lang w:eastAsia="en-US"/>
              </w:rPr>
              <w:t> </w:t>
            </w:r>
          </w:p>
          <w:p w14:paraId="1BA51E31"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8"/>
                <w:szCs w:val="18"/>
                <w:lang w:eastAsia="en-US"/>
              </w:rPr>
              <w:t> </w:t>
            </w:r>
          </w:p>
          <w:p w14:paraId="28840D3A"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noProof/>
                <w:sz w:val="22"/>
                <w:szCs w:val="22"/>
                <w:lang w:val="en-US" w:eastAsia="en-US"/>
              </w:rPr>
              <w:drawing>
                <wp:inline distT="0" distB="0" distL="0" distR="0" wp14:anchorId="3ED4B42C" wp14:editId="0110D18F">
                  <wp:extent cx="152400" cy="152400"/>
                  <wp:effectExtent l="0" t="0" r="0" b="0"/>
                  <wp:docPr id="29" name="Picture 9" descr="/var/folders/5f/dzbq85t10m9crt1kyg9lndtw0000gn/T/com.microsoft.Word/Content.MSO/561D74B5.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var/folders/5f/dzbq85t10m9crt1kyg9lndtw0000gn/T/com.microsoft.Word/Content.MSO/561D74B5.tmp"/>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04C38">
              <w:rPr>
                <w:rFonts w:asciiTheme="minorHAnsi" w:hAnsiTheme="minorHAnsi" w:cstheme="minorHAnsi"/>
                <w:sz w:val="18"/>
                <w:szCs w:val="18"/>
                <w:lang w:eastAsia="en-US"/>
              </w:rPr>
              <w:t> </w:t>
            </w:r>
          </w:p>
          <w:p w14:paraId="6CFC3239"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8"/>
                <w:szCs w:val="18"/>
                <w:lang w:val="en-US" w:eastAsia="en-US"/>
              </w:rPr>
              <w:t>               Indefinite Leave to Remain:           Date Granted _______________________</w:t>
            </w:r>
            <w:r w:rsidRPr="00C04C38">
              <w:rPr>
                <w:rFonts w:asciiTheme="minorHAnsi" w:hAnsiTheme="minorHAnsi" w:cstheme="minorHAnsi"/>
                <w:sz w:val="18"/>
                <w:szCs w:val="18"/>
                <w:lang w:eastAsia="en-US"/>
              </w:rPr>
              <w:t> </w:t>
            </w:r>
          </w:p>
          <w:p w14:paraId="221FB1D7"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6"/>
                <w:szCs w:val="16"/>
                <w:lang w:eastAsia="en-US"/>
              </w:rPr>
              <w:t> </w:t>
            </w:r>
          </w:p>
        </w:tc>
      </w:tr>
    </w:tbl>
    <w:p w14:paraId="66DF670A"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28"/>
          <w:szCs w:val="28"/>
          <w:lang w:eastAsia="en-US"/>
        </w:rPr>
        <w:t> </w:t>
      </w:r>
    </w:p>
    <w:p w14:paraId="2380C79F"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color w:val="0070C0"/>
          <w:sz w:val="28"/>
          <w:szCs w:val="28"/>
          <w:lang w:eastAsia="en-US"/>
        </w:rPr>
        <w:t>Present or Most Recent Employment</w:t>
      </w:r>
      <w:r w:rsidRPr="00C04C38">
        <w:rPr>
          <w:rFonts w:asciiTheme="minorHAnsi" w:hAnsiTheme="minorHAnsi" w:cstheme="minorHAnsi"/>
          <w:sz w:val="28"/>
          <w:szCs w:val="28"/>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7"/>
        <w:gridCol w:w="4737"/>
      </w:tblGrid>
      <w:tr w:rsidR="000E09E4" w:rsidRPr="00C04C38" w14:paraId="6E34012D" w14:textId="77777777" w:rsidTr="000E09E4">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1E76E23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8"/>
                <w:szCs w:val="18"/>
                <w:lang w:eastAsia="en-US"/>
              </w:rPr>
              <w:t> </w:t>
            </w:r>
          </w:p>
          <w:p w14:paraId="51D08449"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18"/>
                <w:szCs w:val="18"/>
                <w:lang w:eastAsia="en-US"/>
              </w:rPr>
              <w:t>Job Title: </w:t>
            </w:r>
            <w:r w:rsidRPr="00C04C38">
              <w:rPr>
                <w:rFonts w:asciiTheme="minorHAnsi" w:hAnsiTheme="minorHAnsi" w:cstheme="minorHAnsi"/>
                <w:sz w:val="18"/>
                <w:szCs w:val="18"/>
                <w:lang w:eastAsia="en-US"/>
              </w:rPr>
              <w:t> </w:t>
            </w:r>
          </w:p>
        </w:tc>
        <w:tc>
          <w:tcPr>
            <w:tcW w:w="5310" w:type="dxa"/>
            <w:vMerge w:val="restart"/>
            <w:tcBorders>
              <w:top w:val="single" w:sz="6" w:space="0" w:color="auto"/>
              <w:left w:val="nil"/>
              <w:bottom w:val="single" w:sz="6" w:space="0" w:color="auto"/>
              <w:right w:val="single" w:sz="6" w:space="0" w:color="auto"/>
            </w:tcBorders>
            <w:shd w:val="clear" w:color="auto" w:fill="auto"/>
            <w:hideMark/>
          </w:tcPr>
          <w:p w14:paraId="476FC27B"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6"/>
                <w:szCs w:val="16"/>
                <w:lang w:eastAsia="en-US"/>
              </w:rPr>
              <w:t> </w:t>
            </w:r>
          </w:p>
          <w:p w14:paraId="2584B9FC"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18"/>
                <w:szCs w:val="18"/>
                <w:lang w:eastAsia="en-US"/>
              </w:rPr>
              <w:t>Employer’s Name and Address</w:t>
            </w:r>
            <w:r w:rsidRPr="00C04C38">
              <w:rPr>
                <w:rFonts w:asciiTheme="minorHAnsi" w:hAnsiTheme="minorHAnsi" w:cstheme="minorHAnsi"/>
                <w:sz w:val="18"/>
                <w:szCs w:val="18"/>
                <w:lang w:eastAsia="en-US"/>
              </w:rPr>
              <w:t>:  </w:t>
            </w:r>
          </w:p>
          <w:p w14:paraId="6FDFAF18"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8"/>
                <w:szCs w:val="18"/>
                <w:lang w:eastAsia="en-US"/>
              </w:rPr>
              <w:t> </w:t>
            </w:r>
          </w:p>
          <w:p w14:paraId="734D0E8C"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8"/>
                <w:szCs w:val="18"/>
                <w:lang w:eastAsia="en-US"/>
              </w:rPr>
              <w:t> </w:t>
            </w:r>
          </w:p>
        </w:tc>
      </w:tr>
      <w:tr w:rsidR="000E09E4" w:rsidRPr="00C04C38" w14:paraId="3BEDAC57" w14:textId="77777777" w:rsidTr="000E09E4">
        <w:tc>
          <w:tcPr>
            <w:tcW w:w="5145" w:type="dxa"/>
            <w:tcBorders>
              <w:top w:val="nil"/>
              <w:left w:val="single" w:sz="6" w:space="0" w:color="auto"/>
              <w:bottom w:val="single" w:sz="6" w:space="0" w:color="auto"/>
              <w:right w:val="single" w:sz="6" w:space="0" w:color="auto"/>
            </w:tcBorders>
            <w:shd w:val="clear" w:color="auto" w:fill="auto"/>
            <w:hideMark/>
          </w:tcPr>
          <w:p w14:paraId="5C1DFFFA"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6"/>
                <w:szCs w:val="16"/>
                <w:lang w:eastAsia="en-US"/>
              </w:rPr>
              <w:t> </w:t>
            </w:r>
          </w:p>
          <w:p w14:paraId="05F1F191"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18"/>
                <w:szCs w:val="18"/>
                <w:lang w:eastAsia="en-US"/>
              </w:rPr>
              <w:t>Starting Sate</w:t>
            </w:r>
            <w:r w:rsidRPr="00C04C38">
              <w:rPr>
                <w:rFonts w:asciiTheme="minorHAnsi" w:hAnsiTheme="minorHAnsi" w:cstheme="minorHAnsi"/>
                <w:sz w:val="18"/>
                <w:szCs w:val="18"/>
                <w:lang w:eastAsia="en-US"/>
              </w:rPr>
              <w:t>: </w:t>
            </w:r>
          </w:p>
          <w:p w14:paraId="2DCCEFB0"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18"/>
                <w:szCs w:val="18"/>
                <w:lang w:eastAsia="en-US"/>
              </w:rPr>
              <w:t>Leaving Date (if Applicable):</w:t>
            </w:r>
            <w:r w:rsidRPr="00C04C38">
              <w:rPr>
                <w:rFonts w:asciiTheme="minorHAnsi" w:hAnsiTheme="minorHAnsi" w:cstheme="minorHAnsi"/>
                <w:sz w:val="18"/>
                <w:szCs w:val="18"/>
                <w:lang w:eastAsia="en-US"/>
              </w:rPr>
              <w:t> </w:t>
            </w:r>
          </w:p>
          <w:p w14:paraId="2A140CA1"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sz w:val="18"/>
                <w:szCs w:val="18"/>
                <w:lang w:eastAsia="en-US"/>
              </w:rPr>
              <w:t>Notice Period (if any):</w:t>
            </w:r>
            <w:r w:rsidRPr="00C04C38">
              <w:rPr>
                <w:rFonts w:asciiTheme="minorHAnsi" w:hAnsiTheme="minorHAnsi" w:cstheme="minorHAnsi"/>
                <w:sz w:val="18"/>
                <w:szCs w:val="18"/>
                <w:lang w:eastAsia="en-US"/>
              </w:rPr>
              <w:t> </w:t>
            </w: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5E354039" w14:textId="77777777" w:rsidR="000E09E4" w:rsidRPr="00C04C38" w:rsidRDefault="000E09E4" w:rsidP="000E09E4">
            <w:pPr>
              <w:suppressAutoHyphens w:val="0"/>
              <w:rPr>
                <w:rFonts w:asciiTheme="minorHAnsi" w:hAnsiTheme="minorHAnsi" w:cstheme="minorHAnsi"/>
                <w:sz w:val="24"/>
                <w:szCs w:val="24"/>
                <w:lang w:eastAsia="en-US"/>
              </w:rPr>
            </w:pPr>
          </w:p>
        </w:tc>
      </w:tr>
      <w:tr w:rsidR="000E09E4" w:rsidRPr="00C04C38" w14:paraId="4A9420E5" w14:textId="77777777" w:rsidTr="000E09E4">
        <w:tc>
          <w:tcPr>
            <w:tcW w:w="10455" w:type="dxa"/>
            <w:gridSpan w:val="2"/>
            <w:tcBorders>
              <w:top w:val="nil"/>
              <w:left w:val="single" w:sz="6" w:space="0" w:color="auto"/>
              <w:bottom w:val="single" w:sz="6" w:space="0" w:color="auto"/>
              <w:right w:val="single" w:sz="6" w:space="0" w:color="auto"/>
            </w:tcBorders>
            <w:shd w:val="clear" w:color="auto" w:fill="auto"/>
            <w:hideMark/>
          </w:tcPr>
          <w:p w14:paraId="27F95315"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6"/>
                <w:szCs w:val="16"/>
                <w:lang w:eastAsia="en-US"/>
              </w:rPr>
              <w:t> </w:t>
            </w:r>
          </w:p>
          <w:p w14:paraId="22F51F6D"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Describe your current job and indicate the extent of your responsibility and give details</w:t>
            </w:r>
            <w:r w:rsidRPr="00C04C38">
              <w:rPr>
                <w:rFonts w:asciiTheme="minorHAnsi" w:hAnsiTheme="minorHAnsi" w:cstheme="minorHAnsi"/>
                <w:lang w:eastAsia="en-US"/>
              </w:rPr>
              <w:t>: </w:t>
            </w:r>
          </w:p>
          <w:p w14:paraId="30C3676C"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5363775F" w14:textId="7F52BC84" w:rsidR="000E09E4" w:rsidRDefault="000E09E4" w:rsidP="000E09E4">
            <w:pPr>
              <w:suppressAutoHyphens w:val="0"/>
              <w:textAlignment w:val="baseline"/>
              <w:rPr>
                <w:rFonts w:asciiTheme="minorHAnsi" w:hAnsiTheme="minorHAnsi" w:cstheme="minorHAnsi"/>
                <w:lang w:eastAsia="en-US"/>
              </w:rPr>
            </w:pPr>
            <w:r w:rsidRPr="00C04C38">
              <w:rPr>
                <w:rFonts w:asciiTheme="minorHAnsi" w:hAnsiTheme="minorHAnsi" w:cstheme="minorHAnsi"/>
                <w:lang w:eastAsia="en-US"/>
              </w:rPr>
              <w:t> </w:t>
            </w:r>
          </w:p>
          <w:p w14:paraId="305D33A0" w14:textId="77777777" w:rsidR="00C25087" w:rsidRPr="00C04C38" w:rsidRDefault="00C25087" w:rsidP="000E09E4">
            <w:pPr>
              <w:suppressAutoHyphens w:val="0"/>
              <w:textAlignment w:val="baseline"/>
              <w:rPr>
                <w:rFonts w:asciiTheme="minorHAnsi" w:hAnsiTheme="minorHAnsi" w:cstheme="minorHAnsi"/>
                <w:sz w:val="24"/>
                <w:szCs w:val="24"/>
                <w:lang w:eastAsia="en-US"/>
              </w:rPr>
            </w:pPr>
          </w:p>
          <w:p w14:paraId="29E748E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14DF1F57" w14:textId="77777777" w:rsidR="000E09E4" w:rsidRDefault="000E09E4" w:rsidP="000E09E4">
            <w:pPr>
              <w:suppressAutoHyphens w:val="0"/>
              <w:textAlignment w:val="baseline"/>
              <w:rPr>
                <w:rFonts w:asciiTheme="minorHAnsi" w:hAnsiTheme="minorHAnsi" w:cstheme="minorHAnsi"/>
                <w:sz w:val="22"/>
                <w:szCs w:val="22"/>
                <w:lang w:eastAsia="en-US"/>
              </w:rPr>
            </w:pPr>
            <w:r w:rsidRPr="00C04C38">
              <w:rPr>
                <w:rFonts w:asciiTheme="minorHAnsi" w:hAnsiTheme="minorHAnsi" w:cstheme="minorHAnsi"/>
                <w:sz w:val="22"/>
                <w:szCs w:val="22"/>
                <w:lang w:eastAsia="en-US"/>
              </w:rPr>
              <w:t> </w:t>
            </w:r>
          </w:p>
          <w:p w14:paraId="04CEC8B1" w14:textId="77777777" w:rsidR="00C25087" w:rsidRDefault="00C25087" w:rsidP="000E09E4">
            <w:pPr>
              <w:suppressAutoHyphens w:val="0"/>
              <w:textAlignment w:val="baseline"/>
              <w:rPr>
                <w:rFonts w:asciiTheme="minorHAnsi" w:hAnsiTheme="minorHAnsi" w:cstheme="minorHAnsi"/>
                <w:sz w:val="24"/>
                <w:szCs w:val="24"/>
                <w:lang w:eastAsia="en-US"/>
              </w:rPr>
            </w:pPr>
          </w:p>
          <w:p w14:paraId="72060AEC" w14:textId="77777777" w:rsidR="00C25087" w:rsidRDefault="00C25087" w:rsidP="000E09E4">
            <w:pPr>
              <w:suppressAutoHyphens w:val="0"/>
              <w:textAlignment w:val="baseline"/>
              <w:rPr>
                <w:rFonts w:asciiTheme="minorHAnsi" w:hAnsiTheme="minorHAnsi" w:cstheme="minorHAnsi"/>
                <w:sz w:val="24"/>
                <w:szCs w:val="24"/>
                <w:lang w:eastAsia="en-US"/>
              </w:rPr>
            </w:pPr>
          </w:p>
          <w:p w14:paraId="176EFCE0" w14:textId="77777777" w:rsidR="00C25087" w:rsidRDefault="00C25087" w:rsidP="000E09E4">
            <w:pPr>
              <w:suppressAutoHyphens w:val="0"/>
              <w:textAlignment w:val="baseline"/>
              <w:rPr>
                <w:rFonts w:asciiTheme="minorHAnsi" w:hAnsiTheme="minorHAnsi" w:cstheme="minorHAnsi"/>
                <w:sz w:val="24"/>
                <w:szCs w:val="24"/>
                <w:lang w:eastAsia="en-US"/>
              </w:rPr>
            </w:pPr>
          </w:p>
          <w:p w14:paraId="374EDE50" w14:textId="77777777" w:rsidR="00C25087" w:rsidRDefault="00C25087" w:rsidP="000E09E4">
            <w:pPr>
              <w:suppressAutoHyphens w:val="0"/>
              <w:textAlignment w:val="baseline"/>
              <w:rPr>
                <w:rFonts w:asciiTheme="minorHAnsi" w:hAnsiTheme="minorHAnsi" w:cstheme="minorHAnsi"/>
                <w:sz w:val="24"/>
                <w:szCs w:val="24"/>
                <w:lang w:eastAsia="en-US"/>
              </w:rPr>
            </w:pPr>
          </w:p>
          <w:p w14:paraId="67DD68DA" w14:textId="77777777" w:rsidR="00C25087" w:rsidRDefault="00C25087" w:rsidP="000E09E4">
            <w:pPr>
              <w:suppressAutoHyphens w:val="0"/>
              <w:textAlignment w:val="baseline"/>
              <w:rPr>
                <w:rFonts w:asciiTheme="minorHAnsi" w:hAnsiTheme="minorHAnsi" w:cstheme="minorHAnsi"/>
                <w:sz w:val="24"/>
                <w:szCs w:val="24"/>
                <w:lang w:eastAsia="en-US"/>
              </w:rPr>
            </w:pPr>
          </w:p>
          <w:p w14:paraId="28E3E9FC" w14:textId="340C6384" w:rsidR="00C25087" w:rsidRPr="00C04C38" w:rsidRDefault="00C25087" w:rsidP="000E09E4">
            <w:pPr>
              <w:suppressAutoHyphens w:val="0"/>
              <w:textAlignment w:val="baseline"/>
              <w:rPr>
                <w:rFonts w:asciiTheme="minorHAnsi" w:hAnsiTheme="minorHAnsi" w:cstheme="minorHAnsi"/>
                <w:sz w:val="24"/>
                <w:szCs w:val="24"/>
                <w:lang w:eastAsia="en-US"/>
              </w:rPr>
            </w:pPr>
          </w:p>
        </w:tc>
      </w:tr>
    </w:tbl>
    <w:p w14:paraId="2FBEBB72"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28"/>
          <w:szCs w:val="28"/>
          <w:lang w:eastAsia="en-US"/>
        </w:rPr>
        <w:lastRenderedPageBreak/>
        <w:t> </w:t>
      </w:r>
    </w:p>
    <w:p w14:paraId="4329DE7A"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color w:val="0070C0"/>
          <w:sz w:val="28"/>
          <w:szCs w:val="28"/>
          <w:lang w:eastAsia="en-US"/>
        </w:rPr>
        <w:t>Referees</w:t>
      </w:r>
      <w:r w:rsidRPr="00C04C38">
        <w:rPr>
          <w:rFonts w:asciiTheme="minorHAnsi" w:hAnsiTheme="minorHAnsi" w:cstheme="minorHAnsi"/>
          <w:sz w:val="28"/>
          <w:szCs w:val="28"/>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1"/>
        <w:gridCol w:w="4733"/>
      </w:tblGrid>
      <w:tr w:rsidR="000E09E4" w:rsidRPr="00C04C38" w14:paraId="5D1C4894" w14:textId="77777777" w:rsidTr="000E09E4">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48D4E6" w14:textId="77777777" w:rsidR="000E09E4" w:rsidRPr="00C04C38" w:rsidRDefault="000E09E4" w:rsidP="000E09E4">
            <w:pPr>
              <w:suppressAutoHyphens w:val="0"/>
              <w:textAlignment w:val="baseline"/>
              <w:divId w:val="1714620961"/>
              <w:rPr>
                <w:rFonts w:asciiTheme="minorHAnsi" w:hAnsiTheme="minorHAnsi" w:cstheme="minorHAnsi"/>
                <w:sz w:val="24"/>
                <w:szCs w:val="24"/>
                <w:lang w:eastAsia="en-US"/>
              </w:rPr>
            </w:pPr>
            <w:r w:rsidRPr="00C04C38">
              <w:rPr>
                <w:rFonts w:asciiTheme="minorHAnsi" w:hAnsiTheme="minorHAnsi" w:cstheme="minorHAnsi"/>
                <w:sz w:val="16"/>
                <w:szCs w:val="16"/>
                <w:lang w:eastAsia="en-US"/>
              </w:rPr>
              <w:t>Give the names, addresses, telephone nos. and email addresses of at least two referees.  One should be your current or most recent employer (line manager) and additional referees should be provided to cover the required 2 year employment period.   Please make sure that you have permission from the referees.  If you do not wish us to approach either or both referees before interview, please indicate with a cross in the appropriate box. </w:t>
            </w:r>
          </w:p>
        </w:tc>
      </w:tr>
      <w:tr w:rsidR="000E09E4" w:rsidRPr="00C04C38" w14:paraId="1BCB8D59" w14:textId="77777777" w:rsidTr="000E09E4">
        <w:tc>
          <w:tcPr>
            <w:tcW w:w="5145" w:type="dxa"/>
            <w:tcBorders>
              <w:top w:val="nil"/>
              <w:left w:val="single" w:sz="6" w:space="0" w:color="auto"/>
              <w:bottom w:val="single" w:sz="6" w:space="0" w:color="auto"/>
              <w:right w:val="single" w:sz="6" w:space="0" w:color="auto"/>
            </w:tcBorders>
            <w:shd w:val="clear" w:color="auto" w:fill="auto"/>
            <w:hideMark/>
          </w:tcPr>
          <w:p w14:paraId="21194B7B"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noProof/>
                <w:sz w:val="22"/>
                <w:szCs w:val="22"/>
                <w:lang w:val="en-US" w:eastAsia="en-US"/>
              </w:rPr>
              <w:drawing>
                <wp:inline distT="0" distB="0" distL="0" distR="0" wp14:anchorId="7D43F8B1" wp14:editId="33A8A2C7">
                  <wp:extent cx="190500" cy="203200"/>
                  <wp:effectExtent l="0" t="0" r="0" b="0"/>
                  <wp:docPr id="28" name="Picture 10" descr="/var/folders/5f/dzbq85t10m9crt1kyg9lndtw0000gn/T/com.microsoft.Word/Content.MSO/3A147D8B.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ar/folders/5f/dzbq85t10m9crt1kyg9lndtw0000gn/T/com.microsoft.Word/Content.MSO/3A147D8B.tmp"/>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203200"/>
                          </a:xfrm>
                          <a:prstGeom prst="rect">
                            <a:avLst/>
                          </a:prstGeom>
                          <a:noFill/>
                          <a:ln>
                            <a:noFill/>
                          </a:ln>
                        </pic:spPr>
                      </pic:pic>
                    </a:graphicData>
                  </a:graphic>
                </wp:inline>
              </w:drawing>
            </w:r>
            <w:r w:rsidRPr="00C04C38">
              <w:rPr>
                <w:rFonts w:asciiTheme="minorHAnsi" w:hAnsiTheme="minorHAnsi" w:cstheme="minorHAnsi"/>
                <w:b/>
                <w:bCs/>
                <w:lang w:eastAsia="en-US"/>
              </w:rPr>
              <w:t>1</w:t>
            </w:r>
            <w:r w:rsidRPr="00C04C38">
              <w:rPr>
                <w:rFonts w:asciiTheme="minorHAnsi" w:hAnsiTheme="minorHAnsi" w:cstheme="minorHAnsi"/>
                <w:lang w:eastAsia="en-US"/>
              </w:rPr>
              <w:t> </w:t>
            </w:r>
          </w:p>
          <w:p w14:paraId="62716ED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Name:</w:t>
            </w:r>
            <w:r w:rsidRPr="00C04C38">
              <w:rPr>
                <w:rFonts w:asciiTheme="minorHAnsi" w:hAnsiTheme="minorHAnsi" w:cstheme="minorHAnsi"/>
                <w:sz w:val="18"/>
                <w:szCs w:val="18"/>
                <w:lang w:eastAsia="en-US"/>
              </w:rPr>
              <w:t>  </w:t>
            </w:r>
          </w:p>
          <w:p w14:paraId="34B73BE7"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7481CD0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Position: Senior Manager </w:t>
            </w:r>
            <w:r w:rsidRPr="00C04C38">
              <w:rPr>
                <w:rFonts w:asciiTheme="minorHAnsi" w:hAnsiTheme="minorHAnsi" w:cstheme="minorHAnsi"/>
                <w:lang w:eastAsia="en-US"/>
              </w:rPr>
              <w:t> </w:t>
            </w:r>
          </w:p>
          <w:p w14:paraId="32A47E82"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6B9614C5"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Organisation:</w:t>
            </w:r>
            <w:r w:rsidRPr="00C04C38">
              <w:rPr>
                <w:rFonts w:asciiTheme="minorHAnsi" w:hAnsiTheme="minorHAnsi" w:cstheme="minorHAnsi"/>
                <w:sz w:val="18"/>
                <w:szCs w:val="18"/>
                <w:lang w:eastAsia="en-US"/>
              </w:rPr>
              <w:t>  </w:t>
            </w:r>
          </w:p>
          <w:p w14:paraId="77A7B7B5"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783F9B8D"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3B3F79B7"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Address:</w:t>
            </w:r>
            <w:r w:rsidRPr="00C04C38">
              <w:rPr>
                <w:rFonts w:asciiTheme="minorHAnsi" w:hAnsiTheme="minorHAnsi" w:cstheme="minorHAnsi"/>
                <w:sz w:val="18"/>
                <w:szCs w:val="18"/>
                <w:lang w:eastAsia="en-US"/>
              </w:rPr>
              <w:t>  </w:t>
            </w:r>
          </w:p>
          <w:p w14:paraId="0D2D4750"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1D1575C5"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5B53D8C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3AAF94A5"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Relationship to you:</w:t>
            </w:r>
            <w:r w:rsidRPr="00C04C38">
              <w:rPr>
                <w:rFonts w:asciiTheme="minorHAnsi" w:hAnsiTheme="minorHAnsi" w:cstheme="minorHAnsi"/>
                <w:lang w:eastAsia="en-US"/>
              </w:rPr>
              <w:t> </w:t>
            </w:r>
          </w:p>
        </w:tc>
        <w:tc>
          <w:tcPr>
            <w:tcW w:w="5310" w:type="dxa"/>
            <w:tcBorders>
              <w:top w:val="nil"/>
              <w:left w:val="nil"/>
              <w:bottom w:val="single" w:sz="6" w:space="0" w:color="auto"/>
              <w:right w:val="single" w:sz="6" w:space="0" w:color="auto"/>
            </w:tcBorders>
            <w:shd w:val="clear" w:color="auto" w:fill="auto"/>
            <w:hideMark/>
          </w:tcPr>
          <w:p w14:paraId="7CE655A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noProof/>
                <w:sz w:val="22"/>
                <w:szCs w:val="22"/>
                <w:lang w:val="en-US" w:eastAsia="en-US"/>
              </w:rPr>
              <w:drawing>
                <wp:inline distT="0" distB="0" distL="0" distR="0" wp14:anchorId="677970B3" wp14:editId="38E57D03">
                  <wp:extent cx="190500" cy="203200"/>
                  <wp:effectExtent l="0" t="0" r="0" b="0"/>
                  <wp:docPr id="27" name="Picture 11" descr="/var/folders/5f/dzbq85t10m9crt1kyg9lndtw0000gn/T/com.microsoft.Word/Content.MSO/A8263AD1.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ar/folders/5f/dzbq85t10m9crt1kyg9lndtw0000gn/T/com.microsoft.Word/Content.MSO/A8263AD1.tmp"/>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203200"/>
                          </a:xfrm>
                          <a:prstGeom prst="rect">
                            <a:avLst/>
                          </a:prstGeom>
                          <a:noFill/>
                          <a:ln>
                            <a:noFill/>
                          </a:ln>
                        </pic:spPr>
                      </pic:pic>
                    </a:graphicData>
                  </a:graphic>
                </wp:inline>
              </w:drawing>
            </w:r>
            <w:r w:rsidRPr="00C04C38">
              <w:rPr>
                <w:rFonts w:asciiTheme="minorHAnsi" w:hAnsiTheme="minorHAnsi" w:cstheme="minorHAnsi"/>
                <w:b/>
                <w:bCs/>
                <w:lang w:eastAsia="en-US"/>
              </w:rPr>
              <w:t>2</w:t>
            </w:r>
            <w:r w:rsidRPr="00C04C38">
              <w:rPr>
                <w:rFonts w:asciiTheme="minorHAnsi" w:hAnsiTheme="minorHAnsi" w:cstheme="minorHAnsi"/>
                <w:lang w:eastAsia="en-US"/>
              </w:rPr>
              <w:t> </w:t>
            </w:r>
          </w:p>
          <w:p w14:paraId="2B71E8F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Name:</w:t>
            </w:r>
            <w:r w:rsidRPr="00C04C38">
              <w:rPr>
                <w:rFonts w:asciiTheme="minorHAnsi" w:hAnsiTheme="minorHAnsi" w:cstheme="minorHAnsi"/>
                <w:lang w:eastAsia="en-US"/>
              </w:rPr>
              <w:t> </w:t>
            </w:r>
          </w:p>
          <w:p w14:paraId="4C028C1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18C62C9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Position:</w:t>
            </w:r>
            <w:r w:rsidRPr="00C04C38">
              <w:rPr>
                <w:rFonts w:asciiTheme="minorHAnsi" w:hAnsiTheme="minorHAnsi" w:cstheme="minorHAnsi"/>
                <w:lang w:eastAsia="en-US"/>
              </w:rPr>
              <w:t> </w:t>
            </w:r>
          </w:p>
          <w:p w14:paraId="05A8B66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346B6830"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Organisation:</w:t>
            </w:r>
            <w:r w:rsidRPr="00C04C38">
              <w:rPr>
                <w:rFonts w:asciiTheme="minorHAnsi" w:hAnsiTheme="minorHAnsi" w:cstheme="minorHAnsi"/>
                <w:lang w:eastAsia="en-US"/>
              </w:rPr>
              <w:t> </w:t>
            </w:r>
          </w:p>
          <w:p w14:paraId="1788C531"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7501B4C6"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Address:</w:t>
            </w:r>
            <w:r w:rsidRPr="00C04C38">
              <w:rPr>
                <w:rFonts w:asciiTheme="minorHAnsi" w:hAnsiTheme="minorHAnsi" w:cstheme="minorHAnsi"/>
                <w:lang w:eastAsia="en-US"/>
              </w:rPr>
              <w:t> </w:t>
            </w:r>
          </w:p>
          <w:p w14:paraId="5D81172C"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3C62EDF1"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3A4F132A"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069EF938"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Relationship to you:</w:t>
            </w:r>
            <w:r w:rsidRPr="00C04C38">
              <w:rPr>
                <w:rFonts w:asciiTheme="minorHAnsi" w:hAnsiTheme="minorHAnsi" w:cstheme="minorHAnsi"/>
                <w:lang w:eastAsia="en-US"/>
              </w:rPr>
              <w:t> </w:t>
            </w:r>
          </w:p>
        </w:tc>
      </w:tr>
      <w:tr w:rsidR="000E09E4" w:rsidRPr="00C04C38" w14:paraId="67573D1E" w14:textId="77777777" w:rsidTr="000E09E4">
        <w:tc>
          <w:tcPr>
            <w:tcW w:w="5145" w:type="dxa"/>
            <w:tcBorders>
              <w:top w:val="nil"/>
              <w:left w:val="single" w:sz="6" w:space="0" w:color="auto"/>
              <w:bottom w:val="single" w:sz="6" w:space="0" w:color="auto"/>
              <w:right w:val="single" w:sz="6" w:space="0" w:color="auto"/>
            </w:tcBorders>
            <w:shd w:val="clear" w:color="auto" w:fill="auto"/>
            <w:hideMark/>
          </w:tcPr>
          <w:p w14:paraId="6AFA450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noProof/>
                <w:sz w:val="22"/>
                <w:szCs w:val="22"/>
                <w:lang w:val="en-US" w:eastAsia="en-US"/>
              </w:rPr>
              <w:drawing>
                <wp:inline distT="0" distB="0" distL="0" distR="0" wp14:anchorId="56F9AAD7" wp14:editId="431BD046">
                  <wp:extent cx="88900" cy="76200"/>
                  <wp:effectExtent l="0" t="0" r="0" b="0"/>
                  <wp:docPr id="26" name="Picture 12" descr="/var/folders/5f/dzbq85t10m9crt1kyg9lndtw0000gn/T/com.microsoft.Word/Content.MSO/63315607.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var/folders/5f/dzbq85t10m9crt1kyg9lndtw0000gn/T/com.microsoft.Word/Content.MSO/63315607.tmp"/>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0" cy="76200"/>
                          </a:xfrm>
                          <a:prstGeom prst="rect">
                            <a:avLst/>
                          </a:prstGeom>
                          <a:noFill/>
                          <a:ln>
                            <a:noFill/>
                          </a:ln>
                        </pic:spPr>
                      </pic:pic>
                    </a:graphicData>
                  </a:graphic>
                </wp:inline>
              </w:drawing>
            </w:r>
            <w:r w:rsidRPr="00C04C38">
              <w:rPr>
                <w:rFonts w:asciiTheme="minorHAnsi" w:hAnsiTheme="minorHAnsi" w:cstheme="minorHAnsi"/>
                <w:b/>
                <w:bCs/>
                <w:sz w:val="16"/>
                <w:szCs w:val="16"/>
                <w:lang w:eastAsia="en-US"/>
              </w:rPr>
              <w:t>  Telephone no: </w:t>
            </w:r>
            <w:r w:rsidRPr="00C04C38">
              <w:rPr>
                <w:rFonts w:asciiTheme="minorHAnsi" w:hAnsiTheme="minorHAnsi" w:cstheme="minorHAnsi"/>
                <w:sz w:val="16"/>
                <w:szCs w:val="16"/>
                <w:lang w:eastAsia="en-US"/>
              </w:rPr>
              <w:t> </w:t>
            </w:r>
          </w:p>
        </w:tc>
        <w:tc>
          <w:tcPr>
            <w:tcW w:w="5310" w:type="dxa"/>
            <w:tcBorders>
              <w:top w:val="nil"/>
              <w:left w:val="nil"/>
              <w:bottom w:val="single" w:sz="6" w:space="0" w:color="auto"/>
              <w:right w:val="single" w:sz="6" w:space="0" w:color="auto"/>
            </w:tcBorders>
            <w:shd w:val="clear" w:color="auto" w:fill="auto"/>
            <w:hideMark/>
          </w:tcPr>
          <w:p w14:paraId="1E380CF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noProof/>
                <w:sz w:val="22"/>
                <w:szCs w:val="22"/>
                <w:lang w:val="en-US" w:eastAsia="en-US"/>
              </w:rPr>
              <w:drawing>
                <wp:inline distT="0" distB="0" distL="0" distR="0" wp14:anchorId="1D11E2ED" wp14:editId="523B5B3D">
                  <wp:extent cx="88900" cy="76200"/>
                  <wp:effectExtent l="0" t="0" r="0" b="0"/>
                  <wp:docPr id="13" name="Picture 13" descr="/var/folders/5f/dzbq85t10m9crt1kyg9lndtw0000gn/T/com.microsoft.Word/Content.MSO/A91DB4AD.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var/folders/5f/dzbq85t10m9crt1kyg9lndtw0000gn/T/com.microsoft.Word/Content.MSO/A91DB4AD.tmp"/>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0" cy="76200"/>
                          </a:xfrm>
                          <a:prstGeom prst="rect">
                            <a:avLst/>
                          </a:prstGeom>
                          <a:noFill/>
                          <a:ln>
                            <a:noFill/>
                          </a:ln>
                        </pic:spPr>
                      </pic:pic>
                    </a:graphicData>
                  </a:graphic>
                </wp:inline>
              </w:drawing>
            </w:r>
            <w:r w:rsidRPr="00C04C38">
              <w:rPr>
                <w:rFonts w:asciiTheme="minorHAnsi" w:hAnsiTheme="minorHAnsi" w:cstheme="minorHAnsi"/>
                <w:b/>
                <w:bCs/>
                <w:sz w:val="16"/>
                <w:szCs w:val="16"/>
                <w:lang w:eastAsia="en-US"/>
              </w:rPr>
              <w:t>  Telephone no:</w:t>
            </w:r>
            <w:r w:rsidRPr="00C04C38">
              <w:rPr>
                <w:rFonts w:asciiTheme="minorHAnsi" w:hAnsiTheme="minorHAnsi" w:cstheme="minorHAnsi"/>
                <w:sz w:val="16"/>
                <w:szCs w:val="16"/>
                <w:lang w:eastAsia="en-US"/>
              </w:rPr>
              <w:t> </w:t>
            </w:r>
          </w:p>
        </w:tc>
      </w:tr>
      <w:tr w:rsidR="000E09E4" w:rsidRPr="00C04C38" w14:paraId="23C9A9D6" w14:textId="77777777" w:rsidTr="000E09E4">
        <w:tc>
          <w:tcPr>
            <w:tcW w:w="5145" w:type="dxa"/>
            <w:tcBorders>
              <w:top w:val="nil"/>
              <w:left w:val="single" w:sz="6" w:space="0" w:color="auto"/>
              <w:bottom w:val="single" w:sz="6" w:space="0" w:color="auto"/>
              <w:right w:val="single" w:sz="6" w:space="0" w:color="auto"/>
            </w:tcBorders>
            <w:shd w:val="clear" w:color="auto" w:fill="auto"/>
            <w:hideMark/>
          </w:tcPr>
          <w:p w14:paraId="18D0A7BB"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noProof/>
                <w:sz w:val="22"/>
                <w:szCs w:val="22"/>
                <w:lang w:val="en-US" w:eastAsia="en-US"/>
              </w:rPr>
              <w:drawing>
                <wp:inline distT="0" distB="0" distL="0" distR="0" wp14:anchorId="4A281564" wp14:editId="7EC97C2F">
                  <wp:extent cx="101600" cy="76200"/>
                  <wp:effectExtent l="0" t="0" r="0" b="0"/>
                  <wp:docPr id="11" name="Picture 14" descr="/var/folders/5f/dzbq85t10m9crt1kyg9lndtw0000gn/T/com.microsoft.Word/Content.MSO/627BD843.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var/folders/5f/dzbq85t10m9crt1kyg9lndtw0000gn/T/com.microsoft.Word/Content.MSO/627BD843.tmp"/>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600" cy="76200"/>
                          </a:xfrm>
                          <a:prstGeom prst="rect">
                            <a:avLst/>
                          </a:prstGeom>
                          <a:noFill/>
                          <a:ln>
                            <a:noFill/>
                          </a:ln>
                        </pic:spPr>
                      </pic:pic>
                    </a:graphicData>
                  </a:graphic>
                </wp:inline>
              </w:drawing>
            </w:r>
            <w:r w:rsidRPr="00C04C38">
              <w:rPr>
                <w:rFonts w:asciiTheme="minorHAnsi" w:hAnsiTheme="minorHAnsi" w:cstheme="minorHAnsi"/>
                <w:b/>
                <w:bCs/>
                <w:sz w:val="16"/>
                <w:szCs w:val="16"/>
                <w:lang w:eastAsia="en-US"/>
              </w:rPr>
              <w:t> Email:</w:t>
            </w:r>
            <w:r w:rsidRPr="00C04C38">
              <w:rPr>
                <w:rFonts w:asciiTheme="minorHAnsi" w:hAnsiTheme="minorHAnsi" w:cstheme="minorHAnsi"/>
                <w:sz w:val="16"/>
                <w:szCs w:val="16"/>
                <w:lang w:eastAsia="en-US"/>
              </w:rPr>
              <w:t> </w:t>
            </w:r>
          </w:p>
        </w:tc>
        <w:tc>
          <w:tcPr>
            <w:tcW w:w="5310" w:type="dxa"/>
            <w:tcBorders>
              <w:top w:val="nil"/>
              <w:left w:val="nil"/>
              <w:bottom w:val="single" w:sz="6" w:space="0" w:color="auto"/>
              <w:right w:val="single" w:sz="6" w:space="0" w:color="auto"/>
            </w:tcBorders>
            <w:shd w:val="clear" w:color="auto" w:fill="auto"/>
            <w:hideMark/>
          </w:tcPr>
          <w:p w14:paraId="17BF5FC4"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noProof/>
                <w:sz w:val="22"/>
                <w:szCs w:val="22"/>
                <w:lang w:val="en-US" w:eastAsia="en-US"/>
              </w:rPr>
              <w:drawing>
                <wp:inline distT="0" distB="0" distL="0" distR="0" wp14:anchorId="12AE15A2" wp14:editId="3B809363">
                  <wp:extent cx="101600" cy="76200"/>
                  <wp:effectExtent l="0" t="0" r="0" b="0"/>
                  <wp:docPr id="9" name="Picture 15" descr="/var/folders/5f/dzbq85t10m9crt1kyg9lndtw0000gn/T/com.microsoft.Word/Content.MSO/D93B3E49.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var/folders/5f/dzbq85t10m9crt1kyg9lndtw0000gn/T/com.microsoft.Word/Content.MSO/D93B3E49.tmp"/>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600" cy="76200"/>
                          </a:xfrm>
                          <a:prstGeom prst="rect">
                            <a:avLst/>
                          </a:prstGeom>
                          <a:noFill/>
                          <a:ln>
                            <a:noFill/>
                          </a:ln>
                        </pic:spPr>
                      </pic:pic>
                    </a:graphicData>
                  </a:graphic>
                </wp:inline>
              </w:drawing>
            </w:r>
            <w:r w:rsidRPr="00C04C38">
              <w:rPr>
                <w:rFonts w:asciiTheme="minorHAnsi" w:hAnsiTheme="minorHAnsi" w:cstheme="minorHAnsi"/>
                <w:b/>
                <w:bCs/>
                <w:sz w:val="16"/>
                <w:szCs w:val="16"/>
                <w:lang w:eastAsia="en-US"/>
              </w:rPr>
              <w:t> Email:</w:t>
            </w:r>
            <w:r w:rsidRPr="00C04C38">
              <w:rPr>
                <w:rFonts w:asciiTheme="minorHAnsi" w:hAnsiTheme="minorHAnsi" w:cstheme="minorHAnsi"/>
                <w:sz w:val="16"/>
                <w:szCs w:val="16"/>
                <w:lang w:eastAsia="en-US"/>
              </w:rPr>
              <w:t> </w:t>
            </w:r>
          </w:p>
        </w:tc>
      </w:tr>
      <w:tr w:rsidR="000E09E4" w:rsidRPr="00C04C38" w14:paraId="03A75E8C" w14:textId="77777777" w:rsidTr="000E09E4">
        <w:tc>
          <w:tcPr>
            <w:tcW w:w="5145" w:type="dxa"/>
            <w:tcBorders>
              <w:top w:val="nil"/>
              <w:left w:val="single" w:sz="6" w:space="0" w:color="auto"/>
              <w:bottom w:val="single" w:sz="6" w:space="0" w:color="auto"/>
              <w:right w:val="single" w:sz="6" w:space="0" w:color="auto"/>
            </w:tcBorders>
            <w:shd w:val="clear" w:color="auto" w:fill="auto"/>
            <w:hideMark/>
          </w:tcPr>
          <w:p w14:paraId="0A854319"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noProof/>
                <w:sz w:val="22"/>
                <w:szCs w:val="22"/>
                <w:lang w:val="en-US" w:eastAsia="en-US"/>
              </w:rPr>
              <w:drawing>
                <wp:inline distT="0" distB="0" distL="0" distR="0" wp14:anchorId="4EA304E5" wp14:editId="5EFFAD6A">
                  <wp:extent cx="101600" cy="101600"/>
                  <wp:effectExtent l="0" t="0" r="0" b="0"/>
                  <wp:docPr id="8" name="Picture 16" descr="/var/folders/5f/dzbq85t10m9crt1kyg9lndtw0000gn/T/com.microsoft.Word/Content.MSO/E18FC03F.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var/folders/5f/dzbq85t10m9crt1kyg9lndtw0000gn/T/com.microsoft.Word/Content.MSO/E18FC03F.tmp"/>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04C38">
              <w:rPr>
                <w:rFonts w:asciiTheme="minorHAnsi" w:hAnsiTheme="minorHAnsi" w:cstheme="minorHAnsi"/>
                <w:b/>
                <w:bCs/>
                <w:sz w:val="16"/>
                <w:szCs w:val="16"/>
                <w:lang w:eastAsia="en-US"/>
              </w:rPr>
              <w:t> Mobile no:</w:t>
            </w:r>
            <w:r w:rsidRPr="00C04C38">
              <w:rPr>
                <w:rFonts w:asciiTheme="minorHAnsi" w:hAnsiTheme="minorHAnsi" w:cstheme="minorHAnsi"/>
                <w:sz w:val="16"/>
                <w:szCs w:val="16"/>
                <w:lang w:eastAsia="en-US"/>
              </w:rPr>
              <w:t> </w:t>
            </w:r>
          </w:p>
        </w:tc>
        <w:tc>
          <w:tcPr>
            <w:tcW w:w="5310" w:type="dxa"/>
            <w:tcBorders>
              <w:top w:val="nil"/>
              <w:left w:val="nil"/>
              <w:bottom w:val="single" w:sz="6" w:space="0" w:color="auto"/>
              <w:right w:val="single" w:sz="6" w:space="0" w:color="auto"/>
            </w:tcBorders>
            <w:shd w:val="clear" w:color="auto" w:fill="auto"/>
            <w:hideMark/>
          </w:tcPr>
          <w:p w14:paraId="356BCD15"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noProof/>
                <w:sz w:val="22"/>
                <w:szCs w:val="22"/>
                <w:lang w:val="en-US" w:eastAsia="en-US"/>
              </w:rPr>
              <w:drawing>
                <wp:inline distT="0" distB="0" distL="0" distR="0" wp14:anchorId="11ACAEC0" wp14:editId="28B8BD2A">
                  <wp:extent cx="101600" cy="101600"/>
                  <wp:effectExtent l="0" t="0" r="0" b="0"/>
                  <wp:docPr id="17" name="Picture 17" descr="/var/folders/5f/dzbq85t10m9crt1kyg9lndtw0000gn/T/com.microsoft.Word/Content.MSO/47DDF3A5.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var/folders/5f/dzbq85t10m9crt1kyg9lndtw0000gn/T/com.microsoft.Word/Content.MSO/47DDF3A5.tmp"/>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sidRPr="00C04C38">
              <w:rPr>
                <w:rFonts w:asciiTheme="minorHAnsi" w:hAnsiTheme="minorHAnsi" w:cstheme="minorHAnsi"/>
                <w:b/>
                <w:bCs/>
                <w:sz w:val="16"/>
                <w:szCs w:val="16"/>
                <w:lang w:eastAsia="en-US"/>
              </w:rPr>
              <w:t> Mobile no:</w:t>
            </w:r>
            <w:r w:rsidRPr="00C04C38">
              <w:rPr>
                <w:rFonts w:asciiTheme="minorHAnsi" w:hAnsiTheme="minorHAnsi" w:cstheme="minorHAnsi"/>
                <w:sz w:val="16"/>
                <w:szCs w:val="16"/>
                <w:lang w:eastAsia="en-US"/>
              </w:rPr>
              <w:t> </w:t>
            </w:r>
          </w:p>
        </w:tc>
      </w:tr>
    </w:tbl>
    <w:p w14:paraId="46E2D203"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069F9CED"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color w:val="0070C0"/>
          <w:sz w:val="28"/>
          <w:szCs w:val="28"/>
          <w:lang w:eastAsia="en-US"/>
        </w:rPr>
        <w:t>Attendance / Sickness Absence</w:t>
      </w:r>
      <w:r w:rsidRPr="00C04C38">
        <w:rPr>
          <w:rFonts w:asciiTheme="minorHAnsi" w:hAnsiTheme="minorHAnsi" w:cstheme="minorHAnsi"/>
          <w:sz w:val="28"/>
          <w:szCs w:val="28"/>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05"/>
        <w:gridCol w:w="2239"/>
      </w:tblGrid>
      <w:tr w:rsidR="000E09E4" w:rsidRPr="00C04C38" w14:paraId="755B9685" w14:textId="77777777" w:rsidTr="000E09E4">
        <w:tc>
          <w:tcPr>
            <w:tcW w:w="7905" w:type="dxa"/>
            <w:tcBorders>
              <w:top w:val="single" w:sz="6" w:space="0" w:color="auto"/>
              <w:left w:val="single" w:sz="6" w:space="0" w:color="auto"/>
              <w:bottom w:val="single" w:sz="6" w:space="0" w:color="auto"/>
              <w:right w:val="single" w:sz="6" w:space="0" w:color="auto"/>
            </w:tcBorders>
            <w:shd w:val="clear" w:color="auto" w:fill="auto"/>
            <w:hideMark/>
          </w:tcPr>
          <w:p w14:paraId="3453EFCA"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How many days sickness absence have you taken over the last 2 years?  (Please specify) </w:t>
            </w:r>
          </w:p>
          <w:p w14:paraId="1322DAF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tc>
        <w:tc>
          <w:tcPr>
            <w:tcW w:w="2550" w:type="dxa"/>
            <w:tcBorders>
              <w:top w:val="single" w:sz="6" w:space="0" w:color="auto"/>
              <w:left w:val="nil"/>
              <w:bottom w:val="single" w:sz="6" w:space="0" w:color="auto"/>
              <w:right w:val="single" w:sz="6" w:space="0" w:color="auto"/>
            </w:tcBorders>
            <w:shd w:val="clear" w:color="auto" w:fill="auto"/>
            <w:hideMark/>
          </w:tcPr>
          <w:p w14:paraId="3B382E78"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6"/>
                <w:szCs w:val="16"/>
                <w:lang w:eastAsia="en-US"/>
              </w:rPr>
              <w:t> </w:t>
            </w:r>
          </w:p>
        </w:tc>
      </w:tr>
      <w:tr w:rsidR="000E09E4" w:rsidRPr="00C04C38" w14:paraId="041423B7" w14:textId="77777777" w:rsidTr="000E09E4">
        <w:tc>
          <w:tcPr>
            <w:tcW w:w="7905" w:type="dxa"/>
            <w:tcBorders>
              <w:top w:val="nil"/>
              <w:left w:val="single" w:sz="6" w:space="0" w:color="auto"/>
              <w:bottom w:val="single" w:sz="6" w:space="0" w:color="auto"/>
              <w:right w:val="single" w:sz="6" w:space="0" w:color="auto"/>
            </w:tcBorders>
            <w:shd w:val="clear" w:color="auto" w:fill="auto"/>
            <w:hideMark/>
          </w:tcPr>
          <w:p w14:paraId="55AA5FDB"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How many separate occasions/periods did this involve?  </w:t>
            </w:r>
            <w:r w:rsidRPr="00C04C38">
              <w:rPr>
                <w:rFonts w:asciiTheme="minorHAnsi" w:hAnsiTheme="minorHAnsi" w:cstheme="minorHAnsi"/>
                <w:i/>
                <w:iCs/>
                <w:lang w:eastAsia="en-US"/>
              </w:rPr>
              <w:t xml:space="preserve">For example, if you have been off sick for eight days on two occasions it will be follow (a) 8 (b) </w:t>
            </w:r>
            <w:proofErr w:type="gramStart"/>
            <w:r w:rsidRPr="00C04C38">
              <w:rPr>
                <w:rFonts w:asciiTheme="minorHAnsi" w:hAnsiTheme="minorHAnsi" w:cstheme="minorHAnsi"/>
                <w:i/>
                <w:iCs/>
                <w:lang w:eastAsia="en-US"/>
              </w:rPr>
              <w:t>2</w:t>
            </w:r>
            <w:proofErr w:type="gramEnd"/>
            <w:r w:rsidRPr="00C04C38">
              <w:rPr>
                <w:rFonts w:asciiTheme="minorHAnsi" w:hAnsiTheme="minorHAnsi" w:cstheme="minorHAnsi"/>
                <w:lang w:eastAsia="en-US"/>
              </w:rPr>
              <w:t> </w:t>
            </w:r>
          </w:p>
          <w:p w14:paraId="042C3200"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tc>
        <w:tc>
          <w:tcPr>
            <w:tcW w:w="2550" w:type="dxa"/>
            <w:tcBorders>
              <w:top w:val="nil"/>
              <w:left w:val="nil"/>
              <w:bottom w:val="single" w:sz="6" w:space="0" w:color="auto"/>
              <w:right w:val="single" w:sz="6" w:space="0" w:color="auto"/>
            </w:tcBorders>
            <w:shd w:val="clear" w:color="auto" w:fill="auto"/>
            <w:hideMark/>
          </w:tcPr>
          <w:p w14:paraId="2E86CA85"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6"/>
                <w:szCs w:val="16"/>
                <w:lang w:eastAsia="en-US"/>
              </w:rPr>
              <w:t> </w:t>
            </w:r>
          </w:p>
        </w:tc>
      </w:tr>
      <w:tr w:rsidR="000E09E4" w:rsidRPr="00C04C38" w14:paraId="6FD1E214" w14:textId="77777777" w:rsidTr="000E09E4">
        <w:tc>
          <w:tcPr>
            <w:tcW w:w="10455" w:type="dxa"/>
            <w:gridSpan w:val="2"/>
            <w:tcBorders>
              <w:top w:val="nil"/>
              <w:left w:val="single" w:sz="6" w:space="0" w:color="auto"/>
              <w:bottom w:val="single" w:sz="6" w:space="0" w:color="auto"/>
              <w:right w:val="single" w:sz="6" w:space="0" w:color="auto"/>
            </w:tcBorders>
            <w:shd w:val="clear" w:color="auto" w:fill="auto"/>
            <w:hideMark/>
          </w:tcPr>
          <w:p w14:paraId="13AADD54"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Please provide further details below if any of the above sickness absence are DDA related or if you believe exceptional circumstances may exist: </w:t>
            </w:r>
          </w:p>
          <w:p w14:paraId="1CF99BA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6"/>
                <w:szCs w:val="16"/>
                <w:lang w:eastAsia="en-US"/>
              </w:rPr>
              <w:t> </w:t>
            </w:r>
          </w:p>
          <w:p w14:paraId="2ED65CF2"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6"/>
                <w:szCs w:val="16"/>
                <w:lang w:eastAsia="en-US"/>
              </w:rPr>
              <w:t> </w:t>
            </w:r>
          </w:p>
          <w:p w14:paraId="70B8779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16"/>
                <w:szCs w:val="16"/>
                <w:lang w:eastAsia="en-US"/>
              </w:rPr>
              <w:t> </w:t>
            </w:r>
          </w:p>
        </w:tc>
      </w:tr>
    </w:tbl>
    <w:p w14:paraId="61DB18DE"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16"/>
          <w:szCs w:val="16"/>
          <w:lang w:eastAsia="en-US"/>
        </w:rPr>
        <w:t> </w:t>
      </w:r>
    </w:p>
    <w:p w14:paraId="2D55E360" w14:textId="77777777" w:rsidR="000E09E4" w:rsidRPr="00C04C38" w:rsidRDefault="000E09E4" w:rsidP="000E09E4">
      <w:pPr>
        <w:suppressAutoHyphens w:val="0"/>
        <w:textAlignment w:val="baseline"/>
        <w:rPr>
          <w:rFonts w:asciiTheme="minorHAnsi" w:hAnsiTheme="minorHAnsi" w:cstheme="minorHAnsi"/>
          <w:sz w:val="18"/>
          <w:szCs w:val="18"/>
          <w:lang w:eastAsia="en-US"/>
        </w:rPr>
      </w:pPr>
    </w:p>
    <w:p w14:paraId="5300B4D6"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color w:val="0070C0"/>
          <w:sz w:val="28"/>
          <w:szCs w:val="28"/>
          <w:lang w:eastAsia="en-US"/>
        </w:rPr>
        <w:t>Employment of People with Disabilities</w:t>
      </w:r>
      <w:r w:rsidRPr="00C04C38">
        <w:rPr>
          <w:rFonts w:asciiTheme="minorHAnsi" w:hAnsiTheme="minorHAnsi" w:cstheme="minorHAnsi"/>
          <w:sz w:val="28"/>
          <w:szCs w:val="28"/>
          <w:lang w:eastAsia="en-US"/>
        </w:rPr>
        <w:t> </w:t>
      </w:r>
    </w:p>
    <w:p w14:paraId="5D266336"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Cricket for Change’s objective is to help people with disabilities to contribute to the provision of its services.  The recruitment process is designed to ensure that applicants with a disability are treated as equally as other job applicants. </w:t>
      </w:r>
    </w:p>
    <w:p w14:paraId="24B8F6EB"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22"/>
          <w:szCs w:val="22"/>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0E09E4" w:rsidRPr="00C04C38" w14:paraId="7B28B84F" w14:textId="77777777" w:rsidTr="000E09E4">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66E56937" w14:textId="2CD19015"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0A0246A4" w14:textId="517D8845"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Do you consider yourself to have a disability?                                 </w:t>
            </w:r>
            <w:r w:rsidR="00623B1E" w:rsidRPr="00C04C38">
              <w:rPr>
                <w:rFonts w:asciiTheme="minorHAnsi" w:hAnsiTheme="minorHAnsi" w:cstheme="minorHAnsi"/>
                <w:noProof/>
                <w:sz w:val="22"/>
                <w:szCs w:val="22"/>
                <w:lang w:val="en-US" w:eastAsia="en-US"/>
              </w:rPr>
              <w:drawing>
                <wp:inline distT="0" distB="0" distL="0" distR="0" wp14:anchorId="2BD398CF" wp14:editId="6F9A10BE">
                  <wp:extent cx="177800" cy="152400"/>
                  <wp:effectExtent l="0" t="0" r="0" b="0"/>
                  <wp:docPr id="19" name="Picture 19" descr="/var/folders/5f/dzbq85t10m9crt1kyg9lndtw0000gn/T/com.microsoft.Word/Content.MSO/B828B0C1.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var/folders/5f/dzbq85t10m9crt1kyg9lndtw0000gn/T/com.microsoft.Word/Content.MSO/B828B0C1.tmp"/>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C04C38">
              <w:rPr>
                <w:rFonts w:asciiTheme="minorHAnsi" w:hAnsiTheme="minorHAnsi" w:cstheme="minorHAnsi"/>
                <w:lang w:eastAsia="en-US"/>
              </w:rPr>
              <w:t>     Yes                      </w:t>
            </w:r>
            <w:r w:rsidR="00623B1E" w:rsidRPr="00C04C38">
              <w:rPr>
                <w:rFonts w:asciiTheme="minorHAnsi" w:hAnsiTheme="minorHAnsi" w:cstheme="minorHAnsi"/>
                <w:noProof/>
                <w:sz w:val="22"/>
                <w:szCs w:val="22"/>
                <w:lang w:val="en-US" w:eastAsia="en-US"/>
              </w:rPr>
              <w:drawing>
                <wp:inline distT="0" distB="0" distL="0" distR="0" wp14:anchorId="57E1A0D9" wp14:editId="05E48040">
                  <wp:extent cx="215900" cy="152400"/>
                  <wp:effectExtent l="0" t="0" r="0" b="0"/>
                  <wp:docPr id="18" name="Picture 18" descr="/var/folders/5f/dzbq85t10m9crt1kyg9lndtw0000gn/T/com.microsoft.Word/Content.MSO/544689FB.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var/folders/5f/dzbq85t10m9crt1kyg9lndtw0000gn/T/com.microsoft.Word/Content.MSO/544689FB.tmp"/>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152400"/>
                          </a:xfrm>
                          <a:prstGeom prst="rect">
                            <a:avLst/>
                          </a:prstGeom>
                          <a:noFill/>
                          <a:ln>
                            <a:noFill/>
                          </a:ln>
                        </pic:spPr>
                      </pic:pic>
                    </a:graphicData>
                  </a:graphic>
                </wp:inline>
              </w:drawing>
            </w:r>
            <w:r w:rsidRPr="00C04C38">
              <w:rPr>
                <w:rFonts w:asciiTheme="minorHAnsi" w:hAnsiTheme="minorHAnsi" w:cstheme="minorHAnsi"/>
                <w:lang w:eastAsia="en-US"/>
              </w:rPr>
              <w:t>      No </w:t>
            </w:r>
          </w:p>
          <w:p w14:paraId="145CA506"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4133876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If ‘</w:t>
            </w:r>
            <w:proofErr w:type="gramStart"/>
            <w:r w:rsidRPr="00C04C38">
              <w:rPr>
                <w:rFonts w:asciiTheme="minorHAnsi" w:hAnsiTheme="minorHAnsi" w:cstheme="minorHAnsi"/>
                <w:lang w:eastAsia="en-US"/>
              </w:rPr>
              <w:t>Yes’</w:t>
            </w:r>
            <w:proofErr w:type="gramEnd"/>
            <w:r w:rsidRPr="00C04C38">
              <w:rPr>
                <w:rFonts w:asciiTheme="minorHAnsi" w:hAnsiTheme="minorHAnsi" w:cstheme="minorHAnsi"/>
                <w:lang w:eastAsia="en-US"/>
              </w:rPr>
              <w:t xml:space="preserve"> please describe the nature of your disability: </w:t>
            </w:r>
          </w:p>
          <w:p w14:paraId="70DF864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684BA233" w14:textId="77777777" w:rsidR="000E09E4" w:rsidRDefault="000E09E4" w:rsidP="000E09E4">
            <w:pPr>
              <w:suppressAutoHyphens w:val="0"/>
              <w:textAlignment w:val="baseline"/>
              <w:rPr>
                <w:rFonts w:asciiTheme="minorHAnsi" w:hAnsiTheme="minorHAnsi" w:cstheme="minorHAnsi"/>
                <w:lang w:eastAsia="en-US"/>
              </w:rPr>
            </w:pPr>
            <w:r w:rsidRPr="00C04C38">
              <w:rPr>
                <w:rFonts w:asciiTheme="minorHAnsi" w:hAnsiTheme="minorHAnsi" w:cstheme="minorHAnsi"/>
                <w:lang w:eastAsia="en-US"/>
              </w:rPr>
              <w:t> </w:t>
            </w:r>
          </w:p>
          <w:p w14:paraId="3D1FE794" w14:textId="6436EF75" w:rsidR="00623B1E" w:rsidRDefault="00623B1E" w:rsidP="000E09E4">
            <w:pPr>
              <w:suppressAutoHyphens w:val="0"/>
              <w:textAlignment w:val="baseline"/>
              <w:rPr>
                <w:rFonts w:asciiTheme="minorHAnsi" w:hAnsiTheme="minorHAnsi" w:cstheme="minorHAnsi"/>
                <w:sz w:val="24"/>
                <w:szCs w:val="24"/>
                <w:lang w:eastAsia="en-US"/>
              </w:rPr>
            </w:pPr>
          </w:p>
          <w:p w14:paraId="2A8D4647" w14:textId="08CDE56B" w:rsidR="00FA1B34" w:rsidRDefault="00FA1B34" w:rsidP="000E09E4">
            <w:pPr>
              <w:suppressAutoHyphens w:val="0"/>
              <w:textAlignment w:val="baseline"/>
              <w:rPr>
                <w:rFonts w:asciiTheme="minorHAnsi" w:hAnsiTheme="minorHAnsi" w:cstheme="minorHAnsi"/>
                <w:sz w:val="24"/>
                <w:szCs w:val="24"/>
                <w:lang w:eastAsia="en-US"/>
              </w:rPr>
            </w:pPr>
          </w:p>
          <w:p w14:paraId="5DE6E242" w14:textId="77777777" w:rsidR="00FA1B34" w:rsidRDefault="00FA1B34" w:rsidP="000E09E4">
            <w:pPr>
              <w:suppressAutoHyphens w:val="0"/>
              <w:textAlignment w:val="baseline"/>
              <w:rPr>
                <w:rFonts w:asciiTheme="minorHAnsi" w:hAnsiTheme="minorHAnsi" w:cstheme="minorHAnsi"/>
                <w:sz w:val="24"/>
                <w:szCs w:val="24"/>
                <w:lang w:eastAsia="en-US"/>
              </w:rPr>
            </w:pPr>
          </w:p>
          <w:p w14:paraId="4A2EA97B" w14:textId="63C95071" w:rsidR="00623B1E" w:rsidRPr="00C04C38" w:rsidRDefault="00623B1E" w:rsidP="000E09E4">
            <w:pPr>
              <w:suppressAutoHyphens w:val="0"/>
              <w:textAlignment w:val="baseline"/>
              <w:rPr>
                <w:rFonts w:asciiTheme="minorHAnsi" w:hAnsiTheme="minorHAnsi" w:cstheme="minorHAnsi"/>
                <w:sz w:val="24"/>
                <w:szCs w:val="24"/>
                <w:lang w:eastAsia="en-US"/>
              </w:rPr>
            </w:pPr>
          </w:p>
        </w:tc>
      </w:tr>
      <w:tr w:rsidR="000E09E4" w:rsidRPr="00C04C38" w14:paraId="6D0C98D6" w14:textId="77777777" w:rsidTr="000E09E4">
        <w:tc>
          <w:tcPr>
            <w:tcW w:w="10455" w:type="dxa"/>
            <w:tcBorders>
              <w:top w:val="nil"/>
              <w:left w:val="single" w:sz="6" w:space="0" w:color="auto"/>
              <w:bottom w:val="single" w:sz="6" w:space="0" w:color="auto"/>
              <w:right w:val="single" w:sz="6" w:space="0" w:color="auto"/>
            </w:tcBorders>
            <w:shd w:val="clear" w:color="auto" w:fill="auto"/>
            <w:hideMark/>
          </w:tcPr>
          <w:p w14:paraId="1CEE8A0B" w14:textId="77777777" w:rsidR="00623B1E" w:rsidRDefault="00623B1E" w:rsidP="000E09E4">
            <w:pPr>
              <w:suppressAutoHyphens w:val="0"/>
              <w:textAlignment w:val="baseline"/>
              <w:rPr>
                <w:rFonts w:asciiTheme="minorHAnsi" w:hAnsiTheme="minorHAnsi" w:cstheme="minorHAnsi"/>
                <w:lang w:eastAsia="en-US"/>
              </w:rPr>
            </w:pPr>
          </w:p>
          <w:p w14:paraId="5C2486B1" w14:textId="77777777" w:rsidR="00623B1E" w:rsidRDefault="00623B1E" w:rsidP="000E09E4">
            <w:pPr>
              <w:suppressAutoHyphens w:val="0"/>
              <w:textAlignment w:val="baseline"/>
              <w:rPr>
                <w:rFonts w:asciiTheme="minorHAnsi" w:hAnsiTheme="minorHAnsi" w:cstheme="minorHAnsi"/>
                <w:lang w:eastAsia="en-US"/>
              </w:rPr>
            </w:pPr>
          </w:p>
          <w:p w14:paraId="1EBED8C3" w14:textId="77777777" w:rsidR="00623B1E" w:rsidRDefault="00623B1E" w:rsidP="000E09E4">
            <w:pPr>
              <w:suppressAutoHyphens w:val="0"/>
              <w:textAlignment w:val="baseline"/>
              <w:rPr>
                <w:rFonts w:asciiTheme="minorHAnsi" w:hAnsiTheme="minorHAnsi" w:cstheme="minorHAnsi"/>
                <w:lang w:eastAsia="en-US"/>
              </w:rPr>
            </w:pPr>
          </w:p>
          <w:p w14:paraId="6433ACBA" w14:textId="00502C44"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Would you need any special facilities/service if shortlisted  for assessment centre/interview? </w:t>
            </w:r>
          </w:p>
          <w:p w14:paraId="2D76497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2DEE2C29" w14:textId="170523D4"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r w:rsidR="001D027F" w:rsidRPr="00C04C38">
              <w:rPr>
                <w:rFonts w:asciiTheme="minorHAnsi" w:hAnsiTheme="minorHAnsi" w:cstheme="minorHAnsi"/>
                <w:noProof/>
                <w:sz w:val="22"/>
                <w:szCs w:val="22"/>
                <w:lang w:val="en-US" w:eastAsia="en-US"/>
              </w:rPr>
              <w:drawing>
                <wp:inline distT="0" distB="0" distL="0" distR="0" wp14:anchorId="74685201" wp14:editId="611EF6C8">
                  <wp:extent cx="254000" cy="203200"/>
                  <wp:effectExtent l="0" t="0" r="0" b="0"/>
                  <wp:docPr id="20" name="Picture 20" descr="/var/folders/5f/dzbq85t10m9crt1kyg9lndtw0000gn/T/com.microsoft.Word/Content.MSO/33B37177.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var/folders/5f/dzbq85t10m9crt1kyg9lndtw0000gn/T/com.microsoft.Word/Content.MSO/33B37177.tmp"/>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C04C38">
              <w:rPr>
                <w:rFonts w:asciiTheme="minorHAnsi" w:hAnsiTheme="minorHAnsi" w:cstheme="minorHAnsi"/>
                <w:lang w:eastAsia="en-US"/>
              </w:rPr>
              <w:t>     Yes                      </w:t>
            </w:r>
            <w:r w:rsidR="001D027F" w:rsidRPr="00C04C38">
              <w:rPr>
                <w:rFonts w:asciiTheme="minorHAnsi" w:hAnsiTheme="minorHAnsi" w:cstheme="minorHAnsi"/>
                <w:noProof/>
                <w:sz w:val="22"/>
                <w:szCs w:val="22"/>
                <w:lang w:val="en-US" w:eastAsia="en-US"/>
              </w:rPr>
              <w:drawing>
                <wp:inline distT="0" distB="0" distL="0" distR="0" wp14:anchorId="3B3C4A2B" wp14:editId="12F61869">
                  <wp:extent cx="177800" cy="152400"/>
                  <wp:effectExtent l="0" t="0" r="0" b="0"/>
                  <wp:docPr id="21" name="Picture 21" descr="/var/folders/5f/dzbq85t10m9crt1kyg9lndtw0000gn/T/com.microsoft.Word/Content.MSO/215E119D.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var/folders/5f/dzbq85t10m9crt1kyg9lndtw0000gn/T/com.microsoft.Word/Content.MSO/215E119D.tmp"/>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C04C38">
              <w:rPr>
                <w:rFonts w:asciiTheme="minorHAnsi" w:hAnsiTheme="minorHAnsi" w:cstheme="minorHAnsi"/>
                <w:lang w:eastAsia="en-US"/>
              </w:rPr>
              <w:t>         No </w:t>
            </w:r>
          </w:p>
          <w:p w14:paraId="2520DC04"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78A544FD"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If ‘</w:t>
            </w:r>
            <w:proofErr w:type="gramStart"/>
            <w:r w:rsidRPr="00C04C38">
              <w:rPr>
                <w:rFonts w:asciiTheme="minorHAnsi" w:hAnsiTheme="minorHAnsi" w:cstheme="minorHAnsi"/>
                <w:lang w:eastAsia="en-US"/>
              </w:rPr>
              <w:t>Yes’</w:t>
            </w:r>
            <w:proofErr w:type="gramEnd"/>
            <w:r w:rsidRPr="00C04C38">
              <w:rPr>
                <w:rFonts w:asciiTheme="minorHAnsi" w:hAnsiTheme="minorHAnsi" w:cstheme="minorHAnsi"/>
                <w:lang w:eastAsia="en-US"/>
              </w:rPr>
              <w:t xml:space="preserve"> please describe the nature of the facilities/service: </w:t>
            </w:r>
          </w:p>
          <w:p w14:paraId="77549F4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04708E37"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r>
      <w:tr w:rsidR="000E09E4" w:rsidRPr="00C04C38" w14:paraId="3EDE4175" w14:textId="77777777" w:rsidTr="000E09E4">
        <w:tc>
          <w:tcPr>
            <w:tcW w:w="10455" w:type="dxa"/>
            <w:tcBorders>
              <w:top w:val="nil"/>
              <w:left w:val="single" w:sz="6" w:space="0" w:color="auto"/>
              <w:bottom w:val="single" w:sz="6" w:space="0" w:color="auto"/>
              <w:right w:val="single" w:sz="6" w:space="0" w:color="auto"/>
            </w:tcBorders>
            <w:shd w:val="clear" w:color="auto" w:fill="auto"/>
            <w:hideMark/>
          </w:tcPr>
          <w:p w14:paraId="1750472D" w14:textId="11EB3943"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7DC73F84" w14:textId="64A00414"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Would you need any special facilities/service if appointed to the post?            </w:t>
            </w:r>
            <w:r w:rsidR="001D027F" w:rsidRPr="00C04C38">
              <w:rPr>
                <w:rFonts w:asciiTheme="minorHAnsi" w:hAnsiTheme="minorHAnsi" w:cstheme="minorHAnsi"/>
                <w:noProof/>
                <w:sz w:val="22"/>
                <w:szCs w:val="22"/>
                <w:lang w:val="en-US" w:eastAsia="en-US"/>
              </w:rPr>
              <w:drawing>
                <wp:inline distT="0" distB="0" distL="0" distR="0" wp14:anchorId="010710B1" wp14:editId="07181505">
                  <wp:extent cx="254000" cy="203200"/>
                  <wp:effectExtent l="0" t="0" r="0" b="0"/>
                  <wp:docPr id="22" name="Picture 22" descr="/var/folders/5f/dzbq85t10m9crt1kyg9lndtw0000gn/T/com.microsoft.Word/Content.MSO/CADF72B3.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var/folders/5f/dzbq85t10m9crt1kyg9lndtw0000gn/T/com.microsoft.Word/Content.MSO/CADF72B3.tmp"/>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C04C38">
              <w:rPr>
                <w:rFonts w:asciiTheme="minorHAnsi" w:hAnsiTheme="minorHAnsi" w:cstheme="minorHAnsi"/>
                <w:lang w:eastAsia="en-US"/>
              </w:rPr>
              <w:t>        Yes               </w:t>
            </w:r>
            <w:r w:rsidR="001D027F" w:rsidRPr="00C04C38">
              <w:rPr>
                <w:rFonts w:asciiTheme="minorHAnsi" w:hAnsiTheme="minorHAnsi" w:cstheme="minorHAnsi"/>
                <w:noProof/>
                <w:sz w:val="22"/>
                <w:szCs w:val="22"/>
                <w:lang w:val="en-US" w:eastAsia="en-US"/>
              </w:rPr>
              <w:drawing>
                <wp:inline distT="0" distB="0" distL="0" distR="0" wp14:anchorId="69C94E73" wp14:editId="6AD39426">
                  <wp:extent cx="177800" cy="152400"/>
                  <wp:effectExtent l="0" t="0" r="0" b="0"/>
                  <wp:docPr id="23" name="Picture 23" descr="/var/folders/5f/dzbq85t10m9crt1kyg9lndtw0000gn/T/com.microsoft.Word/Content.MSO/66FC7239.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var/folders/5f/dzbq85t10m9crt1kyg9lndtw0000gn/T/com.microsoft.Word/Content.MSO/66FC7239.tmp"/>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C04C38">
              <w:rPr>
                <w:rFonts w:asciiTheme="minorHAnsi" w:hAnsiTheme="minorHAnsi" w:cstheme="minorHAnsi"/>
                <w:lang w:eastAsia="en-US"/>
              </w:rPr>
              <w:t>        No  </w:t>
            </w:r>
          </w:p>
          <w:p w14:paraId="5FDCB7AB"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317EF9C2"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If ‘</w:t>
            </w:r>
            <w:proofErr w:type="gramStart"/>
            <w:r w:rsidRPr="00C04C38">
              <w:rPr>
                <w:rFonts w:asciiTheme="minorHAnsi" w:hAnsiTheme="minorHAnsi" w:cstheme="minorHAnsi"/>
                <w:lang w:eastAsia="en-US"/>
              </w:rPr>
              <w:t>Yes’</w:t>
            </w:r>
            <w:proofErr w:type="gramEnd"/>
            <w:r w:rsidRPr="00C04C38">
              <w:rPr>
                <w:rFonts w:asciiTheme="minorHAnsi" w:hAnsiTheme="minorHAnsi" w:cstheme="minorHAnsi"/>
                <w:lang w:eastAsia="en-US"/>
              </w:rPr>
              <w:t xml:space="preserve"> please describe the nature of the facilities/service: </w:t>
            </w:r>
          </w:p>
          <w:p w14:paraId="6F404AC2"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37F778DA" w14:textId="77777777" w:rsidR="000E09E4" w:rsidRDefault="000E09E4" w:rsidP="000E09E4">
            <w:pPr>
              <w:suppressAutoHyphens w:val="0"/>
              <w:textAlignment w:val="baseline"/>
              <w:rPr>
                <w:rFonts w:asciiTheme="minorHAnsi" w:hAnsiTheme="minorHAnsi" w:cstheme="minorHAnsi"/>
                <w:lang w:eastAsia="en-US"/>
              </w:rPr>
            </w:pPr>
            <w:r w:rsidRPr="00C04C38">
              <w:rPr>
                <w:rFonts w:asciiTheme="minorHAnsi" w:hAnsiTheme="minorHAnsi" w:cstheme="minorHAnsi"/>
                <w:lang w:eastAsia="en-US"/>
              </w:rPr>
              <w:t> </w:t>
            </w:r>
          </w:p>
          <w:p w14:paraId="1080F907" w14:textId="51E7781B" w:rsidR="001D027F" w:rsidRPr="00C04C38" w:rsidRDefault="001D027F" w:rsidP="000E09E4">
            <w:pPr>
              <w:suppressAutoHyphens w:val="0"/>
              <w:textAlignment w:val="baseline"/>
              <w:rPr>
                <w:rFonts w:asciiTheme="minorHAnsi" w:hAnsiTheme="minorHAnsi" w:cstheme="minorHAnsi"/>
                <w:sz w:val="24"/>
                <w:szCs w:val="24"/>
                <w:lang w:eastAsia="en-US"/>
              </w:rPr>
            </w:pPr>
          </w:p>
        </w:tc>
      </w:tr>
    </w:tbl>
    <w:p w14:paraId="6F81FD04"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22"/>
          <w:szCs w:val="22"/>
          <w:lang w:eastAsia="en-US"/>
        </w:rPr>
        <w:t> </w:t>
      </w:r>
    </w:p>
    <w:p w14:paraId="68D488A6"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color w:val="0070C0"/>
          <w:sz w:val="28"/>
          <w:szCs w:val="28"/>
          <w:lang w:eastAsia="en-US"/>
        </w:rPr>
        <w:t>Rehabilitation of Offenders</w:t>
      </w:r>
      <w:r w:rsidRPr="00C04C38">
        <w:rPr>
          <w:rFonts w:asciiTheme="minorHAnsi" w:hAnsiTheme="minorHAnsi" w:cstheme="minorHAnsi"/>
          <w:sz w:val="28"/>
          <w:szCs w:val="28"/>
          <w:lang w:eastAsia="en-US"/>
        </w:rPr>
        <w:t> </w:t>
      </w:r>
    </w:p>
    <w:p w14:paraId="3C8B2E6F" w14:textId="77777777" w:rsidR="000E09E4" w:rsidRPr="00C04C38" w:rsidRDefault="000E09E4" w:rsidP="000E09E4">
      <w:pPr>
        <w:suppressAutoHyphens w:val="0"/>
        <w:jc w:val="center"/>
        <w:textAlignment w:val="baseline"/>
        <w:rPr>
          <w:rFonts w:asciiTheme="minorHAnsi" w:hAnsiTheme="minorHAnsi" w:cstheme="minorHAnsi"/>
          <w:sz w:val="18"/>
          <w:szCs w:val="18"/>
          <w:lang w:eastAsia="en-US"/>
        </w:rPr>
      </w:pPr>
      <w:r w:rsidRPr="00C04C38">
        <w:rPr>
          <w:rFonts w:asciiTheme="minorHAnsi" w:hAnsiTheme="minorHAnsi" w:cstheme="minorHAnsi"/>
          <w:sz w:val="16"/>
          <w:szCs w:val="16"/>
          <w:lang w:eastAsia="en-US"/>
        </w:rPr>
        <w:t> </w:t>
      </w:r>
    </w:p>
    <w:p w14:paraId="428121E7"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6EFE82FE"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The Rehabilitation of Offenders Act 1974 enables some criminal convictions to become ‘spent’ or ignored, after a ‘rehabilitation period’.  A rehabilitation period is a set length of time from the date of conviction.  After this period, with certain exceptions, an ex-offender is not normally obliged to mention the conviction when applying for a job or when involved in criminal or civil proceedings.  However, when applying for certain jobs, you may be required to declare all convictions whether spent or not. </w:t>
      </w:r>
    </w:p>
    <w:p w14:paraId="34F42F94"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16D20A6C"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Many of the positions at Cricket For Change are exempt from the requirements of the Act.  These posts are those based in approved premises or those whose duties involve the supervision of offenders.  Applicants applying for these posts are required to declare </w:t>
      </w:r>
      <w:r w:rsidRPr="00C04C38">
        <w:rPr>
          <w:rFonts w:asciiTheme="minorHAnsi" w:hAnsiTheme="minorHAnsi" w:cstheme="minorHAnsi"/>
          <w:b/>
          <w:bCs/>
          <w:lang w:eastAsia="en-US"/>
        </w:rPr>
        <w:t>any</w:t>
      </w:r>
      <w:r w:rsidRPr="00C04C38">
        <w:rPr>
          <w:rFonts w:asciiTheme="minorHAnsi" w:hAnsiTheme="minorHAnsi" w:cstheme="minorHAnsi"/>
          <w:lang w:eastAsia="en-US"/>
        </w:rPr>
        <w:t> previous criminal convictions or cautions including those that would otherwise be considered ‘spent’.  For all other posts at Cricket For Change applicants are required to declare any criminal convictions or cautions that are ‘unspent’, as defined by the Rehabilitation of Offenders Act 1974.  Cricket For Change will seek confirmation of criminal history from the Criminal Records Bureau (CRB) Disclosure before confirming the appointment of any persons to these posts.  There is a separate CRB form that needs to be filled out and this will be only given to you when you have a conditional offer of employment.  This offer will be subject to the results of the CRB.  Failure to disclose the appropriate information could result in your offer of employment being withdrawn. </w:t>
      </w:r>
    </w:p>
    <w:p w14:paraId="12E699EB"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33AB8731"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566E2CD4"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5BBAAC89"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lang w:eastAsia="en-US"/>
        </w:rPr>
        <w:t>The post you are applying for is EXEMPT from the provisions of the Rehabilitation of Offenders Act 1974 (this includes roles such as Trainee Probation Officer, Probation Officer, Probation Service Officer, Programme tutor and Project Supervisor), and you need to declare all convictions, including absolute and conditional discharges.</w:t>
      </w:r>
      <w:r w:rsidRPr="00C04C38">
        <w:rPr>
          <w:rFonts w:asciiTheme="minorHAnsi" w:hAnsiTheme="minorHAnsi" w:cstheme="minorHAnsi"/>
          <w:lang w:eastAsia="en-US"/>
        </w:rPr>
        <w:t> </w:t>
      </w:r>
    </w:p>
    <w:p w14:paraId="2379F6B6"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18FA7006"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Have you ever been convicted of any criminal offence including absolute and conditional discharges or have any outstanding charges or summonses? </w:t>
      </w:r>
    </w:p>
    <w:p w14:paraId="5AA849BB" w14:textId="3FB3D72D"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05216394" w14:textId="1EDBA4CB"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r w:rsidR="00EF335B" w:rsidRPr="00C04C38">
        <w:rPr>
          <w:rFonts w:asciiTheme="minorHAnsi" w:hAnsiTheme="minorHAnsi" w:cstheme="minorHAnsi"/>
          <w:noProof/>
          <w:sz w:val="22"/>
          <w:szCs w:val="22"/>
          <w:lang w:val="en-US" w:eastAsia="en-US"/>
        </w:rPr>
        <w:drawing>
          <wp:inline distT="0" distB="0" distL="0" distR="0" wp14:anchorId="43740C45" wp14:editId="56078676">
            <wp:extent cx="254000" cy="203200"/>
            <wp:effectExtent l="0" t="0" r="0" b="0"/>
            <wp:docPr id="24" name="Picture 24" descr="/var/folders/5f/dzbq85t10m9crt1kyg9lndtw0000gn/T/com.microsoft.Word/Content.MSO/D14549AF.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var/folders/5f/dzbq85t10m9crt1kyg9lndtw0000gn/T/com.microsoft.Word/Content.MSO/D14549AF.tmp"/>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4000" cy="203200"/>
                    </a:xfrm>
                    <a:prstGeom prst="rect">
                      <a:avLst/>
                    </a:prstGeom>
                    <a:noFill/>
                    <a:ln>
                      <a:noFill/>
                    </a:ln>
                  </pic:spPr>
                </pic:pic>
              </a:graphicData>
            </a:graphic>
          </wp:inline>
        </w:drawing>
      </w:r>
      <w:r w:rsidRPr="00C04C38">
        <w:rPr>
          <w:rFonts w:asciiTheme="minorHAnsi" w:hAnsiTheme="minorHAnsi" w:cstheme="minorHAnsi"/>
          <w:lang w:eastAsia="en-US"/>
        </w:rPr>
        <w:t>      Yes                                   </w:t>
      </w:r>
      <w:r w:rsidR="00EF335B" w:rsidRPr="00C04C38">
        <w:rPr>
          <w:rFonts w:asciiTheme="minorHAnsi" w:hAnsiTheme="minorHAnsi" w:cstheme="minorHAnsi"/>
          <w:noProof/>
          <w:sz w:val="22"/>
          <w:szCs w:val="22"/>
          <w:lang w:val="en-US" w:eastAsia="en-US"/>
        </w:rPr>
        <w:drawing>
          <wp:inline distT="0" distB="0" distL="0" distR="0" wp14:anchorId="6B4DC341" wp14:editId="214887B5">
            <wp:extent cx="177800" cy="152400"/>
            <wp:effectExtent l="0" t="0" r="0" b="0"/>
            <wp:docPr id="25" name="Picture 25" descr="/var/folders/5f/dzbq85t10m9crt1kyg9lndtw0000gn/T/com.microsoft.Word/Content.MSO/E499EE95.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var/folders/5f/dzbq85t10m9crt1kyg9lndtw0000gn/T/com.microsoft.Word/Content.MSO/E499EE95.tmp"/>
                    <pic:cNvPicPr>
                      <a:picLocks/>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sidRPr="00C04C38">
        <w:rPr>
          <w:rFonts w:asciiTheme="minorHAnsi" w:hAnsiTheme="minorHAnsi" w:cstheme="minorHAnsi"/>
          <w:lang w:eastAsia="en-US"/>
        </w:rPr>
        <w:t>          No </w:t>
      </w:r>
    </w:p>
    <w:p w14:paraId="6CF5D3AB"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2DC63C16"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28FBE04D"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If ‘Yes’ to either of the above questions, please give conviction details as follows: </w:t>
      </w:r>
    </w:p>
    <w:p w14:paraId="61D8A850"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p w14:paraId="4FBDE3B2"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i/>
          <w:iCs/>
          <w:lang w:eastAsia="en-US"/>
        </w:rPr>
        <w:t>(Please continue on a separate sheet if necessary)</w:t>
      </w:r>
      <w:r w:rsidRPr="00C04C38">
        <w:rPr>
          <w:rFonts w:asciiTheme="minorHAnsi" w:hAnsiTheme="minorHAnsi" w:cstheme="minorHAnsi"/>
          <w:lang w:eastAsia="en-US"/>
        </w:rPr>
        <w:t> </w:t>
      </w:r>
    </w:p>
    <w:p w14:paraId="42D50D50"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6"/>
        <w:gridCol w:w="1338"/>
        <w:gridCol w:w="1338"/>
        <w:gridCol w:w="3362"/>
      </w:tblGrid>
      <w:tr w:rsidR="000E09E4" w:rsidRPr="00C04C38" w14:paraId="4B937D03" w14:textId="77777777" w:rsidTr="000E09E4">
        <w:tc>
          <w:tcPr>
            <w:tcW w:w="3780" w:type="dxa"/>
            <w:tcBorders>
              <w:top w:val="single" w:sz="6" w:space="0" w:color="auto"/>
              <w:left w:val="single" w:sz="6" w:space="0" w:color="auto"/>
              <w:bottom w:val="single" w:sz="6" w:space="0" w:color="auto"/>
              <w:right w:val="single" w:sz="6" w:space="0" w:color="auto"/>
            </w:tcBorders>
            <w:shd w:val="clear" w:color="auto" w:fill="BFBFBF"/>
            <w:hideMark/>
          </w:tcPr>
          <w:p w14:paraId="026C9440" w14:textId="77777777" w:rsidR="000E09E4" w:rsidRPr="00C04C38" w:rsidRDefault="000E09E4" w:rsidP="000E09E4">
            <w:pPr>
              <w:suppressAutoHyphens w:val="0"/>
              <w:jc w:val="center"/>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lastRenderedPageBreak/>
              <w:t> </w:t>
            </w:r>
          </w:p>
          <w:p w14:paraId="1A801B17" w14:textId="77777777" w:rsidR="000E09E4" w:rsidRPr="00C04C38" w:rsidRDefault="000E09E4" w:rsidP="000E09E4">
            <w:pPr>
              <w:suppressAutoHyphens w:val="0"/>
              <w:jc w:val="center"/>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Offence</w:t>
            </w:r>
            <w:r w:rsidRPr="00C04C38">
              <w:rPr>
                <w:rFonts w:asciiTheme="minorHAnsi" w:hAnsiTheme="minorHAnsi" w:cstheme="minorHAnsi"/>
                <w:lang w:eastAsia="en-US"/>
              </w:rPr>
              <w:t> </w:t>
            </w:r>
          </w:p>
        </w:tc>
        <w:tc>
          <w:tcPr>
            <w:tcW w:w="1410" w:type="dxa"/>
            <w:tcBorders>
              <w:top w:val="single" w:sz="6" w:space="0" w:color="auto"/>
              <w:left w:val="nil"/>
              <w:bottom w:val="single" w:sz="6" w:space="0" w:color="auto"/>
              <w:right w:val="single" w:sz="6" w:space="0" w:color="auto"/>
            </w:tcBorders>
            <w:shd w:val="clear" w:color="auto" w:fill="BFBFBF"/>
            <w:hideMark/>
          </w:tcPr>
          <w:p w14:paraId="3F9C11E8" w14:textId="77777777" w:rsidR="000E09E4" w:rsidRPr="00C04C38" w:rsidRDefault="000E09E4" w:rsidP="000E09E4">
            <w:pPr>
              <w:suppressAutoHyphens w:val="0"/>
              <w:jc w:val="center"/>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Date of Conviction</w:t>
            </w:r>
            <w:r w:rsidRPr="00C04C38">
              <w:rPr>
                <w:rFonts w:asciiTheme="minorHAnsi" w:hAnsiTheme="minorHAnsi" w:cstheme="minorHAnsi"/>
                <w:lang w:eastAsia="en-US"/>
              </w:rPr>
              <w:t> </w:t>
            </w:r>
          </w:p>
        </w:tc>
        <w:tc>
          <w:tcPr>
            <w:tcW w:w="1410" w:type="dxa"/>
            <w:tcBorders>
              <w:top w:val="single" w:sz="6" w:space="0" w:color="auto"/>
              <w:left w:val="nil"/>
              <w:bottom w:val="single" w:sz="6" w:space="0" w:color="auto"/>
              <w:right w:val="single" w:sz="6" w:space="0" w:color="auto"/>
            </w:tcBorders>
            <w:shd w:val="clear" w:color="auto" w:fill="BFBFBF"/>
            <w:hideMark/>
          </w:tcPr>
          <w:p w14:paraId="6167C5E0" w14:textId="77777777" w:rsidR="000E09E4" w:rsidRPr="00C04C38" w:rsidRDefault="000E09E4" w:rsidP="000E09E4">
            <w:pPr>
              <w:suppressAutoHyphens w:val="0"/>
              <w:jc w:val="center"/>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Court of Conviction</w:t>
            </w:r>
            <w:r w:rsidRPr="00C04C38">
              <w:rPr>
                <w:rFonts w:asciiTheme="minorHAnsi" w:hAnsiTheme="minorHAnsi" w:cstheme="minorHAnsi"/>
                <w:lang w:eastAsia="en-US"/>
              </w:rPr>
              <w:t> </w:t>
            </w:r>
          </w:p>
        </w:tc>
        <w:tc>
          <w:tcPr>
            <w:tcW w:w="3825" w:type="dxa"/>
            <w:tcBorders>
              <w:top w:val="single" w:sz="6" w:space="0" w:color="auto"/>
              <w:left w:val="nil"/>
              <w:bottom w:val="single" w:sz="6" w:space="0" w:color="auto"/>
              <w:right w:val="single" w:sz="6" w:space="0" w:color="auto"/>
            </w:tcBorders>
            <w:shd w:val="clear" w:color="auto" w:fill="BFBFBF"/>
            <w:hideMark/>
          </w:tcPr>
          <w:p w14:paraId="651EFEFC" w14:textId="77777777" w:rsidR="000E09E4" w:rsidRPr="00C04C38" w:rsidRDefault="000E09E4" w:rsidP="000E09E4">
            <w:pPr>
              <w:suppressAutoHyphens w:val="0"/>
              <w:jc w:val="center"/>
              <w:textAlignment w:val="baseline"/>
              <w:rPr>
                <w:rFonts w:asciiTheme="minorHAnsi" w:hAnsiTheme="minorHAnsi" w:cstheme="minorHAnsi"/>
                <w:sz w:val="24"/>
                <w:szCs w:val="24"/>
                <w:lang w:eastAsia="en-US"/>
              </w:rPr>
            </w:pPr>
            <w:r w:rsidRPr="00C04C38">
              <w:rPr>
                <w:rFonts w:asciiTheme="minorHAnsi" w:hAnsiTheme="minorHAnsi" w:cstheme="minorHAnsi"/>
                <w:lang w:eastAsia="en-US"/>
              </w:rPr>
              <w:t> </w:t>
            </w:r>
          </w:p>
          <w:p w14:paraId="7128F6DD" w14:textId="77777777" w:rsidR="000E09E4" w:rsidRPr="00C04C38" w:rsidRDefault="000E09E4" w:rsidP="000E09E4">
            <w:pPr>
              <w:suppressAutoHyphens w:val="0"/>
              <w:jc w:val="center"/>
              <w:textAlignment w:val="baseline"/>
              <w:rPr>
                <w:rFonts w:asciiTheme="minorHAnsi" w:hAnsiTheme="minorHAnsi" w:cstheme="minorHAnsi"/>
                <w:sz w:val="24"/>
                <w:szCs w:val="24"/>
                <w:lang w:eastAsia="en-US"/>
              </w:rPr>
            </w:pPr>
            <w:r w:rsidRPr="00C04C38">
              <w:rPr>
                <w:rFonts w:asciiTheme="minorHAnsi" w:hAnsiTheme="minorHAnsi" w:cstheme="minorHAnsi"/>
                <w:b/>
                <w:bCs/>
                <w:lang w:eastAsia="en-US"/>
              </w:rPr>
              <w:t>Outcome</w:t>
            </w:r>
            <w:r w:rsidRPr="00C04C38">
              <w:rPr>
                <w:rFonts w:asciiTheme="minorHAnsi" w:hAnsiTheme="minorHAnsi" w:cstheme="minorHAnsi"/>
                <w:lang w:eastAsia="en-US"/>
              </w:rPr>
              <w:t> </w:t>
            </w:r>
          </w:p>
        </w:tc>
      </w:tr>
      <w:tr w:rsidR="000E09E4" w:rsidRPr="00C04C38" w14:paraId="204CE77F" w14:textId="77777777" w:rsidTr="000E09E4">
        <w:tc>
          <w:tcPr>
            <w:tcW w:w="3780" w:type="dxa"/>
            <w:tcBorders>
              <w:top w:val="nil"/>
              <w:left w:val="single" w:sz="6" w:space="0" w:color="auto"/>
              <w:bottom w:val="single" w:sz="6" w:space="0" w:color="auto"/>
              <w:right w:val="single" w:sz="6" w:space="0" w:color="auto"/>
            </w:tcBorders>
            <w:shd w:val="clear" w:color="auto" w:fill="auto"/>
            <w:hideMark/>
          </w:tcPr>
          <w:p w14:paraId="742FB85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65BF38F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1410" w:type="dxa"/>
            <w:tcBorders>
              <w:top w:val="nil"/>
              <w:left w:val="nil"/>
              <w:bottom w:val="single" w:sz="6" w:space="0" w:color="auto"/>
              <w:right w:val="single" w:sz="6" w:space="0" w:color="auto"/>
            </w:tcBorders>
            <w:shd w:val="clear" w:color="auto" w:fill="auto"/>
            <w:hideMark/>
          </w:tcPr>
          <w:p w14:paraId="73FA5764"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1410" w:type="dxa"/>
            <w:tcBorders>
              <w:top w:val="nil"/>
              <w:left w:val="nil"/>
              <w:bottom w:val="single" w:sz="6" w:space="0" w:color="auto"/>
              <w:right w:val="single" w:sz="6" w:space="0" w:color="auto"/>
            </w:tcBorders>
            <w:shd w:val="clear" w:color="auto" w:fill="auto"/>
            <w:hideMark/>
          </w:tcPr>
          <w:p w14:paraId="65F77F7A"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3825" w:type="dxa"/>
            <w:tcBorders>
              <w:top w:val="nil"/>
              <w:left w:val="nil"/>
              <w:bottom w:val="single" w:sz="6" w:space="0" w:color="auto"/>
              <w:right w:val="single" w:sz="6" w:space="0" w:color="auto"/>
            </w:tcBorders>
            <w:shd w:val="clear" w:color="auto" w:fill="auto"/>
            <w:hideMark/>
          </w:tcPr>
          <w:p w14:paraId="62E257BD"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r>
      <w:tr w:rsidR="000E09E4" w:rsidRPr="00C04C38" w14:paraId="268705B3" w14:textId="77777777" w:rsidTr="000E09E4">
        <w:tc>
          <w:tcPr>
            <w:tcW w:w="3780" w:type="dxa"/>
            <w:tcBorders>
              <w:top w:val="nil"/>
              <w:left w:val="single" w:sz="6" w:space="0" w:color="auto"/>
              <w:bottom w:val="single" w:sz="6" w:space="0" w:color="auto"/>
              <w:right w:val="single" w:sz="6" w:space="0" w:color="auto"/>
            </w:tcBorders>
            <w:shd w:val="clear" w:color="auto" w:fill="auto"/>
            <w:hideMark/>
          </w:tcPr>
          <w:p w14:paraId="4159B3F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29594FB0"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1410" w:type="dxa"/>
            <w:tcBorders>
              <w:top w:val="nil"/>
              <w:left w:val="nil"/>
              <w:bottom w:val="single" w:sz="6" w:space="0" w:color="auto"/>
              <w:right w:val="single" w:sz="6" w:space="0" w:color="auto"/>
            </w:tcBorders>
            <w:shd w:val="clear" w:color="auto" w:fill="auto"/>
            <w:hideMark/>
          </w:tcPr>
          <w:p w14:paraId="6252E7A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1410" w:type="dxa"/>
            <w:tcBorders>
              <w:top w:val="nil"/>
              <w:left w:val="nil"/>
              <w:bottom w:val="single" w:sz="6" w:space="0" w:color="auto"/>
              <w:right w:val="single" w:sz="6" w:space="0" w:color="auto"/>
            </w:tcBorders>
            <w:shd w:val="clear" w:color="auto" w:fill="auto"/>
            <w:hideMark/>
          </w:tcPr>
          <w:p w14:paraId="218EE8C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3825" w:type="dxa"/>
            <w:tcBorders>
              <w:top w:val="nil"/>
              <w:left w:val="nil"/>
              <w:bottom w:val="single" w:sz="6" w:space="0" w:color="auto"/>
              <w:right w:val="single" w:sz="6" w:space="0" w:color="auto"/>
            </w:tcBorders>
            <w:shd w:val="clear" w:color="auto" w:fill="auto"/>
            <w:hideMark/>
          </w:tcPr>
          <w:p w14:paraId="02843F8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r>
      <w:tr w:rsidR="000E09E4" w:rsidRPr="00C04C38" w14:paraId="6A7F0FCC" w14:textId="77777777" w:rsidTr="000E09E4">
        <w:tc>
          <w:tcPr>
            <w:tcW w:w="3780" w:type="dxa"/>
            <w:tcBorders>
              <w:top w:val="nil"/>
              <w:left w:val="single" w:sz="6" w:space="0" w:color="auto"/>
              <w:bottom w:val="single" w:sz="6" w:space="0" w:color="auto"/>
              <w:right w:val="single" w:sz="6" w:space="0" w:color="auto"/>
            </w:tcBorders>
            <w:shd w:val="clear" w:color="auto" w:fill="auto"/>
            <w:hideMark/>
          </w:tcPr>
          <w:p w14:paraId="24F2791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051B9E9B"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1410" w:type="dxa"/>
            <w:tcBorders>
              <w:top w:val="nil"/>
              <w:left w:val="nil"/>
              <w:bottom w:val="single" w:sz="6" w:space="0" w:color="auto"/>
              <w:right w:val="single" w:sz="6" w:space="0" w:color="auto"/>
            </w:tcBorders>
            <w:shd w:val="clear" w:color="auto" w:fill="auto"/>
            <w:hideMark/>
          </w:tcPr>
          <w:p w14:paraId="0FA0457A"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1410" w:type="dxa"/>
            <w:tcBorders>
              <w:top w:val="nil"/>
              <w:left w:val="nil"/>
              <w:bottom w:val="single" w:sz="6" w:space="0" w:color="auto"/>
              <w:right w:val="single" w:sz="6" w:space="0" w:color="auto"/>
            </w:tcBorders>
            <w:shd w:val="clear" w:color="auto" w:fill="auto"/>
            <w:hideMark/>
          </w:tcPr>
          <w:p w14:paraId="12961065"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3825" w:type="dxa"/>
            <w:tcBorders>
              <w:top w:val="nil"/>
              <w:left w:val="nil"/>
              <w:bottom w:val="single" w:sz="6" w:space="0" w:color="auto"/>
              <w:right w:val="single" w:sz="6" w:space="0" w:color="auto"/>
            </w:tcBorders>
            <w:shd w:val="clear" w:color="auto" w:fill="auto"/>
            <w:hideMark/>
          </w:tcPr>
          <w:p w14:paraId="21FFB99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r>
      <w:tr w:rsidR="000E09E4" w:rsidRPr="00C04C38" w14:paraId="718C0704" w14:textId="77777777" w:rsidTr="000E09E4">
        <w:tc>
          <w:tcPr>
            <w:tcW w:w="3780" w:type="dxa"/>
            <w:tcBorders>
              <w:top w:val="nil"/>
              <w:left w:val="single" w:sz="6" w:space="0" w:color="auto"/>
              <w:bottom w:val="single" w:sz="6" w:space="0" w:color="auto"/>
              <w:right w:val="single" w:sz="6" w:space="0" w:color="auto"/>
            </w:tcBorders>
            <w:shd w:val="clear" w:color="auto" w:fill="auto"/>
            <w:hideMark/>
          </w:tcPr>
          <w:p w14:paraId="278DE552"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09A336F6"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1410" w:type="dxa"/>
            <w:tcBorders>
              <w:top w:val="nil"/>
              <w:left w:val="nil"/>
              <w:bottom w:val="single" w:sz="6" w:space="0" w:color="auto"/>
              <w:right w:val="single" w:sz="6" w:space="0" w:color="auto"/>
            </w:tcBorders>
            <w:shd w:val="clear" w:color="auto" w:fill="auto"/>
            <w:hideMark/>
          </w:tcPr>
          <w:p w14:paraId="5580295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1410" w:type="dxa"/>
            <w:tcBorders>
              <w:top w:val="nil"/>
              <w:left w:val="nil"/>
              <w:bottom w:val="single" w:sz="6" w:space="0" w:color="auto"/>
              <w:right w:val="single" w:sz="6" w:space="0" w:color="auto"/>
            </w:tcBorders>
            <w:shd w:val="clear" w:color="auto" w:fill="auto"/>
            <w:hideMark/>
          </w:tcPr>
          <w:p w14:paraId="30C00F95"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3825" w:type="dxa"/>
            <w:tcBorders>
              <w:top w:val="nil"/>
              <w:left w:val="nil"/>
              <w:bottom w:val="single" w:sz="6" w:space="0" w:color="auto"/>
              <w:right w:val="single" w:sz="6" w:space="0" w:color="auto"/>
            </w:tcBorders>
            <w:shd w:val="clear" w:color="auto" w:fill="auto"/>
            <w:hideMark/>
          </w:tcPr>
          <w:p w14:paraId="53229A73"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r>
      <w:tr w:rsidR="000E09E4" w:rsidRPr="00C04C38" w14:paraId="1A61D42E" w14:textId="77777777" w:rsidTr="000E09E4">
        <w:tc>
          <w:tcPr>
            <w:tcW w:w="3780" w:type="dxa"/>
            <w:tcBorders>
              <w:top w:val="nil"/>
              <w:left w:val="single" w:sz="6" w:space="0" w:color="auto"/>
              <w:bottom w:val="single" w:sz="6" w:space="0" w:color="auto"/>
              <w:right w:val="single" w:sz="6" w:space="0" w:color="auto"/>
            </w:tcBorders>
            <w:shd w:val="clear" w:color="auto" w:fill="auto"/>
            <w:hideMark/>
          </w:tcPr>
          <w:p w14:paraId="23F60B1B"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p w14:paraId="3114DEF4"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1410" w:type="dxa"/>
            <w:tcBorders>
              <w:top w:val="nil"/>
              <w:left w:val="nil"/>
              <w:bottom w:val="single" w:sz="6" w:space="0" w:color="auto"/>
              <w:right w:val="single" w:sz="6" w:space="0" w:color="auto"/>
            </w:tcBorders>
            <w:shd w:val="clear" w:color="auto" w:fill="auto"/>
            <w:hideMark/>
          </w:tcPr>
          <w:p w14:paraId="08BA0FCF"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1410" w:type="dxa"/>
            <w:tcBorders>
              <w:top w:val="nil"/>
              <w:left w:val="nil"/>
              <w:bottom w:val="single" w:sz="6" w:space="0" w:color="auto"/>
              <w:right w:val="single" w:sz="6" w:space="0" w:color="auto"/>
            </w:tcBorders>
            <w:shd w:val="clear" w:color="auto" w:fill="auto"/>
            <w:hideMark/>
          </w:tcPr>
          <w:p w14:paraId="64FD3184"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c>
          <w:tcPr>
            <w:tcW w:w="3825" w:type="dxa"/>
            <w:tcBorders>
              <w:top w:val="nil"/>
              <w:left w:val="nil"/>
              <w:bottom w:val="single" w:sz="6" w:space="0" w:color="auto"/>
              <w:right w:val="single" w:sz="6" w:space="0" w:color="auto"/>
            </w:tcBorders>
            <w:shd w:val="clear" w:color="auto" w:fill="auto"/>
            <w:hideMark/>
          </w:tcPr>
          <w:p w14:paraId="6061936E" w14:textId="77777777" w:rsidR="000E09E4" w:rsidRPr="00C04C38" w:rsidRDefault="000E09E4" w:rsidP="000E09E4">
            <w:pPr>
              <w:suppressAutoHyphens w:val="0"/>
              <w:textAlignment w:val="baseline"/>
              <w:rPr>
                <w:rFonts w:asciiTheme="minorHAnsi" w:hAnsiTheme="minorHAnsi" w:cstheme="minorHAnsi"/>
                <w:sz w:val="24"/>
                <w:szCs w:val="24"/>
                <w:lang w:eastAsia="en-US"/>
              </w:rPr>
            </w:pPr>
            <w:r w:rsidRPr="00C04C38">
              <w:rPr>
                <w:rFonts w:asciiTheme="minorHAnsi" w:hAnsiTheme="minorHAnsi" w:cstheme="minorHAnsi"/>
                <w:sz w:val="22"/>
                <w:szCs w:val="22"/>
                <w:lang w:eastAsia="en-US"/>
              </w:rPr>
              <w:t> </w:t>
            </w:r>
          </w:p>
        </w:tc>
      </w:tr>
    </w:tbl>
    <w:p w14:paraId="3615ADCC"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22"/>
          <w:szCs w:val="22"/>
          <w:lang w:eastAsia="en-US"/>
        </w:rPr>
        <w:t> </w:t>
      </w:r>
    </w:p>
    <w:p w14:paraId="04FA64BB" w14:textId="610475AC" w:rsidR="00494811" w:rsidRPr="001D027F" w:rsidRDefault="000E09E4" w:rsidP="000E09E4">
      <w:pPr>
        <w:suppressAutoHyphens w:val="0"/>
        <w:textAlignment w:val="baseline"/>
        <w:rPr>
          <w:rFonts w:asciiTheme="minorHAnsi" w:hAnsiTheme="minorHAnsi" w:cstheme="minorHAnsi"/>
          <w:sz w:val="22"/>
          <w:szCs w:val="22"/>
          <w:lang w:eastAsia="en-US"/>
        </w:rPr>
      </w:pPr>
      <w:r w:rsidRPr="00C04C38">
        <w:rPr>
          <w:rFonts w:asciiTheme="minorHAnsi" w:hAnsiTheme="minorHAnsi" w:cstheme="minorHAnsi"/>
          <w:sz w:val="22"/>
          <w:szCs w:val="22"/>
          <w:lang w:eastAsia="en-US"/>
        </w:rPr>
        <w:t> </w:t>
      </w:r>
    </w:p>
    <w:p w14:paraId="622F64D1" w14:textId="77777777" w:rsidR="00494811" w:rsidRPr="00C04C38" w:rsidRDefault="00494811" w:rsidP="000E09E4">
      <w:pPr>
        <w:suppressAutoHyphens w:val="0"/>
        <w:textAlignment w:val="baseline"/>
        <w:rPr>
          <w:rFonts w:asciiTheme="minorHAnsi" w:hAnsiTheme="minorHAnsi" w:cstheme="minorHAnsi"/>
          <w:b/>
          <w:bCs/>
          <w:color w:val="0070C0"/>
          <w:sz w:val="28"/>
          <w:szCs w:val="28"/>
          <w:lang w:eastAsia="en-US"/>
        </w:rPr>
      </w:pPr>
    </w:p>
    <w:p w14:paraId="493C6830" w14:textId="4F3BA2AE"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color w:val="0070C0"/>
          <w:sz w:val="28"/>
          <w:szCs w:val="28"/>
          <w:lang w:eastAsia="en-US"/>
        </w:rPr>
        <w:t>Declaration and Signature</w:t>
      </w:r>
      <w:r w:rsidRPr="00C04C38">
        <w:rPr>
          <w:rFonts w:asciiTheme="minorHAnsi" w:hAnsiTheme="minorHAnsi" w:cstheme="minorHAnsi"/>
          <w:sz w:val="28"/>
          <w:szCs w:val="28"/>
          <w:lang w:eastAsia="en-US"/>
        </w:rPr>
        <w:t> </w:t>
      </w:r>
    </w:p>
    <w:p w14:paraId="2D75D5AD"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18"/>
          <w:szCs w:val="18"/>
          <w:lang w:eastAsia="en-US"/>
        </w:rPr>
        <w:t> </w:t>
      </w:r>
    </w:p>
    <w:p w14:paraId="1C931854"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18"/>
          <w:szCs w:val="18"/>
          <w:lang w:eastAsia="en-US"/>
        </w:rPr>
        <w:t>I declare that the information I have given on this application form is true to the best of my knowledge and belief.  I understand that my application may be rejected and/or that I may be dismissed if I have given false information or withheld relevant details.  Offers of employment will be withdrawn. </w:t>
      </w:r>
    </w:p>
    <w:p w14:paraId="5219171F"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18"/>
          <w:szCs w:val="18"/>
          <w:lang w:eastAsia="en-US"/>
        </w:rPr>
        <w:t> </w:t>
      </w:r>
    </w:p>
    <w:p w14:paraId="2798DA7A"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18"/>
          <w:szCs w:val="18"/>
          <w:lang w:eastAsia="en-US"/>
        </w:rPr>
        <w:t>If you are returning this form by email, please type your name in the space provided for signature. </w:t>
      </w:r>
    </w:p>
    <w:p w14:paraId="2E024879"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18"/>
          <w:szCs w:val="18"/>
          <w:lang w:eastAsia="en-US"/>
        </w:rPr>
        <w:t> </w:t>
      </w:r>
    </w:p>
    <w:p w14:paraId="28A30EBE"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18"/>
          <w:szCs w:val="18"/>
          <w:lang w:eastAsia="en-US"/>
        </w:rPr>
        <w:t> </w:t>
      </w:r>
    </w:p>
    <w:p w14:paraId="12795F20"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sz w:val="22"/>
          <w:szCs w:val="22"/>
          <w:lang w:eastAsia="en-US"/>
        </w:rPr>
        <w:t>SIGNED :  </w:t>
      </w:r>
      <w:r w:rsidRPr="00C04C38">
        <w:rPr>
          <w:rFonts w:asciiTheme="minorHAnsi" w:hAnsiTheme="minorHAnsi" w:cstheme="minorHAnsi"/>
          <w:sz w:val="22"/>
          <w:szCs w:val="22"/>
          <w:lang w:eastAsia="en-US"/>
        </w:rPr>
        <w:t> </w:t>
      </w:r>
    </w:p>
    <w:p w14:paraId="554308C5"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22"/>
          <w:szCs w:val="22"/>
          <w:lang w:eastAsia="en-US"/>
        </w:rPr>
        <w:t> </w:t>
      </w:r>
    </w:p>
    <w:p w14:paraId="07B4459C"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b/>
          <w:bCs/>
          <w:sz w:val="22"/>
          <w:szCs w:val="22"/>
          <w:lang w:eastAsia="en-US"/>
        </w:rPr>
        <w:t>DATE:</w:t>
      </w:r>
      <w:r w:rsidRPr="00C04C38">
        <w:rPr>
          <w:rFonts w:asciiTheme="minorHAnsi" w:hAnsiTheme="minorHAnsi" w:cstheme="minorHAnsi"/>
          <w:sz w:val="22"/>
          <w:szCs w:val="22"/>
          <w:lang w:eastAsia="en-US"/>
        </w:rPr>
        <w:t> </w:t>
      </w:r>
    </w:p>
    <w:p w14:paraId="29DF358F"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22"/>
          <w:szCs w:val="22"/>
          <w:lang w:eastAsia="en-US"/>
        </w:rPr>
        <w:t> </w:t>
      </w:r>
    </w:p>
    <w:p w14:paraId="73167827" w14:textId="77777777" w:rsidR="000E09E4" w:rsidRPr="00C04C38" w:rsidRDefault="000E09E4" w:rsidP="000E09E4">
      <w:pPr>
        <w:suppressAutoHyphens w:val="0"/>
        <w:textAlignment w:val="baseline"/>
        <w:rPr>
          <w:rFonts w:asciiTheme="minorHAnsi" w:hAnsiTheme="minorHAnsi" w:cstheme="minorHAnsi"/>
          <w:sz w:val="18"/>
          <w:szCs w:val="18"/>
          <w:lang w:eastAsia="en-US"/>
        </w:rPr>
      </w:pPr>
      <w:r w:rsidRPr="00C04C38">
        <w:rPr>
          <w:rFonts w:asciiTheme="minorHAnsi" w:hAnsiTheme="minorHAnsi" w:cstheme="minorHAnsi"/>
          <w:sz w:val="22"/>
          <w:szCs w:val="22"/>
          <w:lang w:eastAsia="en-US"/>
        </w:rPr>
        <w:t> </w:t>
      </w:r>
    </w:p>
    <w:p w14:paraId="400C5BC4" w14:textId="77777777" w:rsidR="000E09E4" w:rsidRPr="00C04C38" w:rsidRDefault="000E09E4" w:rsidP="00130133">
      <w:pPr>
        <w:ind w:right="-1039" w:firstLine="7"/>
        <w:rPr>
          <w:rFonts w:asciiTheme="minorHAnsi" w:hAnsiTheme="minorHAnsi" w:cstheme="minorHAnsi"/>
          <w:sz w:val="22"/>
          <w:szCs w:val="22"/>
        </w:rPr>
      </w:pPr>
    </w:p>
    <w:p w14:paraId="352941C0" w14:textId="77777777" w:rsidR="00946274" w:rsidRPr="00C04C38" w:rsidRDefault="00946274" w:rsidP="00130133">
      <w:pPr>
        <w:ind w:right="-1039" w:firstLine="7"/>
        <w:rPr>
          <w:rFonts w:asciiTheme="minorHAnsi" w:hAnsiTheme="minorHAnsi" w:cstheme="minorHAnsi"/>
          <w:sz w:val="22"/>
          <w:szCs w:val="22"/>
        </w:rPr>
      </w:pPr>
    </w:p>
    <w:p w14:paraId="0ACC2A89" w14:textId="77777777" w:rsidR="00946274" w:rsidRPr="00C04C38" w:rsidRDefault="00946274" w:rsidP="00130133">
      <w:pPr>
        <w:ind w:right="-1039" w:firstLine="7"/>
        <w:rPr>
          <w:rFonts w:asciiTheme="minorHAnsi" w:hAnsiTheme="minorHAnsi" w:cstheme="minorHAnsi"/>
          <w:sz w:val="22"/>
          <w:szCs w:val="22"/>
        </w:rPr>
      </w:pPr>
    </w:p>
    <w:p w14:paraId="55887DB2" w14:textId="77777777" w:rsidR="00946274" w:rsidRPr="00C04C38" w:rsidRDefault="00946274" w:rsidP="00130133">
      <w:pPr>
        <w:ind w:right="-1039" w:firstLine="7"/>
        <w:rPr>
          <w:rFonts w:asciiTheme="minorHAnsi" w:hAnsiTheme="minorHAnsi" w:cstheme="minorHAnsi"/>
          <w:sz w:val="22"/>
          <w:szCs w:val="22"/>
        </w:rPr>
      </w:pPr>
    </w:p>
    <w:p w14:paraId="704AEAC8" w14:textId="77777777" w:rsidR="00946274" w:rsidRPr="00C04C38" w:rsidRDefault="00946274" w:rsidP="00130133">
      <w:pPr>
        <w:ind w:right="-1039" w:firstLine="7"/>
        <w:rPr>
          <w:rFonts w:asciiTheme="minorHAnsi" w:hAnsiTheme="minorHAnsi" w:cstheme="minorHAnsi"/>
          <w:sz w:val="22"/>
          <w:szCs w:val="22"/>
        </w:rPr>
      </w:pPr>
    </w:p>
    <w:p w14:paraId="051DE1B0" w14:textId="77777777" w:rsidR="00946274" w:rsidRPr="00C04C38" w:rsidRDefault="00946274" w:rsidP="00130133">
      <w:pPr>
        <w:ind w:right="-1039" w:firstLine="7"/>
        <w:rPr>
          <w:rFonts w:asciiTheme="minorHAnsi" w:hAnsiTheme="minorHAnsi" w:cstheme="minorHAnsi"/>
          <w:sz w:val="22"/>
          <w:szCs w:val="22"/>
        </w:rPr>
      </w:pPr>
    </w:p>
    <w:p w14:paraId="6667C71F" w14:textId="77777777" w:rsidR="00946274" w:rsidRPr="00C04C38" w:rsidRDefault="00946274" w:rsidP="00130133">
      <w:pPr>
        <w:ind w:right="-1039" w:firstLine="7"/>
        <w:rPr>
          <w:rFonts w:asciiTheme="minorHAnsi" w:hAnsiTheme="minorHAnsi" w:cstheme="minorHAnsi"/>
          <w:sz w:val="22"/>
          <w:szCs w:val="22"/>
        </w:rPr>
      </w:pPr>
    </w:p>
    <w:p w14:paraId="364ED438" w14:textId="77777777" w:rsidR="00946274" w:rsidRPr="00C04C38" w:rsidRDefault="00946274" w:rsidP="00130133">
      <w:pPr>
        <w:ind w:right="-1039" w:firstLine="7"/>
        <w:rPr>
          <w:rFonts w:asciiTheme="minorHAnsi" w:hAnsiTheme="minorHAnsi" w:cstheme="minorHAnsi"/>
          <w:sz w:val="22"/>
          <w:szCs w:val="22"/>
        </w:rPr>
      </w:pPr>
    </w:p>
    <w:p w14:paraId="093027A9" w14:textId="77777777" w:rsidR="00946274" w:rsidRPr="00C04C38" w:rsidRDefault="00946274" w:rsidP="00130133">
      <w:pPr>
        <w:ind w:right="-1039" w:firstLine="7"/>
        <w:rPr>
          <w:rFonts w:asciiTheme="minorHAnsi" w:hAnsiTheme="minorHAnsi" w:cstheme="minorHAnsi"/>
          <w:sz w:val="22"/>
          <w:szCs w:val="22"/>
        </w:rPr>
      </w:pPr>
    </w:p>
    <w:p w14:paraId="176E4488" w14:textId="77777777" w:rsidR="00946274" w:rsidRPr="00C04C38" w:rsidRDefault="00946274" w:rsidP="00130133">
      <w:pPr>
        <w:ind w:right="-1039" w:firstLine="7"/>
        <w:rPr>
          <w:rFonts w:asciiTheme="minorHAnsi" w:hAnsiTheme="minorHAnsi" w:cstheme="minorHAnsi"/>
          <w:sz w:val="22"/>
          <w:szCs w:val="22"/>
        </w:rPr>
      </w:pPr>
    </w:p>
    <w:p w14:paraId="7C47C97A" w14:textId="77777777" w:rsidR="00946274" w:rsidRPr="00C04C38" w:rsidRDefault="00946274" w:rsidP="00130133">
      <w:pPr>
        <w:ind w:right="-1039" w:firstLine="7"/>
        <w:rPr>
          <w:rFonts w:asciiTheme="minorHAnsi" w:hAnsiTheme="minorHAnsi" w:cstheme="minorHAnsi"/>
          <w:sz w:val="22"/>
          <w:szCs w:val="22"/>
        </w:rPr>
      </w:pPr>
    </w:p>
    <w:p w14:paraId="690956BD" w14:textId="77777777" w:rsidR="00946274" w:rsidRPr="00C04C38" w:rsidRDefault="00946274" w:rsidP="00130133">
      <w:pPr>
        <w:ind w:right="-1039" w:firstLine="7"/>
        <w:rPr>
          <w:rFonts w:asciiTheme="minorHAnsi" w:hAnsiTheme="minorHAnsi" w:cstheme="minorHAnsi"/>
          <w:sz w:val="22"/>
          <w:szCs w:val="22"/>
        </w:rPr>
      </w:pPr>
    </w:p>
    <w:p w14:paraId="26516F99" w14:textId="77777777" w:rsidR="00946274" w:rsidRPr="00C04C38" w:rsidRDefault="00946274" w:rsidP="00130133">
      <w:pPr>
        <w:ind w:right="-1039" w:firstLine="7"/>
        <w:rPr>
          <w:rFonts w:asciiTheme="minorHAnsi" w:hAnsiTheme="minorHAnsi" w:cstheme="minorHAnsi"/>
          <w:sz w:val="22"/>
          <w:szCs w:val="22"/>
        </w:rPr>
      </w:pPr>
    </w:p>
    <w:p w14:paraId="1D32F961" w14:textId="77777777" w:rsidR="00946274" w:rsidRPr="00C04C38" w:rsidRDefault="00946274" w:rsidP="00130133">
      <w:pPr>
        <w:ind w:right="-1039" w:firstLine="7"/>
        <w:rPr>
          <w:rFonts w:asciiTheme="minorHAnsi" w:hAnsiTheme="minorHAnsi" w:cstheme="minorHAnsi"/>
          <w:sz w:val="22"/>
          <w:szCs w:val="22"/>
        </w:rPr>
      </w:pPr>
    </w:p>
    <w:p w14:paraId="4795CBF0" w14:textId="77777777" w:rsidR="00946274" w:rsidRPr="00C04C38" w:rsidRDefault="00946274" w:rsidP="00130133">
      <w:pPr>
        <w:ind w:right="-1039" w:firstLine="7"/>
        <w:rPr>
          <w:rFonts w:asciiTheme="minorHAnsi" w:hAnsiTheme="minorHAnsi" w:cstheme="minorHAnsi"/>
          <w:sz w:val="22"/>
          <w:szCs w:val="22"/>
        </w:rPr>
      </w:pPr>
    </w:p>
    <w:p w14:paraId="58BD9DE3" w14:textId="77777777" w:rsidR="00946274" w:rsidRPr="00C04C38" w:rsidRDefault="00946274" w:rsidP="00130133">
      <w:pPr>
        <w:ind w:right="-1039" w:firstLine="7"/>
        <w:rPr>
          <w:rFonts w:asciiTheme="minorHAnsi" w:hAnsiTheme="minorHAnsi" w:cstheme="minorHAnsi"/>
          <w:sz w:val="22"/>
          <w:szCs w:val="22"/>
        </w:rPr>
      </w:pPr>
    </w:p>
    <w:p w14:paraId="7D5EF649" w14:textId="77777777" w:rsidR="00946274" w:rsidRPr="00C04C38" w:rsidRDefault="00946274" w:rsidP="00130133">
      <w:pPr>
        <w:ind w:right="-1039" w:firstLine="7"/>
        <w:rPr>
          <w:rFonts w:asciiTheme="minorHAnsi" w:hAnsiTheme="minorHAnsi" w:cstheme="minorHAnsi"/>
          <w:sz w:val="22"/>
          <w:szCs w:val="22"/>
        </w:rPr>
      </w:pPr>
    </w:p>
    <w:p w14:paraId="3F1B5325" w14:textId="77777777" w:rsidR="00946274" w:rsidRPr="00C04C38" w:rsidRDefault="00946274" w:rsidP="00130133">
      <w:pPr>
        <w:ind w:right="-1039" w:firstLine="7"/>
        <w:rPr>
          <w:rFonts w:asciiTheme="minorHAnsi" w:hAnsiTheme="minorHAnsi" w:cstheme="minorHAnsi"/>
          <w:sz w:val="22"/>
          <w:szCs w:val="22"/>
        </w:rPr>
      </w:pPr>
    </w:p>
    <w:p w14:paraId="16517967" w14:textId="77777777" w:rsidR="00946274" w:rsidRPr="00C04C38" w:rsidRDefault="00946274" w:rsidP="00130133">
      <w:pPr>
        <w:ind w:right="-1039" w:firstLine="7"/>
        <w:rPr>
          <w:rFonts w:asciiTheme="minorHAnsi" w:hAnsiTheme="minorHAnsi" w:cstheme="minorHAnsi"/>
          <w:sz w:val="22"/>
          <w:szCs w:val="22"/>
        </w:rPr>
      </w:pPr>
    </w:p>
    <w:p w14:paraId="4EAB186B" w14:textId="77777777" w:rsidR="00946274" w:rsidRPr="00C04C38" w:rsidRDefault="00946274" w:rsidP="00130133">
      <w:pPr>
        <w:ind w:right="-1039" w:firstLine="7"/>
        <w:rPr>
          <w:rFonts w:asciiTheme="minorHAnsi" w:hAnsiTheme="minorHAnsi" w:cstheme="minorHAnsi"/>
          <w:sz w:val="22"/>
          <w:szCs w:val="22"/>
        </w:rPr>
      </w:pPr>
    </w:p>
    <w:p w14:paraId="14D49CF6" w14:textId="77777777" w:rsidR="00946274" w:rsidRPr="00C04C38" w:rsidRDefault="00946274" w:rsidP="00130133">
      <w:pPr>
        <w:ind w:right="-1039" w:firstLine="7"/>
        <w:rPr>
          <w:rFonts w:asciiTheme="minorHAnsi" w:hAnsiTheme="minorHAnsi" w:cstheme="minorHAnsi"/>
          <w:sz w:val="22"/>
          <w:szCs w:val="22"/>
        </w:rPr>
      </w:pPr>
    </w:p>
    <w:p w14:paraId="3B9645E9" w14:textId="77777777" w:rsidR="00946274" w:rsidRPr="00C04C38" w:rsidRDefault="00946274" w:rsidP="00130133">
      <w:pPr>
        <w:ind w:right="-1039" w:firstLine="7"/>
        <w:rPr>
          <w:rFonts w:asciiTheme="minorHAnsi" w:hAnsiTheme="minorHAnsi" w:cstheme="minorHAnsi"/>
          <w:sz w:val="22"/>
          <w:szCs w:val="22"/>
        </w:rPr>
      </w:pPr>
    </w:p>
    <w:p w14:paraId="0F04CC7F" w14:textId="77777777" w:rsidR="00946274" w:rsidRPr="00C04C38" w:rsidRDefault="00946274" w:rsidP="00130133">
      <w:pPr>
        <w:ind w:right="-1039" w:firstLine="7"/>
        <w:rPr>
          <w:rFonts w:asciiTheme="minorHAnsi" w:hAnsiTheme="minorHAnsi" w:cstheme="minorHAnsi"/>
          <w:sz w:val="22"/>
          <w:szCs w:val="22"/>
        </w:rPr>
      </w:pPr>
    </w:p>
    <w:p w14:paraId="4625D73D" w14:textId="77777777" w:rsidR="00946274" w:rsidRPr="00C04C38" w:rsidRDefault="00946274" w:rsidP="00130133">
      <w:pPr>
        <w:ind w:right="-1039" w:firstLine="7"/>
        <w:rPr>
          <w:rFonts w:asciiTheme="minorHAnsi" w:hAnsiTheme="minorHAnsi" w:cstheme="minorHAnsi"/>
          <w:sz w:val="22"/>
          <w:szCs w:val="22"/>
        </w:rPr>
      </w:pPr>
    </w:p>
    <w:p w14:paraId="2C2DD26C" w14:textId="77777777" w:rsidR="00946274" w:rsidRPr="00C04C38" w:rsidRDefault="00946274" w:rsidP="009E2DDC">
      <w:pPr>
        <w:ind w:right="-1039"/>
        <w:rPr>
          <w:rFonts w:asciiTheme="minorHAnsi" w:hAnsiTheme="minorHAnsi" w:cstheme="minorHAnsi"/>
          <w:sz w:val="22"/>
          <w:szCs w:val="22"/>
        </w:rPr>
      </w:pPr>
    </w:p>
    <w:p w14:paraId="73860DA3" w14:textId="5F999C74" w:rsidR="00946274" w:rsidRPr="00C04C38" w:rsidRDefault="003B2B17" w:rsidP="00FE0A12">
      <w:pPr>
        <w:ind w:left="-851" w:right="-1039"/>
        <w:rPr>
          <w:rFonts w:asciiTheme="minorHAnsi" w:hAnsiTheme="minorHAnsi" w:cstheme="minorHAnsi"/>
          <w:sz w:val="22"/>
          <w:szCs w:val="22"/>
        </w:rPr>
      </w:pPr>
      <w:r w:rsidRPr="00C04C38">
        <w:rPr>
          <w:rFonts w:asciiTheme="minorHAnsi" w:hAnsiTheme="minorHAnsi" w:cstheme="minorHAnsi"/>
          <w:noProof/>
          <w:sz w:val="22"/>
          <w:szCs w:val="22"/>
          <w:lang w:val="en-US" w:eastAsia="en-US"/>
        </w:rPr>
        <w:drawing>
          <wp:inline distT="0" distB="0" distL="0" distR="0" wp14:anchorId="1508472E" wp14:editId="799F697A">
            <wp:extent cx="7038754" cy="8330536"/>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creenshot 2019-01-29 at 16.03.42.png"/>
                    <pic:cNvPicPr/>
                  </pic:nvPicPr>
                  <pic:blipFill>
                    <a:blip r:embed="rId32">
                      <a:extLst>
                        <a:ext uri="{28A0092B-C50C-407E-A947-70E740481C1C}">
                          <a14:useLocalDpi xmlns:a14="http://schemas.microsoft.com/office/drawing/2010/main" val="0"/>
                        </a:ext>
                      </a:extLst>
                    </a:blip>
                    <a:stretch>
                      <a:fillRect/>
                    </a:stretch>
                  </pic:blipFill>
                  <pic:spPr>
                    <a:xfrm>
                      <a:off x="0" y="0"/>
                      <a:ext cx="7042970" cy="8335525"/>
                    </a:xfrm>
                    <a:prstGeom prst="rect">
                      <a:avLst/>
                    </a:prstGeom>
                  </pic:spPr>
                </pic:pic>
              </a:graphicData>
            </a:graphic>
          </wp:inline>
        </w:drawing>
      </w:r>
    </w:p>
    <w:p w14:paraId="78C60B97" w14:textId="320FFC93" w:rsidR="00EA5F25" w:rsidRPr="00C04C38" w:rsidRDefault="00EA5F25" w:rsidP="00C10D60">
      <w:pPr>
        <w:ind w:left="-851" w:right="-1039"/>
        <w:rPr>
          <w:rFonts w:asciiTheme="minorHAnsi" w:hAnsiTheme="minorHAnsi" w:cstheme="minorHAnsi"/>
          <w:sz w:val="22"/>
          <w:szCs w:val="22"/>
        </w:rPr>
      </w:pPr>
      <w:r w:rsidRPr="00C04C38">
        <w:rPr>
          <w:rFonts w:asciiTheme="minorHAnsi" w:hAnsiTheme="minorHAnsi" w:cstheme="minorHAnsi"/>
          <w:noProof/>
          <w:sz w:val="22"/>
          <w:szCs w:val="22"/>
          <w:lang w:val="en-US" w:eastAsia="en-US"/>
        </w:rPr>
        <w:lastRenderedPageBreak/>
        <w:drawing>
          <wp:inline distT="0" distB="0" distL="0" distR="0" wp14:anchorId="739E6F3E" wp14:editId="201E9C87">
            <wp:extent cx="7102549" cy="902277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reenshot 2019-01-29 at 16.04.02.png"/>
                    <pic:cNvPicPr/>
                  </pic:nvPicPr>
                  <pic:blipFill>
                    <a:blip r:embed="rId33">
                      <a:extLst>
                        <a:ext uri="{28A0092B-C50C-407E-A947-70E740481C1C}">
                          <a14:useLocalDpi xmlns:a14="http://schemas.microsoft.com/office/drawing/2010/main" val="0"/>
                        </a:ext>
                      </a:extLst>
                    </a:blip>
                    <a:stretch>
                      <a:fillRect/>
                    </a:stretch>
                  </pic:blipFill>
                  <pic:spPr>
                    <a:xfrm>
                      <a:off x="0" y="0"/>
                      <a:ext cx="7143379" cy="9074645"/>
                    </a:xfrm>
                    <a:prstGeom prst="rect">
                      <a:avLst/>
                    </a:prstGeom>
                  </pic:spPr>
                </pic:pic>
              </a:graphicData>
            </a:graphic>
          </wp:inline>
        </w:drawing>
      </w:r>
    </w:p>
    <w:p w14:paraId="59EEFA2F" w14:textId="1C42EEB0" w:rsidR="000C3F44" w:rsidRDefault="00D22458" w:rsidP="00426F9F">
      <w:pPr>
        <w:rPr>
          <w:rFonts w:asciiTheme="minorHAnsi" w:hAnsiTheme="minorHAnsi" w:cstheme="minorHAnsi"/>
          <w:b/>
          <w:bCs/>
          <w:sz w:val="24"/>
          <w:szCs w:val="24"/>
        </w:rPr>
      </w:pPr>
      <w:r>
        <w:rPr>
          <w:rFonts w:asciiTheme="minorHAnsi" w:hAnsiTheme="minorHAnsi" w:cstheme="minorHAnsi"/>
          <w:b/>
          <w:bCs/>
          <w:sz w:val="24"/>
          <w:szCs w:val="24"/>
        </w:rPr>
        <w:lastRenderedPageBreak/>
        <w:br/>
      </w:r>
    </w:p>
    <w:p w14:paraId="4ECB97E0" w14:textId="77777777" w:rsidR="005B2C4A" w:rsidRDefault="005B2C4A" w:rsidP="00426F9F">
      <w:pPr>
        <w:rPr>
          <w:rFonts w:asciiTheme="minorHAnsi" w:hAnsiTheme="minorHAnsi" w:cstheme="minorHAnsi"/>
          <w:b/>
          <w:bCs/>
          <w:sz w:val="24"/>
          <w:szCs w:val="24"/>
        </w:rPr>
      </w:pPr>
    </w:p>
    <w:p w14:paraId="76FD1A99" w14:textId="77777777" w:rsidR="000C3F44" w:rsidRDefault="000C3F44" w:rsidP="00426F9F">
      <w:pPr>
        <w:rPr>
          <w:rFonts w:asciiTheme="minorHAnsi" w:hAnsiTheme="minorHAnsi" w:cstheme="minorHAnsi"/>
          <w:b/>
          <w:bCs/>
          <w:sz w:val="24"/>
          <w:szCs w:val="24"/>
        </w:rPr>
      </w:pPr>
    </w:p>
    <w:p w14:paraId="6B5A4DE5" w14:textId="0AC1457B" w:rsidR="000C3F44" w:rsidRPr="000C3F44" w:rsidRDefault="000C3F44" w:rsidP="000C3F44">
      <w:pPr>
        <w:jc w:val="center"/>
        <w:rPr>
          <w:rFonts w:asciiTheme="minorHAnsi" w:hAnsiTheme="minorHAnsi" w:cstheme="minorHAnsi"/>
          <w:b/>
          <w:bCs/>
          <w:sz w:val="24"/>
          <w:szCs w:val="24"/>
          <w:u w:val="single"/>
        </w:rPr>
      </w:pPr>
      <w:r w:rsidRPr="000C3F44">
        <w:rPr>
          <w:rFonts w:asciiTheme="minorHAnsi" w:hAnsiTheme="minorHAnsi" w:cstheme="minorHAnsi"/>
          <w:b/>
          <w:bCs/>
          <w:sz w:val="24"/>
          <w:szCs w:val="24"/>
          <w:u w:val="single"/>
        </w:rPr>
        <w:t>Ongoing Suitability of Staff and Trustees Form</w:t>
      </w:r>
      <w:r>
        <w:rPr>
          <w:rFonts w:asciiTheme="minorHAnsi" w:hAnsiTheme="minorHAnsi" w:cstheme="minorHAnsi"/>
          <w:b/>
          <w:bCs/>
          <w:sz w:val="24"/>
          <w:szCs w:val="24"/>
          <w:u w:val="single"/>
        </w:rPr>
        <w:br/>
      </w:r>
    </w:p>
    <w:p w14:paraId="026B3CE9"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This form is to be completed by new staff, Trustees, volunteers and students when they commence employment/their term of office AND it is also to be completed by all staff and Trustees on an annual basis. This form is to inform HR of any changes in your history and to help keep participants safe. Your completed forms will be stored by TCF in a locked cupboard at the Cricket Centre</w:t>
      </w:r>
    </w:p>
    <w:p w14:paraId="670C6DB7" w14:textId="33934884"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Name _________________________Date_______/_______/  20____</w:t>
      </w:r>
      <w:r>
        <w:rPr>
          <w:rFonts w:asciiTheme="minorHAnsi" w:hAnsiTheme="minorHAnsi" w:cstheme="minorHAnsi"/>
          <w:b/>
          <w:bCs/>
          <w:sz w:val="24"/>
          <w:szCs w:val="24"/>
        </w:rPr>
        <w:br/>
      </w:r>
    </w:p>
    <w:p w14:paraId="62D9F2BA"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 xml:space="preserve">Please answer the questions and sign the declaration below. If there are any aspects of the declaration that you are not able to meet, you should disclose this immediately to the manager responsible for your recruitment, or to the attention of the Chairman. </w:t>
      </w:r>
    </w:p>
    <w:tbl>
      <w:tblPr>
        <w:tblStyle w:val="TableGrid"/>
        <w:tblW w:w="9675" w:type="dxa"/>
        <w:tblLook w:val="04A0" w:firstRow="1" w:lastRow="0" w:firstColumn="1" w:lastColumn="0" w:noHBand="0" w:noVBand="1"/>
      </w:tblPr>
      <w:tblGrid>
        <w:gridCol w:w="1505"/>
        <w:gridCol w:w="7065"/>
        <w:gridCol w:w="1105"/>
      </w:tblGrid>
      <w:tr w:rsidR="000C3F44" w:rsidRPr="000C3F44" w14:paraId="19A2083D" w14:textId="77777777" w:rsidTr="00F002AF">
        <w:tc>
          <w:tcPr>
            <w:tcW w:w="9675" w:type="dxa"/>
            <w:gridSpan w:val="3"/>
          </w:tcPr>
          <w:p w14:paraId="5E41B3F8"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 xml:space="preserve">ALL STAFF AND TRUSTEES SECTION A </w:t>
            </w:r>
          </w:p>
        </w:tc>
      </w:tr>
      <w:tr w:rsidR="000C3F44" w:rsidRPr="000C3F44" w14:paraId="0EC9FB69" w14:textId="77777777" w:rsidTr="00F002AF">
        <w:tc>
          <w:tcPr>
            <w:tcW w:w="1505" w:type="dxa"/>
          </w:tcPr>
          <w:p w14:paraId="7822C926"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1</w:t>
            </w:r>
          </w:p>
        </w:tc>
        <w:tc>
          <w:tcPr>
            <w:tcW w:w="7065" w:type="dxa"/>
          </w:tcPr>
          <w:p w14:paraId="698BB176"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 xml:space="preserve">Since the date of your most recent DBS disclosure or your last Suitability questionnaire (whichever is most recent), have you been cautioned, arrested, subject to a court order of the criminal courts, bound over, received a reprimand or warning or found guilty of committing any offence? </w:t>
            </w:r>
          </w:p>
        </w:tc>
        <w:tc>
          <w:tcPr>
            <w:tcW w:w="1105" w:type="dxa"/>
          </w:tcPr>
          <w:p w14:paraId="2F23E30B"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 / NO</w:t>
            </w:r>
          </w:p>
        </w:tc>
      </w:tr>
      <w:tr w:rsidR="000C3F44" w:rsidRPr="000C3F44" w14:paraId="5F9FFEA8" w14:textId="77777777" w:rsidTr="00F002AF">
        <w:tc>
          <w:tcPr>
            <w:tcW w:w="1505" w:type="dxa"/>
          </w:tcPr>
          <w:p w14:paraId="75BE9986"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2</w:t>
            </w:r>
          </w:p>
        </w:tc>
        <w:tc>
          <w:tcPr>
            <w:tcW w:w="7065" w:type="dxa"/>
          </w:tcPr>
          <w:p w14:paraId="2C14943B"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Are you disqualified from caring for children or included in the Children’s Barred List?</w:t>
            </w:r>
          </w:p>
        </w:tc>
        <w:tc>
          <w:tcPr>
            <w:tcW w:w="1105" w:type="dxa"/>
          </w:tcPr>
          <w:p w14:paraId="2C875A4D"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tc>
      </w:tr>
      <w:tr w:rsidR="000C3F44" w:rsidRPr="000C3F44" w14:paraId="3CA8D87E" w14:textId="77777777" w:rsidTr="00F002AF">
        <w:tc>
          <w:tcPr>
            <w:tcW w:w="1505" w:type="dxa"/>
          </w:tcPr>
          <w:p w14:paraId="17F96633"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3</w:t>
            </w:r>
          </w:p>
        </w:tc>
        <w:tc>
          <w:tcPr>
            <w:tcW w:w="7065" w:type="dxa"/>
          </w:tcPr>
          <w:p w14:paraId="55D26CF8"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 xml:space="preserve">Have any of your own children been subject to a child protection plan whilst in your care? </w:t>
            </w:r>
          </w:p>
        </w:tc>
        <w:tc>
          <w:tcPr>
            <w:tcW w:w="1105" w:type="dxa"/>
          </w:tcPr>
          <w:p w14:paraId="04AB5A03"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 / NO</w:t>
            </w:r>
          </w:p>
        </w:tc>
      </w:tr>
      <w:tr w:rsidR="000C3F44" w:rsidRPr="000C3F44" w14:paraId="11F65754" w14:textId="77777777" w:rsidTr="00F002AF">
        <w:tc>
          <w:tcPr>
            <w:tcW w:w="1505" w:type="dxa"/>
          </w:tcPr>
          <w:p w14:paraId="3486247A"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4</w:t>
            </w:r>
          </w:p>
        </w:tc>
        <w:tc>
          <w:tcPr>
            <w:tcW w:w="7065" w:type="dxa"/>
          </w:tcPr>
          <w:p w14:paraId="193239D5"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Do you live in the same household as another person who is disqualified known as disqualification ‘by association’ (someone who has been convicted of an offence against a child)? If yes, you MUST provide the following information:</w:t>
            </w:r>
          </w:p>
          <w:p w14:paraId="36E16E3B" w14:textId="77777777" w:rsidR="000C3F44" w:rsidRPr="000C3F44" w:rsidRDefault="000C3F44" w:rsidP="000C3F44">
            <w:pPr>
              <w:numPr>
                <w:ilvl w:val="0"/>
                <w:numId w:val="31"/>
              </w:numPr>
              <w:rPr>
                <w:rFonts w:asciiTheme="minorHAnsi" w:hAnsiTheme="minorHAnsi" w:cstheme="minorHAnsi"/>
                <w:b/>
                <w:bCs/>
                <w:sz w:val="24"/>
                <w:szCs w:val="24"/>
              </w:rPr>
            </w:pPr>
            <w:r w:rsidRPr="000C3F44">
              <w:rPr>
                <w:rFonts w:asciiTheme="minorHAnsi" w:hAnsiTheme="minorHAnsi" w:cstheme="minorHAnsi"/>
                <w:b/>
                <w:bCs/>
                <w:sz w:val="24"/>
                <w:szCs w:val="24"/>
              </w:rPr>
              <w:t>First name:</w:t>
            </w:r>
          </w:p>
          <w:p w14:paraId="014E9CB6" w14:textId="77777777" w:rsidR="000C3F44" w:rsidRPr="000C3F44" w:rsidRDefault="000C3F44" w:rsidP="000C3F44">
            <w:pPr>
              <w:numPr>
                <w:ilvl w:val="0"/>
                <w:numId w:val="31"/>
              </w:numPr>
              <w:rPr>
                <w:rFonts w:asciiTheme="minorHAnsi" w:hAnsiTheme="minorHAnsi" w:cstheme="minorHAnsi"/>
                <w:b/>
                <w:bCs/>
                <w:sz w:val="24"/>
                <w:szCs w:val="24"/>
              </w:rPr>
            </w:pPr>
            <w:r w:rsidRPr="000C3F44">
              <w:rPr>
                <w:rFonts w:asciiTheme="minorHAnsi" w:hAnsiTheme="minorHAnsi" w:cstheme="minorHAnsi"/>
                <w:b/>
                <w:bCs/>
                <w:sz w:val="24"/>
                <w:szCs w:val="24"/>
              </w:rPr>
              <w:t>Surname:</w:t>
            </w:r>
          </w:p>
          <w:p w14:paraId="3FDEAC56" w14:textId="77777777" w:rsidR="000C3F44" w:rsidRPr="000C3F44" w:rsidRDefault="000C3F44" w:rsidP="000C3F44">
            <w:pPr>
              <w:numPr>
                <w:ilvl w:val="0"/>
                <w:numId w:val="31"/>
              </w:numPr>
              <w:rPr>
                <w:rFonts w:asciiTheme="minorHAnsi" w:hAnsiTheme="minorHAnsi" w:cstheme="minorHAnsi"/>
                <w:b/>
                <w:bCs/>
                <w:sz w:val="24"/>
                <w:szCs w:val="24"/>
              </w:rPr>
            </w:pPr>
            <w:r w:rsidRPr="000C3F44">
              <w:rPr>
                <w:rFonts w:asciiTheme="minorHAnsi" w:hAnsiTheme="minorHAnsi" w:cstheme="minorHAnsi"/>
                <w:b/>
                <w:bCs/>
                <w:sz w:val="24"/>
                <w:szCs w:val="24"/>
              </w:rPr>
              <w:t>DOB:</w:t>
            </w:r>
          </w:p>
          <w:p w14:paraId="5C863E40" w14:textId="77777777" w:rsidR="000C3F44" w:rsidRPr="000C3F44" w:rsidRDefault="000C3F44" w:rsidP="000C3F44">
            <w:pPr>
              <w:numPr>
                <w:ilvl w:val="0"/>
                <w:numId w:val="31"/>
              </w:numPr>
              <w:rPr>
                <w:rFonts w:asciiTheme="minorHAnsi" w:hAnsiTheme="minorHAnsi" w:cstheme="minorHAnsi"/>
                <w:b/>
                <w:bCs/>
                <w:sz w:val="24"/>
                <w:szCs w:val="24"/>
              </w:rPr>
            </w:pPr>
            <w:r w:rsidRPr="000C3F44">
              <w:rPr>
                <w:rFonts w:asciiTheme="minorHAnsi" w:hAnsiTheme="minorHAnsi" w:cstheme="minorHAnsi"/>
                <w:b/>
                <w:bCs/>
                <w:sz w:val="24"/>
                <w:szCs w:val="24"/>
              </w:rPr>
              <w:t>Details and date of any order, determination, conviction, or other ground for disqualification from registration under the Childcare (Disqualification) Regulations 2009:</w:t>
            </w:r>
          </w:p>
          <w:p w14:paraId="250F0ED8" w14:textId="77777777" w:rsidR="000C3F44" w:rsidRPr="000C3F44" w:rsidRDefault="000C3F44" w:rsidP="000C3F44">
            <w:pPr>
              <w:numPr>
                <w:ilvl w:val="0"/>
                <w:numId w:val="31"/>
              </w:numPr>
              <w:rPr>
                <w:rFonts w:asciiTheme="minorHAnsi" w:hAnsiTheme="minorHAnsi" w:cstheme="minorHAnsi"/>
                <w:b/>
                <w:bCs/>
                <w:sz w:val="24"/>
                <w:szCs w:val="24"/>
              </w:rPr>
            </w:pPr>
            <w:r w:rsidRPr="000C3F44">
              <w:rPr>
                <w:rFonts w:asciiTheme="minorHAnsi" w:hAnsiTheme="minorHAnsi" w:cstheme="minorHAnsi"/>
                <w:b/>
                <w:bCs/>
                <w:sz w:val="24"/>
                <w:szCs w:val="24"/>
              </w:rPr>
              <w:t>Provide information about the body or court which made the order, determination, conviction and the sentence (if any) imposed:</w:t>
            </w:r>
          </w:p>
          <w:p w14:paraId="4DB93608"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Provide a certified copy of the relevant order (in relation to an order or conviction)</w:t>
            </w:r>
          </w:p>
        </w:tc>
        <w:tc>
          <w:tcPr>
            <w:tcW w:w="1105" w:type="dxa"/>
          </w:tcPr>
          <w:p w14:paraId="555AA846"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 / NO</w:t>
            </w:r>
          </w:p>
        </w:tc>
      </w:tr>
      <w:tr w:rsidR="000C3F44" w:rsidRPr="000C3F44" w14:paraId="686731B3" w14:textId="77777777" w:rsidTr="00F002AF">
        <w:tc>
          <w:tcPr>
            <w:tcW w:w="1505" w:type="dxa"/>
          </w:tcPr>
          <w:p w14:paraId="3280F973"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5</w:t>
            </w:r>
          </w:p>
        </w:tc>
        <w:tc>
          <w:tcPr>
            <w:tcW w:w="7065" w:type="dxa"/>
          </w:tcPr>
          <w:p w14:paraId="18EE72A4" w14:textId="77777777" w:rsidR="000C3F44" w:rsidRPr="000C3F44" w:rsidRDefault="000C3F44" w:rsidP="000C3F44">
            <w:pPr>
              <w:numPr>
                <w:ilvl w:val="0"/>
                <w:numId w:val="34"/>
              </w:numPr>
              <w:rPr>
                <w:rFonts w:asciiTheme="minorHAnsi" w:hAnsiTheme="minorHAnsi" w:cstheme="minorHAnsi"/>
                <w:b/>
                <w:bCs/>
                <w:sz w:val="24"/>
                <w:szCs w:val="24"/>
              </w:rPr>
            </w:pPr>
            <w:r w:rsidRPr="000C3F44">
              <w:rPr>
                <w:rFonts w:asciiTheme="minorHAnsi" w:hAnsiTheme="minorHAnsi" w:cstheme="minorHAnsi"/>
                <w:b/>
                <w:bCs/>
                <w:sz w:val="24"/>
                <w:szCs w:val="24"/>
              </w:rPr>
              <w:t>Are you registered with any professional organisations?</w:t>
            </w:r>
          </w:p>
          <w:p w14:paraId="0EB0CA75" w14:textId="77777777" w:rsidR="000C3F44" w:rsidRPr="000C3F44" w:rsidRDefault="000C3F44" w:rsidP="000C3F44">
            <w:pPr>
              <w:numPr>
                <w:ilvl w:val="0"/>
                <w:numId w:val="34"/>
              </w:numPr>
              <w:rPr>
                <w:rFonts w:asciiTheme="minorHAnsi" w:hAnsiTheme="minorHAnsi" w:cstheme="minorHAnsi"/>
                <w:b/>
                <w:bCs/>
                <w:sz w:val="24"/>
                <w:szCs w:val="24"/>
              </w:rPr>
            </w:pPr>
            <w:r w:rsidRPr="000C3F44">
              <w:rPr>
                <w:rFonts w:asciiTheme="minorHAnsi" w:hAnsiTheme="minorHAnsi" w:cstheme="minorHAnsi"/>
                <w:b/>
                <w:bCs/>
                <w:sz w:val="24"/>
                <w:szCs w:val="24"/>
              </w:rPr>
              <w:t>If so, please provide details and membership numbers:</w:t>
            </w:r>
          </w:p>
          <w:p w14:paraId="2F53ABEB" w14:textId="77777777" w:rsidR="000C3F44" w:rsidRPr="000C3F44" w:rsidRDefault="000C3F44" w:rsidP="000C3F44">
            <w:pPr>
              <w:rPr>
                <w:rFonts w:asciiTheme="minorHAnsi" w:hAnsiTheme="minorHAnsi" w:cstheme="minorHAnsi"/>
                <w:b/>
                <w:bCs/>
                <w:sz w:val="24"/>
                <w:szCs w:val="24"/>
              </w:rPr>
            </w:pPr>
          </w:p>
          <w:p w14:paraId="37F71FCD" w14:textId="77777777" w:rsidR="000C3F44" w:rsidRPr="000C3F44" w:rsidRDefault="000C3F44" w:rsidP="000C3F44">
            <w:pPr>
              <w:numPr>
                <w:ilvl w:val="0"/>
                <w:numId w:val="34"/>
              </w:numPr>
              <w:rPr>
                <w:rFonts w:asciiTheme="minorHAnsi" w:hAnsiTheme="minorHAnsi" w:cstheme="minorHAnsi"/>
                <w:b/>
                <w:bCs/>
                <w:sz w:val="24"/>
                <w:szCs w:val="24"/>
              </w:rPr>
            </w:pPr>
            <w:r w:rsidRPr="000C3F44">
              <w:rPr>
                <w:rFonts w:asciiTheme="minorHAnsi" w:hAnsiTheme="minorHAnsi" w:cstheme="minorHAnsi"/>
                <w:b/>
                <w:bCs/>
                <w:sz w:val="24"/>
                <w:szCs w:val="24"/>
              </w:rPr>
              <w:t>Have you ever had your membership cancelled?</w:t>
            </w:r>
          </w:p>
          <w:p w14:paraId="1E8BD59D" w14:textId="77777777" w:rsidR="000C3F44" w:rsidRPr="000C3F44" w:rsidRDefault="000C3F44" w:rsidP="000C3F44">
            <w:pPr>
              <w:rPr>
                <w:rFonts w:asciiTheme="minorHAnsi" w:hAnsiTheme="minorHAnsi" w:cstheme="minorHAnsi"/>
                <w:b/>
                <w:bCs/>
                <w:sz w:val="24"/>
                <w:szCs w:val="24"/>
              </w:rPr>
            </w:pPr>
          </w:p>
          <w:p w14:paraId="758EAF37" w14:textId="77777777" w:rsidR="000C3F44" w:rsidRPr="000C3F44" w:rsidRDefault="000C3F44" w:rsidP="000C3F44">
            <w:pPr>
              <w:numPr>
                <w:ilvl w:val="0"/>
                <w:numId w:val="34"/>
              </w:numPr>
              <w:rPr>
                <w:rFonts w:asciiTheme="minorHAnsi" w:hAnsiTheme="minorHAnsi" w:cstheme="minorHAnsi"/>
                <w:b/>
                <w:bCs/>
                <w:sz w:val="24"/>
                <w:szCs w:val="24"/>
              </w:rPr>
            </w:pPr>
            <w:r w:rsidRPr="000C3F44">
              <w:rPr>
                <w:rFonts w:asciiTheme="minorHAnsi" w:hAnsiTheme="minorHAnsi" w:cstheme="minorHAnsi"/>
                <w:b/>
                <w:bCs/>
                <w:sz w:val="24"/>
                <w:szCs w:val="24"/>
              </w:rPr>
              <w:lastRenderedPageBreak/>
              <w:t>Are you currently being investigated by the organisation or been the subject of an investigation or enforcement act in the last 12 months?</w:t>
            </w:r>
          </w:p>
        </w:tc>
        <w:tc>
          <w:tcPr>
            <w:tcW w:w="1105" w:type="dxa"/>
          </w:tcPr>
          <w:p w14:paraId="7DE4C03F"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lastRenderedPageBreak/>
              <w:t>YES/NO</w:t>
            </w:r>
          </w:p>
          <w:p w14:paraId="4BB0270C" w14:textId="77777777" w:rsidR="000C3F44" w:rsidRPr="000C3F44" w:rsidRDefault="000C3F44" w:rsidP="000C3F44">
            <w:pPr>
              <w:rPr>
                <w:rFonts w:asciiTheme="minorHAnsi" w:hAnsiTheme="minorHAnsi" w:cstheme="minorHAnsi"/>
                <w:b/>
                <w:bCs/>
                <w:sz w:val="24"/>
                <w:szCs w:val="24"/>
              </w:rPr>
            </w:pPr>
          </w:p>
          <w:p w14:paraId="3FD6E26F" w14:textId="77777777" w:rsidR="000C3F44" w:rsidRPr="000C3F44" w:rsidRDefault="000C3F44" w:rsidP="000C3F44">
            <w:pPr>
              <w:rPr>
                <w:rFonts w:asciiTheme="minorHAnsi" w:hAnsiTheme="minorHAnsi" w:cstheme="minorHAnsi"/>
                <w:b/>
                <w:bCs/>
                <w:sz w:val="24"/>
                <w:szCs w:val="24"/>
              </w:rPr>
            </w:pPr>
          </w:p>
          <w:p w14:paraId="31B98575"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p w14:paraId="354197C5" w14:textId="77777777" w:rsidR="000C3F44" w:rsidRPr="000C3F44" w:rsidRDefault="000C3F44" w:rsidP="000C3F44">
            <w:pPr>
              <w:rPr>
                <w:rFonts w:asciiTheme="minorHAnsi" w:hAnsiTheme="minorHAnsi" w:cstheme="minorHAnsi"/>
                <w:b/>
                <w:bCs/>
                <w:sz w:val="24"/>
                <w:szCs w:val="24"/>
              </w:rPr>
            </w:pPr>
          </w:p>
          <w:p w14:paraId="3068383C" w14:textId="77777777" w:rsidR="000C3F44" w:rsidRPr="000C3F44" w:rsidRDefault="000C3F44" w:rsidP="000C3F44">
            <w:pPr>
              <w:rPr>
                <w:rFonts w:asciiTheme="minorHAnsi" w:hAnsiTheme="minorHAnsi" w:cstheme="minorHAnsi"/>
                <w:b/>
                <w:bCs/>
                <w:sz w:val="24"/>
                <w:szCs w:val="24"/>
              </w:rPr>
            </w:pPr>
          </w:p>
          <w:p w14:paraId="29421D35"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lastRenderedPageBreak/>
              <w:t>YES/NO</w:t>
            </w:r>
          </w:p>
        </w:tc>
      </w:tr>
      <w:tr w:rsidR="000C3F44" w:rsidRPr="000C3F44" w14:paraId="57BC792A" w14:textId="77777777" w:rsidTr="00F002AF">
        <w:tc>
          <w:tcPr>
            <w:tcW w:w="1505" w:type="dxa"/>
          </w:tcPr>
          <w:p w14:paraId="59EA89C0"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lastRenderedPageBreak/>
              <w:t>6</w:t>
            </w:r>
          </w:p>
        </w:tc>
        <w:tc>
          <w:tcPr>
            <w:tcW w:w="7065" w:type="dxa"/>
          </w:tcPr>
          <w:p w14:paraId="15B36FE8"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Have you ever been adjudged bankrupt and discharged?</w:t>
            </w:r>
          </w:p>
          <w:p w14:paraId="1FD8D300" w14:textId="77777777" w:rsidR="000C3F44" w:rsidRPr="000C3F44" w:rsidRDefault="000C3F44" w:rsidP="000C3F44">
            <w:pPr>
              <w:rPr>
                <w:rFonts w:asciiTheme="minorHAnsi" w:hAnsiTheme="minorHAnsi" w:cstheme="minorHAnsi"/>
                <w:b/>
                <w:bCs/>
                <w:sz w:val="24"/>
                <w:szCs w:val="24"/>
              </w:rPr>
            </w:pPr>
          </w:p>
        </w:tc>
        <w:tc>
          <w:tcPr>
            <w:tcW w:w="1105" w:type="dxa"/>
          </w:tcPr>
          <w:p w14:paraId="5C2377EC"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tc>
      </w:tr>
      <w:tr w:rsidR="000C3F44" w:rsidRPr="000C3F44" w14:paraId="66B0DBBA" w14:textId="77777777" w:rsidTr="00F002AF">
        <w:tc>
          <w:tcPr>
            <w:tcW w:w="1505" w:type="dxa"/>
          </w:tcPr>
          <w:p w14:paraId="748137B1"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 xml:space="preserve">If you have answered ‘YES’ to any of the questions in Section A, please provide further information below, including dates of any court </w:t>
            </w:r>
            <w:proofErr w:type="gramStart"/>
            <w:r w:rsidRPr="000C3F44">
              <w:rPr>
                <w:rFonts w:asciiTheme="minorHAnsi" w:hAnsiTheme="minorHAnsi" w:cstheme="minorHAnsi"/>
                <w:b/>
                <w:bCs/>
                <w:sz w:val="24"/>
                <w:szCs w:val="24"/>
              </w:rPr>
              <w:t>orders</w:t>
            </w:r>
            <w:proofErr w:type="gramEnd"/>
          </w:p>
          <w:p w14:paraId="1C426FAC" w14:textId="77777777" w:rsidR="000C3F44" w:rsidRPr="000C3F44" w:rsidRDefault="000C3F44" w:rsidP="000C3F44">
            <w:pPr>
              <w:rPr>
                <w:rFonts w:asciiTheme="minorHAnsi" w:hAnsiTheme="minorHAnsi" w:cstheme="minorHAnsi"/>
                <w:b/>
                <w:bCs/>
                <w:sz w:val="24"/>
                <w:szCs w:val="24"/>
              </w:rPr>
            </w:pPr>
          </w:p>
          <w:p w14:paraId="3BC2E264" w14:textId="77777777" w:rsidR="000C3F44" w:rsidRPr="000C3F44" w:rsidRDefault="000C3F44" w:rsidP="000C3F44">
            <w:pPr>
              <w:rPr>
                <w:rFonts w:asciiTheme="minorHAnsi" w:hAnsiTheme="minorHAnsi" w:cstheme="minorHAnsi"/>
                <w:b/>
                <w:bCs/>
                <w:sz w:val="24"/>
                <w:szCs w:val="24"/>
              </w:rPr>
            </w:pPr>
          </w:p>
          <w:p w14:paraId="3E73E60D" w14:textId="77777777" w:rsidR="000C3F44" w:rsidRPr="000C3F44" w:rsidRDefault="000C3F44" w:rsidP="000C3F44">
            <w:pPr>
              <w:rPr>
                <w:rFonts w:asciiTheme="minorHAnsi" w:hAnsiTheme="minorHAnsi" w:cstheme="minorHAnsi"/>
                <w:b/>
                <w:bCs/>
                <w:sz w:val="24"/>
                <w:szCs w:val="24"/>
              </w:rPr>
            </w:pPr>
          </w:p>
          <w:p w14:paraId="7F4D64C0" w14:textId="77777777" w:rsidR="000C3F44" w:rsidRPr="000C3F44" w:rsidRDefault="000C3F44" w:rsidP="000C3F44">
            <w:pPr>
              <w:rPr>
                <w:rFonts w:asciiTheme="minorHAnsi" w:hAnsiTheme="minorHAnsi" w:cstheme="minorHAnsi"/>
                <w:b/>
                <w:bCs/>
                <w:sz w:val="24"/>
                <w:szCs w:val="24"/>
              </w:rPr>
            </w:pPr>
          </w:p>
        </w:tc>
        <w:tc>
          <w:tcPr>
            <w:tcW w:w="7065" w:type="dxa"/>
          </w:tcPr>
          <w:p w14:paraId="571F0665" w14:textId="77777777" w:rsidR="000C3F44" w:rsidRPr="000C3F44" w:rsidRDefault="000C3F44" w:rsidP="000C3F44">
            <w:pPr>
              <w:rPr>
                <w:rFonts w:asciiTheme="minorHAnsi" w:hAnsiTheme="minorHAnsi" w:cstheme="minorHAnsi"/>
                <w:b/>
                <w:bCs/>
                <w:sz w:val="24"/>
                <w:szCs w:val="24"/>
              </w:rPr>
            </w:pPr>
          </w:p>
        </w:tc>
        <w:tc>
          <w:tcPr>
            <w:tcW w:w="1105" w:type="dxa"/>
          </w:tcPr>
          <w:p w14:paraId="5C453937" w14:textId="77777777" w:rsidR="000C3F44" w:rsidRPr="000C3F44" w:rsidRDefault="000C3F44" w:rsidP="000C3F44">
            <w:pPr>
              <w:rPr>
                <w:rFonts w:asciiTheme="minorHAnsi" w:hAnsiTheme="minorHAnsi" w:cstheme="minorHAnsi"/>
                <w:b/>
                <w:bCs/>
                <w:sz w:val="24"/>
                <w:szCs w:val="24"/>
              </w:rPr>
            </w:pPr>
          </w:p>
        </w:tc>
      </w:tr>
    </w:tbl>
    <w:p w14:paraId="29EA6C3A" w14:textId="77777777" w:rsidR="000C3F44" w:rsidRPr="000C3F44" w:rsidRDefault="000C3F44" w:rsidP="000C3F44">
      <w:pPr>
        <w:rPr>
          <w:rFonts w:asciiTheme="minorHAnsi" w:hAnsiTheme="minorHAnsi" w:cstheme="minorHAnsi"/>
          <w:b/>
          <w:bCs/>
          <w:sz w:val="24"/>
          <w:szCs w:val="24"/>
        </w:rPr>
      </w:pPr>
    </w:p>
    <w:tbl>
      <w:tblPr>
        <w:tblStyle w:val="TableGrid"/>
        <w:tblW w:w="9776" w:type="dxa"/>
        <w:tblLook w:val="04A0" w:firstRow="1" w:lastRow="0" w:firstColumn="1" w:lastColumn="0" w:noHBand="0" w:noVBand="1"/>
      </w:tblPr>
      <w:tblGrid>
        <w:gridCol w:w="1408"/>
        <w:gridCol w:w="7235"/>
        <w:gridCol w:w="1133"/>
      </w:tblGrid>
      <w:tr w:rsidR="000C3F44" w:rsidRPr="000C3F44" w14:paraId="310DA40E" w14:textId="77777777" w:rsidTr="00F002AF">
        <w:tc>
          <w:tcPr>
            <w:tcW w:w="9776" w:type="dxa"/>
            <w:gridSpan w:val="3"/>
          </w:tcPr>
          <w:p w14:paraId="2146B800"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SECTION B – FOR TRUSTEES AND SENIOR MANAGEMENT ONLY</w:t>
            </w:r>
          </w:p>
        </w:tc>
      </w:tr>
      <w:tr w:rsidR="000C3F44" w:rsidRPr="000C3F44" w14:paraId="7DAECC8B" w14:textId="77777777" w:rsidTr="00F002AF">
        <w:tc>
          <w:tcPr>
            <w:tcW w:w="1376" w:type="dxa"/>
          </w:tcPr>
          <w:p w14:paraId="735B6E92"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7</w:t>
            </w:r>
          </w:p>
        </w:tc>
        <w:tc>
          <w:tcPr>
            <w:tcW w:w="7266" w:type="dxa"/>
          </w:tcPr>
          <w:p w14:paraId="15ADCDCE" w14:textId="77777777" w:rsidR="000C3F44" w:rsidRPr="000C3F44" w:rsidRDefault="000C3F44" w:rsidP="000C3F44">
            <w:pPr>
              <w:numPr>
                <w:ilvl w:val="0"/>
                <w:numId w:val="35"/>
              </w:numPr>
              <w:rPr>
                <w:rFonts w:asciiTheme="minorHAnsi" w:hAnsiTheme="minorHAnsi" w:cstheme="minorHAnsi"/>
                <w:b/>
                <w:bCs/>
                <w:sz w:val="24"/>
                <w:szCs w:val="24"/>
              </w:rPr>
            </w:pPr>
            <w:r w:rsidRPr="000C3F44">
              <w:rPr>
                <w:rFonts w:asciiTheme="minorHAnsi" w:hAnsiTheme="minorHAnsi" w:cstheme="minorHAnsi"/>
                <w:b/>
                <w:bCs/>
                <w:sz w:val="24"/>
                <w:szCs w:val="24"/>
              </w:rPr>
              <w:t>Have you ever entered into an individual voluntary arrangement or a partnership voluntary arrangement under the Insolvency Act 1986?</w:t>
            </w:r>
          </w:p>
          <w:p w14:paraId="47BD0791" w14:textId="77777777" w:rsidR="000C3F44" w:rsidRPr="000C3F44" w:rsidRDefault="000C3F44" w:rsidP="000C3F44">
            <w:pPr>
              <w:rPr>
                <w:rFonts w:asciiTheme="minorHAnsi" w:hAnsiTheme="minorHAnsi" w:cstheme="minorHAnsi"/>
                <w:b/>
                <w:bCs/>
                <w:sz w:val="24"/>
                <w:szCs w:val="24"/>
              </w:rPr>
            </w:pPr>
          </w:p>
          <w:p w14:paraId="39D81434" w14:textId="77777777" w:rsidR="000C3F44" w:rsidRPr="000C3F44" w:rsidRDefault="000C3F44" w:rsidP="000C3F44">
            <w:pPr>
              <w:numPr>
                <w:ilvl w:val="0"/>
                <w:numId w:val="35"/>
              </w:numPr>
              <w:rPr>
                <w:rFonts w:asciiTheme="minorHAnsi" w:hAnsiTheme="minorHAnsi" w:cstheme="minorHAnsi"/>
                <w:b/>
                <w:bCs/>
                <w:sz w:val="24"/>
                <w:szCs w:val="24"/>
              </w:rPr>
            </w:pPr>
            <w:r w:rsidRPr="000C3F44">
              <w:rPr>
                <w:rFonts w:asciiTheme="minorHAnsi" w:hAnsiTheme="minorHAnsi" w:cstheme="minorHAnsi"/>
                <w:b/>
                <w:bCs/>
                <w:sz w:val="24"/>
                <w:szCs w:val="24"/>
              </w:rPr>
              <w:t>Have you at any time been a director or manager of a firm which has been the subject of a winding up order, an administration order or an administrative receivership, or has entered into a voluntary arrangement under the Insolvency Act 1986, or has been voluntarily wound up in circumstances of insolvency?</w:t>
            </w:r>
          </w:p>
        </w:tc>
        <w:tc>
          <w:tcPr>
            <w:tcW w:w="1134" w:type="dxa"/>
          </w:tcPr>
          <w:p w14:paraId="318BD028"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 / NO</w:t>
            </w:r>
          </w:p>
          <w:p w14:paraId="5BBD4A06" w14:textId="77777777" w:rsidR="000C3F44" w:rsidRPr="000C3F44" w:rsidRDefault="000C3F44" w:rsidP="000C3F44">
            <w:pPr>
              <w:rPr>
                <w:rFonts w:asciiTheme="minorHAnsi" w:hAnsiTheme="minorHAnsi" w:cstheme="minorHAnsi"/>
                <w:b/>
                <w:bCs/>
                <w:sz w:val="24"/>
                <w:szCs w:val="24"/>
              </w:rPr>
            </w:pPr>
          </w:p>
          <w:p w14:paraId="07CDAA90" w14:textId="77777777" w:rsidR="000C3F44" w:rsidRPr="000C3F44" w:rsidRDefault="000C3F44" w:rsidP="000C3F44">
            <w:pPr>
              <w:rPr>
                <w:rFonts w:asciiTheme="minorHAnsi" w:hAnsiTheme="minorHAnsi" w:cstheme="minorHAnsi"/>
                <w:b/>
                <w:bCs/>
                <w:sz w:val="24"/>
                <w:szCs w:val="24"/>
              </w:rPr>
            </w:pPr>
          </w:p>
          <w:p w14:paraId="78151CBE"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 / NO</w:t>
            </w:r>
          </w:p>
          <w:p w14:paraId="5CFC9B55" w14:textId="77777777" w:rsidR="000C3F44" w:rsidRPr="000C3F44" w:rsidRDefault="000C3F44" w:rsidP="000C3F44">
            <w:pPr>
              <w:rPr>
                <w:rFonts w:asciiTheme="minorHAnsi" w:hAnsiTheme="minorHAnsi" w:cstheme="minorHAnsi"/>
                <w:b/>
                <w:bCs/>
                <w:sz w:val="24"/>
                <w:szCs w:val="24"/>
              </w:rPr>
            </w:pPr>
          </w:p>
          <w:p w14:paraId="61E004E3" w14:textId="77777777" w:rsidR="000C3F44" w:rsidRPr="000C3F44" w:rsidRDefault="000C3F44" w:rsidP="000C3F44">
            <w:pPr>
              <w:rPr>
                <w:rFonts w:asciiTheme="minorHAnsi" w:hAnsiTheme="minorHAnsi" w:cstheme="minorHAnsi"/>
                <w:b/>
                <w:bCs/>
                <w:sz w:val="24"/>
                <w:szCs w:val="24"/>
              </w:rPr>
            </w:pPr>
          </w:p>
          <w:p w14:paraId="6A285FB7" w14:textId="77777777" w:rsidR="000C3F44" w:rsidRPr="000C3F44" w:rsidRDefault="000C3F44" w:rsidP="000C3F44">
            <w:pPr>
              <w:rPr>
                <w:rFonts w:asciiTheme="minorHAnsi" w:hAnsiTheme="minorHAnsi" w:cstheme="minorHAnsi"/>
                <w:b/>
                <w:bCs/>
                <w:sz w:val="24"/>
                <w:szCs w:val="24"/>
              </w:rPr>
            </w:pPr>
          </w:p>
          <w:p w14:paraId="29ECD4DC" w14:textId="77777777" w:rsidR="000C3F44" w:rsidRPr="000C3F44" w:rsidRDefault="000C3F44" w:rsidP="000C3F44">
            <w:pPr>
              <w:rPr>
                <w:rFonts w:asciiTheme="minorHAnsi" w:hAnsiTheme="minorHAnsi" w:cstheme="minorHAnsi"/>
                <w:b/>
                <w:bCs/>
                <w:sz w:val="24"/>
                <w:szCs w:val="24"/>
              </w:rPr>
            </w:pPr>
          </w:p>
        </w:tc>
      </w:tr>
      <w:tr w:rsidR="000C3F44" w:rsidRPr="000C3F44" w14:paraId="719D10C4" w14:textId="77777777" w:rsidTr="00F002AF">
        <w:tc>
          <w:tcPr>
            <w:tcW w:w="1376" w:type="dxa"/>
          </w:tcPr>
          <w:p w14:paraId="35E9DB6B"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8</w:t>
            </w:r>
          </w:p>
        </w:tc>
        <w:tc>
          <w:tcPr>
            <w:tcW w:w="7266" w:type="dxa"/>
          </w:tcPr>
          <w:p w14:paraId="67937980"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Have you been made subject to a judgement which involves the payment of money, other than one:</w:t>
            </w:r>
          </w:p>
          <w:p w14:paraId="1FA91757" w14:textId="77777777" w:rsidR="000C3F44" w:rsidRPr="000C3F44" w:rsidRDefault="000C3F44" w:rsidP="000C3F44">
            <w:pPr>
              <w:numPr>
                <w:ilvl w:val="0"/>
                <w:numId w:val="32"/>
              </w:numPr>
              <w:rPr>
                <w:rFonts w:asciiTheme="minorHAnsi" w:hAnsiTheme="minorHAnsi" w:cstheme="minorHAnsi"/>
                <w:b/>
                <w:bCs/>
                <w:sz w:val="24"/>
                <w:szCs w:val="24"/>
              </w:rPr>
            </w:pPr>
            <w:r w:rsidRPr="000C3F44">
              <w:rPr>
                <w:rFonts w:asciiTheme="minorHAnsi" w:hAnsiTheme="minorHAnsi" w:cstheme="minorHAnsi"/>
                <w:b/>
                <w:bCs/>
                <w:sz w:val="24"/>
                <w:szCs w:val="24"/>
              </w:rPr>
              <w:t>Which is limited to the payment of costs; or</w:t>
            </w:r>
          </w:p>
          <w:p w14:paraId="34F13767" w14:textId="77777777" w:rsidR="000C3F44" w:rsidRPr="000C3F44" w:rsidRDefault="000C3F44" w:rsidP="000C3F44">
            <w:pPr>
              <w:numPr>
                <w:ilvl w:val="0"/>
                <w:numId w:val="32"/>
              </w:numPr>
              <w:rPr>
                <w:rFonts w:asciiTheme="minorHAnsi" w:hAnsiTheme="minorHAnsi" w:cstheme="minorHAnsi"/>
                <w:b/>
                <w:bCs/>
                <w:sz w:val="24"/>
                <w:szCs w:val="24"/>
              </w:rPr>
            </w:pPr>
            <w:r w:rsidRPr="000C3F44">
              <w:rPr>
                <w:rFonts w:asciiTheme="minorHAnsi" w:hAnsiTheme="minorHAnsi" w:cstheme="minorHAnsi"/>
                <w:b/>
                <w:bCs/>
                <w:sz w:val="24"/>
                <w:szCs w:val="24"/>
              </w:rPr>
              <w:t>In respect of which you are entitled to indemnity or relief from another person as to the whole sum; or</w:t>
            </w:r>
          </w:p>
          <w:p w14:paraId="24E7393F" w14:textId="77777777" w:rsidR="000C3F44" w:rsidRPr="000C3F44" w:rsidRDefault="000C3F44" w:rsidP="000C3F44">
            <w:pPr>
              <w:numPr>
                <w:ilvl w:val="0"/>
                <w:numId w:val="32"/>
              </w:numPr>
              <w:rPr>
                <w:rFonts w:asciiTheme="minorHAnsi" w:hAnsiTheme="minorHAnsi" w:cstheme="minorHAnsi"/>
                <w:b/>
                <w:bCs/>
                <w:sz w:val="24"/>
                <w:szCs w:val="24"/>
              </w:rPr>
            </w:pPr>
            <w:r w:rsidRPr="000C3F44">
              <w:rPr>
                <w:rFonts w:asciiTheme="minorHAnsi" w:hAnsiTheme="minorHAnsi" w:cstheme="minorHAnsi"/>
                <w:b/>
                <w:bCs/>
                <w:sz w:val="24"/>
                <w:szCs w:val="24"/>
              </w:rPr>
              <w:t>Which you have paid?</w:t>
            </w:r>
          </w:p>
        </w:tc>
        <w:tc>
          <w:tcPr>
            <w:tcW w:w="1134" w:type="dxa"/>
          </w:tcPr>
          <w:p w14:paraId="558BDCA9"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 / NO</w:t>
            </w:r>
          </w:p>
        </w:tc>
      </w:tr>
      <w:tr w:rsidR="000C3F44" w:rsidRPr="000C3F44" w14:paraId="75299568" w14:textId="77777777" w:rsidTr="00F002AF">
        <w:tc>
          <w:tcPr>
            <w:tcW w:w="1376" w:type="dxa"/>
          </w:tcPr>
          <w:p w14:paraId="31991315"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9</w:t>
            </w:r>
          </w:p>
        </w:tc>
        <w:tc>
          <w:tcPr>
            <w:tcW w:w="7266" w:type="dxa"/>
          </w:tcPr>
          <w:p w14:paraId="587DEB69"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 xml:space="preserve">Have you been convicted of an indictable offence or any </w:t>
            </w:r>
            <w:proofErr w:type="gramStart"/>
            <w:r w:rsidRPr="000C3F44">
              <w:rPr>
                <w:rFonts w:asciiTheme="minorHAnsi" w:hAnsiTheme="minorHAnsi" w:cstheme="minorHAnsi"/>
                <w:b/>
                <w:bCs/>
                <w:sz w:val="24"/>
                <w:szCs w:val="24"/>
              </w:rPr>
              <w:t>offence</w:t>
            </w:r>
            <w:proofErr w:type="gramEnd"/>
          </w:p>
          <w:p w14:paraId="71BD12BA" w14:textId="77777777" w:rsidR="000C3F44" w:rsidRPr="000C3F44" w:rsidRDefault="000C3F44" w:rsidP="000C3F44">
            <w:pPr>
              <w:numPr>
                <w:ilvl w:val="1"/>
                <w:numId w:val="32"/>
              </w:numPr>
              <w:rPr>
                <w:rFonts w:asciiTheme="minorHAnsi" w:hAnsiTheme="minorHAnsi" w:cstheme="minorHAnsi"/>
                <w:b/>
                <w:bCs/>
                <w:sz w:val="24"/>
                <w:szCs w:val="24"/>
              </w:rPr>
            </w:pPr>
            <w:r w:rsidRPr="000C3F44">
              <w:rPr>
                <w:rFonts w:asciiTheme="minorHAnsi" w:hAnsiTheme="minorHAnsi" w:cstheme="minorHAnsi"/>
                <w:b/>
                <w:bCs/>
                <w:sz w:val="24"/>
                <w:szCs w:val="24"/>
              </w:rPr>
              <w:t>of theft</w:t>
            </w:r>
          </w:p>
          <w:p w14:paraId="7D8465DF" w14:textId="77777777" w:rsidR="000C3F44" w:rsidRPr="000C3F44" w:rsidRDefault="000C3F44" w:rsidP="000C3F44">
            <w:pPr>
              <w:numPr>
                <w:ilvl w:val="1"/>
                <w:numId w:val="32"/>
              </w:numPr>
              <w:rPr>
                <w:rFonts w:asciiTheme="minorHAnsi" w:hAnsiTheme="minorHAnsi" w:cstheme="minorHAnsi"/>
                <w:b/>
                <w:bCs/>
                <w:sz w:val="24"/>
                <w:szCs w:val="24"/>
              </w:rPr>
            </w:pPr>
            <w:r w:rsidRPr="000C3F44">
              <w:rPr>
                <w:rFonts w:asciiTheme="minorHAnsi" w:hAnsiTheme="minorHAnsi" w:cstheme="minorHAnsi"/>
                <w:b/>
                <w:bCs/>
                <w:sz w:val="24"/>
                <w:szCs w:val="24"/>
              </w:rPr>
              <w:t>of fraud</w:t>
            </w:r>
          </w:p>
          <w:p w14:paraId="5B452966" w14:textId="77777777" w:rsidR="000C3F44" w:rsidRPr="000C3F44" w:rsidRDefault="000C3F44" w:rsidP="000C3F44">
            <w:pPr>
              <w:numPr>
                <w:ilvl w:val="1"/>
                <w:numId w:val="32"/>
              </w:numPr>
              <w:rPr>
                <w:rFonts w:asciiTheme="minorHAnsi" w:hAnsiTheme="minorHAnsi" w:cstheme="minorHAnsi"/>
                <w:b/>
                <w:bCs/>
                <w:sz w:val="24"/>
                <w:szCs w:val="24"/>
              </w:rPr>
            </w:pPr>
            <w:r w:rsidRPr="000C3F44">
              <w:rPr>
                <w:rFonts w:asciiTheme="minorHAnsi" w:hAnsiTheme="minorHAnsi" w:cstheme="minorHAnsi"/>
                <w:b/>
                <w:bCs/>
                <w:sz w:val="24"/>
                <w:szCs w:val="24"/>
              </w:rPr>
              <w:t>of money laundering</w:t>
            </w:r>
          </w:p>
          <w:p w14:paraId="075224F8" w14:textId="77777777" w:rsidR="000C3F44" w:rsidRPr="000C3F44" w:rsidRDefault="000C3F44" w:rsidP="000C3F44">
            <w:pPr>
              <w:numPr>
                <w:ilvl w:val="1"/>
                <w:numId w:val="32"/>
              </w:numPr>
              <w:rPr>
                <w:rFonts w:asciiTheme="minorHAnsi" w:hAnsiTheme="minorHAnsi" w:cstheme="minorHAnsi"/>
                <w:b/>
                <w:bCs/>
                <w:sz w:val="24"/>
                <w:szCs w:val="24"/>
              </w:rPr>
            </w:pPr>
            <w:r w:rsidRPr="000C3F44">
              <w:rPr>
                <w:rFonts w:asciiTheme="minorHAnsi" w:hAnsiTheme="minorHAnsi" w:cstheme="minorHAnsi"/>
                <w:b/>
                <w:bCs/>
                <w:sz w:val="24"/>
                <w:szCs w:val="24"/>
              </w:rPr>
              <w:t xml:space="preserve">under the Financial Services and Markets Act 2000, </w:t>
            </w:r>
          </w:p>
          <w:p w14:paraId="7560FBAF" w14:textId="77777777" w:rsidR="000C3F44" w:rsidRPr="000C3F44" w:rsidRDefault="000C3F44" w:rsidP="000C3F44">
            <w:pPr>
              <w:numPr>
                <w:ilvl w:val="1"/>
                <w:numId w:val="32"/>
              </w:numPr>
              <w:rPr>
                <w:rFonts w:asciiTheme="minorHAnsi" w:hAnsiTheme="minorHAnsi" w:cstheme="minorHAnsi"/>
                <w:b/>
                <w:bCs/>
                <w:sz w:val="24"/>
                <w:szCs w:val="24"/>
              </w:rPr>
            </w:pPr>
            <w:r w:rsidRPr="000C3F44">
              <w:rPr>
                <w:rFonts w:asciiTheme="minorHAnsi" w:hAnsiTheme="minorHAnsi" w:cstheme="minorHAnsi"/>
                <w:b/>
                <w:bCs/>
                <w:sz w:val="24"/>
                <w:szCs w:val="24"/>
              </w:rPr>
              <w:t>of bribery</w:t>
            </w:r>
          </w:p>
          <w:p w14:paraId="24A44E41" w14:textId="77777777" w:rsidR="000C3F44" w:rsidRPr="000C3F44" w:rsidRDefault="000C3F44" w:rsidP="000C3F44">
            <w:pPr>
              <w:numPr>
                <w:ilvl w:val="1"/>
                <w:numId w:val="32"/>
              </w:numPr>
              <w:rPr>
                <w:rFonts w:asciiTheme="minorHAnsi" w:hAnsiTheme="minorHAnsi" w:cstheme="minorHAnsi"/>
                <w:b/>
                <w:bCs/>
                <w:sz w:val="24"/>
                <w:szCs w:val="24"/>
              </w:rPr>
            </w:pPr>
            <w:r w:rsidRPr="000C3F44">
              <w:rPr>
                <w:rFonts w:asciiTheme="minorHAnsi" w:hAnsiTheme="minorHAnsi" w:cstheme="minorHAnsi"/>
                <w:b/>
                <w:bCs/>
                <w:sz w:val="24"/>
                <w:szCs w:val="24"/>
              </w:rPr>
              <w:lastRenderedPageBreak/>
              <w:t>of perjury</w:t>
            </w:r>
          </w:p>
          <w:p w14:paraId="4E5AD9D2" w14:textId="77777777" w:rsidR="000C3F44" w:rsidRPr="000C3F44" w:rsidRDefault="000C3F44" w:rsidP="000C3F44">
            <w:pPr>
              <w:numPr>
                <w:ilvl w:val="1"/>
                <w:numId w:val="32"/>
              </w:numPr>
              <w:rPr>
                <w:rFonts w:asciiTheme="minorHAnsi" w:hAnsiTheme="minorHAnsi" w:cstheme="minorHAnsi"/>
                <w:b/>
                <w:bCs/>
                <w:sz w:val="24"/>
                <w:szCs w:val="24"/>
              </w:rPr>
            </w:pPr>
            <w:r w:rsidRPr="000C3F44">
              <w:rPr>
                <w:rFonts w:asciiTheme="minorHAnsi" w:hAnsiTheme="minorHAnsi" w:cstheme="minorHAnsi"/>
                <w:b/>
                <w:bCs/>
                <w:sz w:val="24"/>
                <w:szCs w:val="24"/>
              </w:rPr>
              <w:t>of any offences of terrorism</w:t>
            </w:r>
          </w:p>
          <w:p w14:paraId="0E632EB3" w14:textId="77777777" w:rsidR="000C3F44" w:rsidRPr="000C3F44" w:rsidRDefault="000C3F44" w:rsidP="000C3F44">
            <w:pPr>
              <w:numPr>
                <w:ilvl w:val="1"/>
                <w:numId w:val="32"/>
              </w:numPr>
              <w:rPr>
                <w:rFonts w:asciiTheme="minorHAnsi" w:hAnsiTheme="minorHAnsi" w:cstheme="minorHAnsi"/>
                <w:b/>
                <w:bCs/>
                <w:sz w:val="24"/>
                <w:szCs w:val="24"/>
              </w:rPr>
            </w:pPr>
            <w:r w:rsidRPr="000C3F44">
              <w:rPr>
                <w:rFonts w:asciiTheme="minorHAnsi" w:hAnsiTheme="minorHAnsi" w:cstheme="minorHAnsi"/>
                <w:b/>
                <w:bCs/>
                <w:sz w:val="24"/>
                <w:szCs w:val="24"/>
              </w:rPr>
              <w:t>of misconduct in a public office; or</w:t>
            </w:r>
          </w:p>
          <w:p w14:paraId="0E03419A" w14:textId="77777777" w:rsidR="000C3F44" w:rsidRPr="000C3F44" w:rsidRDefault="000C3F44" w:rsidP="000C3F44">
            <w:pPr>
              <w:numPr>
                <w:ilvl w:val="1"/>
                <w:numId w:val="32"/>
              </w:numPr>
              <w:rPr>
                <w:rFonts w:asciiTheme="minorHAnsi" w:hAnsiTheme="minorHAnsi" w:cstheme="minorHAnsi"/>
                <w:b/>
                <w:bCs/>
                <w:sz w:val="24"/>
                <w:szCs w:val="24"/>
              </w:rPr>
            </w:pPr>
            <w:r w:rsidRPr="000C3F44">
              <w:rPr>
                <w:rFonts w:asciiTheme="minorHAnsi" w:hAnsiTheme="minorHAnsi" w:cstheme="minorHAnsi"/>
                <w:b/>
                <w:bCs/>
                <w:sz w:val="24"/>
                <w:szCs w:val="24"/>
              </w:rPr>
              <w:t>under the Immigration and Asylum Act 1999 ?</w:t>
            </w:r>
          </w:p>
        </w:tc>
        <w:tc>
          <w:tcPr>
            <w:tcW w:w="1134" w:type="dxa"/>
          </w:tcPr>
          <w:p w14:paraId="2DF869BE" w14:textId="77777777" w:rsidR="000C3F44" w:rsidRPr="000C3F44" w:rsidRDefault="000C3F44" w:rsidP="000C3F44">
            <w:pPr>
              <w:rPr>
                <w:rFonts w:asciiTheme="minorHAnsi" w:hAnsiTheme="minorHAnsi" w:cstheme="minorHAnsi"/>
                <w:b/>
                <w:bCs/>
                <w:sz w:val="24"/>
                <w:szCs w:val="24"/>
              </w:rPr>
            </w:pPr>
          </w:p>
          <w:p w14:paraId="2DFD6BBA"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 / NO</w:t>
            </w:r>
          </w:p>
          <w:p w14:paraId="6E1A7FE8"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p w14:paraId="09A9D01C"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p w14:paraId="52A17A24"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p w14:paraId="17D7AB38"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p w14:paraId="47D04BA6"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lastRenderedPageBreak/>
              <w:t>YES/NO</w:t>
            </w:r>
          </w:p>
          <w:p w14:paraId="1CF30403"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p w14:paraId="31ED9F5D"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p w14:paraId="04077613"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p w14:paraId="2D496EBA" w14:textId="77777777" w:rsidR="000C3F44" w:rsidRPr="000C3F44" w:rsidRDefault="000C3F44" w:rsidP="000C3F44">
            <w:pPr>
              <w:rPr>
                <w:rFonts w:asciiTheme="minorHAnsi" w:hAnsiTheme="minorHAnsi" w:cstheme="minorHAnsi"/>
                <w:b/>
                <w:bCs/>
                <w:sz w:val="24"/>
                <w:szCs w:val="24"/>
              </w:rPr>
            </w:pPr>
          </w:p>
        </w:tc>
      </w:tr>
      <w:tr w:rsidR="000C3F44" w:rsidRPr="000C3F44" w14:paraId="34D214E1" w14:textId="77777777" w:rsidTr="00F002AF">
        <w:tc>
          <w:tcPr>
            <w:tcW w:w="1376" w:type="dxa"/>
          </w:tcPr>
          <w:p w14:paraId="5755ADB1"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lastRenderedPageBreak/>
              <w:t>10</w:t>
            </w:r>
          </w:p>
        </w:tc>
        <w:tc>
          <w:tcPr>
            <w:tcW w:w="7266" w:type="dxa"/>
          </w:tcPr>
          <w:p w14:paraId="0CF54355"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Have you been disqualified as a company director?</w:t>
            </w:r>
          </w:p>
        </w:tc>
        <w:tc>
          <w:tcPr>
            <w:tcW w:w="1134" w:type="dxa"/>
          </w:tcPr>
          <w:p w14:paraId="3824DA2A"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 / NO</w:t>
            </w:r>
          </w:p>
          <w:p w14:paraId="78D23F44" w14:textId="77777777" w:rsidR="000C3F44" w:rsidRPr="000C3F44" w:rsidRDefault="000C3F44" w:rsidP="000C3F44">
            <w:pPr>
              <w:rPr>
                <w:rFonts w:asciiTheme="minorHAnsi" w:hAnsiTheme="minorHAnsi" w:cstheme="minorHAnsi"/>
                <w:b/>
                <w:bCs/>
                <w:sz w:val="24"/>
                <w:szCs w:val="24"/>
              </w:rPr>
            </w:pPr>
          </w:p>
        </w:tc>
      </w:tr>
      <w:tr w:rsidR="000C3F44" w:rsidRPr="000C3F44" w14:paraId="4D0996A4" w14:textId="77777777" w:rsidTr="00F002AF">
        <w:tc>
          <w:tcPr>
            <w:tcW w:w="1376" w:type="dxa"/>
          </w:tcPr>
          <w:p w14:paraId="7A77DB45"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11</w:t>
            </w:r>
          </w:p>
        </w:tc>
        <w:tc>
          <w:tcPr>
            <w:tcW w:w="7266" w:type="dxa"/>
          </w:tcPr>
          <w:p w14:paraId="6323D69B"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Do you lack capacity (within the meaning of the Mental Health Capacity Act 2005) and powers under sections 15 to 20 or section 48 of that Act are exercisable in relation to you?</w:t>
            </w:r>
          </w:p>
        </w:tc>
        <w:tc>
          <w:tcPr>
            <w:tcW w:w="1134" w:type="dxa"/>
          </w:tcPr>
          <w:p w14:paraId="70ECF1EA"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YES/NO</w:t>
            </w:r>
          </w:p>
        </w:tc>
      </w:tr>
      <w:tr w:rsidR="000C3F44" w:rsidRPr="000C3F44" w14:paraId="7B10752F" w14:textId="77777777" w:rsidTr="00F002AF">
        <w:tc>
          <w:tcPr>
            <w:tcW w:w="1376" w:type="dxa"/>
          </w:tcPr>
          <w:p w14:paraId="03E4FC81"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12</w:t>
            </w:r>
          </w:p>
        </w:tc>
        <w:tc>
          <w:tcPr>
            <w:tcW w:w="7266" w:type="dxa"/>
          </w:tcPr>
          <w:p w14:paraId="02B79C10"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 xml:space="preserve">Have you been disqualified from being a charity trustee or trustee for a charity under section 178(1)(D) or (E) of the Charities Act 2011? </w:t>
            </w:r>
          </w:p>
          <w:p w14:paraId="58EAB1F5" w14:textId="77777777" w:rsidR="000C3F44" w:rsidRPr="000C3F44" w:rsidRDefault="000C3F44" w:rsidP="000C3F44">
            <w:pPr>
              <w:rPr>
                <w:rFonts w:asciiTheme="minorHAnsi" w:hAnsiTheme="minorHAnsi" w:cstheme="minorHAnsi"/>
                <w:b/>
                <w:bCs/>
                <w:sz w:val="24"/>
                <w:szCs w:val="24"/>
              </w:rPr>
            </w:pPr>
          </w:p>
        </w:tc>
        <w:tc>
          <w:tcPr>
            <w:tcW w:w="1134" w:type="dxa"/>
          </w:tcPr>
          <w:p w14:paraId="3EB9DAEC"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 / NO</w:t>
            </w:r>
          </w:p>
        </w:tc>
      </w:tr>
      <w:tr w:rsidR="000C3F44" w:rsidRPr="000C3F44" w14:paraId="473678DF" w14:textId="77777777" w:rsidTr="00F002AF">
        <w:tc>
          <w:tcPr>
            <w:tcW w:w="1376" w:type="dxa"/>
          </w:tcPr>
          <w:p w14:paraId="416C8A07"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13</w:t>
            </w:r>
          </w:p>
        </w:tc>
        <w:tc>
          <w:tcPr>
            <w:tcW w:w="7266" w:type="dxa"/>
          </w:tcPr>
          <w:p w14:paraId="7BF8156B"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Have you been the subject in another jurisdiction of any circumstance equivalent to those listed in 1-12?</w:t>
            </w:r>
          </w:p>
          <w:p w14:paraId="775A92C5" w14:textId="77777777" w:rsidR="000C3F44" w:rsidRPr="000C3F44" w:rsidRDefault="000C3F44" w:rsidP="000C3F44">
            <w:pPr>
              <w:rPr>
                <w:rFonts w:asciiTheme="minorHAnsi" w:hAnsiTheme="minorHAnsi" w:cstheme="minorHAnsi"/>
                <w:b/>
                <w:bCs/>
                <w:sz w:val="24"/>
                <w:szCs w:val="24"/>
              </w:rPr>
            </w:pPr>
          </w:p>
        </w:tc>
        <w:tc>
          <w:tcPr>
            <w:tcW w:w="1134" w:type="dxa"/>
          </w:tcPr>
          <w:p w14:paraId="68BD74CB"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YES / NO</w:t>
            </w:r>
          </w:p>
        </w:tc>
      </w:tr>
      <w:tr w:rsidR="000C3F44" w:rsidRPr="000C3F44" w14:paraId="35485083" w14:textId="77777777" w:rsidTr="00F002AF">
        <w:tc>
          <w:tcPr>
            <w:tcW w:w="1376" w:type="dxa"/>
          </w:tcPr>
          <w:p w14:paraId="0FC7D6C9"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 xml:space="preserve">If you have answered ‘YES’ to any of the questions in Section B, please provide further information below, including dates of any court </w:t>
            </w:r>
            <w:proofErr w:type="gramStart"/>
            <w:r w:rsidRPr="000C3F44">
              <w:rPr>
                <w:rFonts w:asciiTheme="minorHAnsi" w:hAnsiTheme="minorHAnsi" w:cstheme="minorHAnsi"/>
                <w:b/>
                <w:bCs/>
                <w:sz w:val="24"/>
                <w:szCs w:val="24"/>
              </w:rPr>
              <w:t>orders</w:t>
            </w:r>
            <w:proofErr w:type="gramEnd"/>
          </w:p>
          <w:p w14:paraId="00879359" w14:textId="77777777" w:rsidR="000C3F44" w:rsidRPr="000C3F44" w:rsidRDefault="000C3F44" w:rsidP="000C3F44">
            <w:pPr>
              <w:rPr>
                <w:rFonts w:asciiTheme="minorHAnsi" w:hAnsiTheme="minorHAnsi" w:cstheme="minorHAnsi"/>
                <w:b/>
                <w:bCs/>
                <w:sz w:val="24"/>
                <w:szCs w:val="24"/>
              </w:rPr>
            </w:pPr>
          </w:p>
          <w:p w14:paraId="6C2C64E4" w14:textId="77777777" w:rsidR="000C3F44" w:rsidRPr="000C3F44" w:rsidRDefault="000C3F44" w:rsidP="000C3F44">
            <w:pPr>
              <w:rPr>
                <w:rFonts w:asciiTheme="minorHAnsi" w:hAnsiTheme="minorHAnsi" w:cstheme="minorHAnsi"/>
                <w:b/>
                <w:bCs/>
                <w:sz w:val="24"/>
                <w:szCs w:val="24"/>
              </w:rPr>
            </w:pPr>
          </w:p>
          <w:p w14:paraId="7E277B6E" w14:textId="77777777" w:rsidR="000C3F44" w:rsidRPr="000C3F44" w:rsidRDefault="000C3F44" w:rsidP="000C3F44">
            <w:pPr>
              <w:rPr>
                <w:rFonts w:asciiTheme="minorHAnsi" w:hAnsiTheme="minorHAnsi" w:cstheme="minorHAnsi"/>
                <w:b/>
                <w:bCs/>
                <w:sz w:val="24"/>
                <w:szCs w:val="24"/>
              </w:rPr>
            </w:pPr>
          </w:p>
          <w:p w14:paraId="4BB73966" w14:textId="77777777" w:rsidR="000C3F44" w:rsidRPr="000C3F44" w:rsidRDefault="000C3F44" w:rsidP="000C3F44">
            <w:pPr>
              <w:rPr>
                <w:rFonts w:asciiTheme="minorHAnsi" w:hAnsiTheme="minorHAnsi" w:cstheme="minorHAnsi"/>
                <w:b/>
                <w:bCs/>
                <w:sz w:val="24"/>
                <w:szCs w:val="24"/>
              </w:rPr>
            </w:pPr>
          </w:p>
          <w:p w14:paraId="4F21E36F" w14:textId="77777777" w:rsidR="000C3F44" w:rsidRPr="000C3F44" w:rsidRDefault="000C3F44" w:rsidP="000C3F44">
            <w:pPr>
              <w:rPr>
                <w:rFonts w:asciiTheme="minorHAnsi" w:hAnsiTheme="minorHAnsi" w:cstheme="minorHAnsi"/>
                <w:b/>
                <w:bCs/>
                <w:sz w:val="24"/>
                <w:szCs w:val="24"/>
              </w:rPr>
            </w:pPr>
          </w:p>
          <w:p w14:paraId="621EE9F2" w14:textId="77777777" w:rsidR="000C3F44" w:rsidRPr="000C3F44" w:rsidRDefault="000C3F44" w:rsidP="000C3F44">
            <w:pPr>
              <w:rPr>
                <w:rFonts w:asciiTheme="minorHAnsi" w:hAnsiTheme="minorHAnsi" w:cstheme="minorHAnsi"/>
                <w:b/>
                <w:bCs/>
                <w:sz w:val="24"/>
                <w:szCs w:val="24"/>
              </w:rPr>
            </w:pPr>
          </w:p>
          <w:p w14:paraId="5701D3D6" w14:textId="77777777" w:rsidR="000C3F44" w:rsidRPr="000C3F44" w:rsidRDefault="000C3F44" w:rsidP="000C3F44">
            <w:pPr>
              <w:rPr>
                <w:rFonts w:asciiTheme="minorHAnsi" w:hAnsiTheme="minorHAnsi" w:cstheme="minorHAnsi"/>
                <w:b/>
                <w:bCs/>
                <w:sz w:val="24"/>
                <w:szCs w:val="24"/>
              </w:rPr>
            </w:pPr>
          </w:p>
          <w:p w14:paraId="7C289A4C" w14:textId="77777777" w:rsidR="000C3F44" w:rsidRPr="000C3F44" w:rsidRDefault="000C3F44" w:rsidP="000C3F44">
            <w:pPr>
              <w:rPr>
                <w:rFonts w:asciiTheme="minorHAnsi" w:hAnsiTheme="minorHAnsi" w:cstheme="minorHAnsi"/>
                <w:b/>
                <w:bCs/>
                <w:sz w:val="24"/>
                <w:szCs w:val="24"/>
              </w:rPr>
            </w:pPr>
          </w:p>
        </w:tc>
        <w:tc>
          <w:tcPr>
            <w:tcW w:w="7266" w:type="dxa"/>
          </w:tcPr>
          <w:p w14:paraId="3CB4427B" w14:textId="77777777" w:rsidR="000C3F44" w:rsidRPr="000C3F44" w:rsidRDefault="000C3F44" w:rsidP="000C3F44">
            <w:pPr>
              <w:rPr>
                <w:rFonts w:asciiTheme="minorHAnsi" w:hAnsiTheme="minorHAnsi" w:cstheme="minorHAnsi"/>
                <w:b/>
                <w:bCs/>
                <w:sz w:val="24"/>
                <w:szCs w:val="24"/>
              </w:rPr>
            </w:pPr>
          </w:p>
          <w:p w14:paraId="6A673FAC" w14:textId="77777777" w:rsidR="000C3F44" w:rsidRPr="000C3F44" w:rsidRDefault="000C3F44" w:rsidP="000C3F44">
            <w:pPr>
              <w:rPr>
                <w:rFonts w:asciiTheme="minorHAnsi" w:hAnsiTheme="minorHAnsi" w:cstheme="minorHAnsi"/>
                <w:b/>
                <w:bCs/>
                <w:sz w:val="24"/>
                <w:szCs w:val="24"/>
              </w:rPr>
            </w:pPr>
          </w:p>
          <w:p w14:paraId="1602A545" w14:textId="77777777" w:rsidR="000C3F44" w:rsidRPr="000C3F44" w:rsidRDefault="000C3F44" w:rsidP="000C3F44">
            <w:pPr>
              <w:rPr>
                <w:rFonts w:asciiTheme="minorHAnsi" w:hAnsiTheme="minorHAnsi" w:cstheme="minorHAnsi"/>
                <w:b/>
                <w:bCs/>
                <w:sz w:val="24"/>
                <w:szCs w:val="24"/>
              </w:rPr>
            </w:pPr>
          </w:p>
        </w:tc>
        <w:tc>
          <w:tcPr>
            <w:tcW w:w="1134" w:type="dxa"/>
          </w:tcPr>
          <w:p w14:paraId="7E8AFE3C" w14:textId="77777777" w:rsidR="000C3F44" w:rsidRPr="000C3F44" w:rsidRDefault="000C3F44" w:rsidP="000C3F44">
            <w:pPr>
              <w:rPr>
                <w:rFonts w:asciiTheme="minorHAnsi" w:hAnsiTheme="minorHAnsi" w:cstheme="minorHAnsi"/>
                <w:b/>
                <w:bCs/>
                <w:sz w:val="24"/>
                <w:szCs w:val="24"/>
              </w:rPr>
            </w:pPr>
          </w:p>
        </w:tc>
      </w:tr>
    </w:tbl>
    <w:p w14:paraId="3245903A" w14:textId="03232393" w:rsidR="000C3F44" w:rsidRDefault="000C3F44" w:rsidP="000C3F44">
      <w:pPr>
        <w:rPr>
          <w:rFonts w:asciiTheme="minorHAnsi" w:hAnsiTheme="minorHAnsi" w:cstheme="minorHAnsi"/>
          <w:b/>
          <w:bCs/>
          <w:sz w:val="24"/>
          <w:szCs w:val="24"/>
        </w:rPr>
      </w:pPr>
    </w:p>
    <w:p w14:paraId="76187AF1" w14:textId="243166C4" w:rsidR="001D027F" w:rsidRDefault="001D027F" w:rsidP="000C3F44">
      <w:pPr>
        <w:rPr>
          <w:rFonts w:asciiTheme="minorHAnsi" w:hAnsiTheme="minorHAnsi" w:cstheme="minorHAnsi"/>
          <w:b/>
          <w:bCs/>
          <w:sz w:val="24"/>
          <w:szCs w:val="24"/>
        </w:rPr>
      </w:pPr>
    </w:p>
    <w:p w14:paraId="1640374F" w14:textId="38969DD4" w:rsidR="001D027F" w:rsidRDefault="001D027F" w:rsidP="000C3F44">
      <w:pPr>
        <w:rPr>
          <w:rFonts w:asciiTheme="minorHAnsi" w:hAnsiTheme="minorHAnsi" w:cstheme="minorHAnsi"/>
          <w:b/>
          <w:bCs/>
          <w:sz w:val="24"/>
          <w:szCs w:val="24"/>
        </w:rPr>
      </w:pPr>
    </w:p>
    <w:p w14:paraId="0531967A" w14:textId="5A666C3C" w:rsidR="001D027F" w:rsidRDefault="001D027F" w:rsidP="000C3F44">
      <w:pPr>
        <w:rPr>
          <w:rFonts w:asciiTheme="minorHAnsi" w:hAnsiTheme="minorHAnsi" w:cstheme="minorHAnsi"/>
          <w:b/>
          <w:bCs/>
          <w:sz w:val="24"/>
          <w:szCs w:val="24"/>
        </w:rPr>
      </w:pPr>
    </w:p>
    <w:p w14:paraId="26531031" w14:textId="5BA0EBD6" w:rsidR="001D027F" w:rsidRDefault="001D027F" w:rsidP="000C3F44">
      <w:pPr>
        <w:rPr>
          <w:rFonts w:asciiTheme="minorHAnsi" w:hAnsiTheme="minorHAnsi" w:cstheme="minorHAnsi"/>
          <w:b/>
          <w:bCs/>
          <w:sz w:val="24"/>
          <w:szCs w:val="24"/>
        </w:rPr>
      </w:pPr>
    </w:p>
    <w:p w14:paraId="478447E2" w14:textId="38C68C75" w:rsidR="001D027F" w:rsidRDefault="001D027F" w:rsidP="000C3F44">
      <w:pPr>
        <w:rPr>
          <w:rFonts w:asciiTheme="minorHAnsi" w:hAnsiTheme="minorHAnsi" w:cstheme="minorHAnsi"/>
          <w:b/>
          <w:bCs/>
          <w:sz w:val="24"/>
          <w:szCs w:val="24"/>
        </w:rPr>
      </w:pPr>
    </w:p>
    <w:p w14:paraId="340738CD" w14:textId="141AD137" w:rsidR="001D027F" w:rsidRDefault="001D027F" w:rsidP="000C3F44">
      <w:pPr>
        <w:rPr>
          <w:rFonts w:asciiTheme="minorHAnsi" w:hAnsiTheme="minorHAnsi" w:cstheme="minorHAnsi"/>
          <w:b/>
          <w:bCs/>
          <w:sz w:val="24"/>
          <w:szCs w:val="24"/>
        </w:rPr>
      </w:pPr>
    </w:p>
    <w:p w14:paraId="63D8DC0F" w14:textId="77777777" w:rsidR="001D027F" w:rsidRPr="000C3F44" w:rsidRDefault="001D027F" w:rsidP="000C3F44">
      <w:pPr>
        <w:rPr>
          <w:rFonts w:asciiTheme="minorHAnsi" w:hAnsiTheme="minorHAnsi" w:cstheme="minorHAnsi"/>
          <w:b/>
          <w:bCs/>
          <w:sz w:val="24"/>
          <w:szCs w:val="24"/>
        </w:rPr>
      </w:pPr>
    </w:p>
    <w:tbl>
      <w:tblPr>
        <w:tblStyle w:val="TableGrid"/>
        <w:tblW w:w="9776" w:type="dxa"/>
        <w:tblLook w:val="04A0" w:firstRow="1" w:lastRow="0" w:firstColumn="1" w:lastColumn="0" w:noHBand="0" w:noVBand="1"/>
      </w:tblPr>
      <w:tblGrid>
        <w:gridCol w:w="9776"/>
      </w:tblGrid>
      <w:tr w:rsidR="000C3F44" w:rsidRPr="000C3F44" w14:paraId="650BB53E" w14:textId="77777777" w:rsidTr="00F002AF">
        <w:tc>
          <w:tcPr>
            <w:tcW w:w="9776" w:type="dxa"/>
          </w:tcPr>
          <w:p w14:paraId="31BAC45B"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lastRenderedPageBreak/>
              <w:t>SECTION C- DECLARATION FOR ALL STAFF AND TRUSTEES</w:t>
            </w:r>
          </w:p>
        </w:tc>
      </w:tr>
      <w:tr w:rsidR="000C3F44" w:rsidRPr="000C3F44" w14:paraId="51FF9754" w14:textId="77777777" w:rsidTr="00F002AF">
        <w:trPr>
          <w:trHeight w:val="10058"/>
        </w:trPr>
        <w:tc>
          <w:tcPr>
            <w:tcW w:w="9776" w:type="dxa"/>
          </w:tcPr>
          <w:p w14:paraId="0D34F1BB" w14:textId="77777777" w:rsidR="000C3F44" w:rsidRPr="000C3F44" w:rsidRDefault="000C3F44" w:rsidP="000C3F44">
            <w:pPr>
              <w:numPr>
                <w:ilvl w:val="0"/>
                <w:numId w:val="33"/>
              </w:numPr>
              <w:rPr>
                <w:rFonts w:asciiTheme="minorHAnsi" w:hAnsiTheme="minorHAnsi" w:cstheme="minorHAnsi"/>
                <w:b/>
                <w:bCs/>
                <w:sz w:val="24"/>
                <w:szCs w:val="24"/>
              </w:rPr>
            </w:pPr>
            <w:r w:rsidRPr="000C3F44">
              <w:rPr>
                <w:rFonts w:asciiTheme="minorHAnsi" w:hAnsiTheme="minorHAnsi" w:cstheme="minorHAnsi"/>
                <w:b/>
                <w:bCs/>
                <w:sz w:val="24"/>
                <w:szCs w:val="24"/>
              </w:rPr>
              <w:t xml:space="preserve">I understand that if I fail to provide true and accurate information on this </w:t>
            </w:r>
            <w:proofErr w:type="gramStart"/>
            <w:r w:rsidRPr="000C3F44">
              <w:rPr>
                <w:rFonts w:asciiTheme="minorHAnsi" w:hAnsiTheme="minorHAnsi" w:cstheme="minorHAnsi"/>
                <w:b/>
                <w:bCs/>
                <w:sz w:val="24"/>
                <w:szCs w:val="24"/>
              </w:rPr>
              <w:t>form, and</w:t>
            </w:r>
            <w:proofErr w:type="gramEnd"/>
            <w:r w:rsidRPr="000C3F44">
              <w:rPr>
                <w:rFonts w:asciiTheme="minorHAnsi" w:hAnsiTheme="minorHAnsi" w:cstheme="minorHAnsi"/>
                <w:b/>
                <w:bCs/>
                <w:sz w:val="24"/>
                <w:szCs w:val="24"/>
              </w:rPr>
              <w:t xml:space="preserve"> disclose all information regarding my suitability to care for children/young people, that TCF may have the right to terminate my employment, subject to my contract of employment. </w:t>
            </w:r>
          </w:p>
          <w:p w14:paraId="432A3D1E" w14:textId="77777777" w:rsidR="000C3F44" w:rsidRPr="000C3F44" w:rsidRDefault="000C3F44" w:rsidP="000C3F44">
            <w:pPr>
              <w:numPr>
                <w:ilvl w:val="0"/>
                <w:numId w:val="33"/>
              </w:numPr>
              <w:rPr>
                <w:rFonts w:asciiTheme="minorHAnsi" w:hAnsiTheme="minorHAnsi" w:cstheme="minorHAnsi"/>
                <w:b/>
                <w:bCs/>
                <w:sz w:val="24"/>
                <w:szCs w:val="24"/>
              </w:rPr>
            </w:pPr>
            <w:r w:rsidRPr="000C3F44">
              <w:rPr>
                <w:rFonts w:asciiTheme="minorHAnsi" w:hAnsiTheme="minorHAnsi" w:cstheme="minorHAnsi"/>
                <w:b/>
                <w:bCs/>
                <w:sz w:val="24"/>
                <w:szCs w:val="24"/>
              </w:rPr>
              <w:t>I understand that this information can impact on whether I can act as a Trustee for TCF.</w:t>
            </w:r>
          </w:p>
          <w:p w14:paraId="46778BDA" w14:textId="77777777" w:rsidR="000C3F44" w:rsidRPr="000C3F44" w:rsidRDefault="000C3F44" w:rsidP="000C3F44">
            <w:pPr>
              <w:numPr>
                <w:ilvl w:val="0"/>
                <w:numId w:val="33"/>
              </w:numPr>
              <w:rPr>
                <w:rFonts w:asciiTheme="minorHAnsi" w:hAnsiTheme="minorHAnsi" w:cstheme="minorHAnsi"/>
                <w:b/>
                <w:bCs/>
                <w:sz w:val="24"/>
                <w:szCs w:val="24"/>
              </w:rPr>
            </w:pPr>
            <w:r w:rsidRPr="000C3F44">
              <w:rPr>
                <w:rFonts w:asciiTheme="minorHAnsi" w:hAnsiTheme="minorHAnsi" w:cstheme="minorHAnsi"/>
                <w:b/>
                <w:bCs/>
                <w:sz w:val="24"/>
                <w:szCs w:val="24"/>
              </w:rPr>
              <w:t xml:space="preserve">I understand my responsibility to safeguard children/young people and am aware that I need to notify my line manager or upline (CEO or the Chairman) of anything that may affect my suitability as soon as possible (for example, concerns raised about my ability to protect my own children, being interviewed by a social worker regarding something in my personal life, any investigations in relation to voluntary or un/paid additional work or notification that I am living with a disqualified person etc.) </w:t>
            </w:r>
          </w:p>
          <w:p w14:paraId="733D0FDF" w14:textId="77777777" w:rsidR="000C3F44" w:rsidRPr="000C3F44" w:rsidRDefault="000C3F44" w:rsidP="000C3F44">
            <w:pPr>
              <w:numPr>
                <w:ilvl w:val="0"/>
                <w:numId w:val="33"/>
              </w:numPr>
              <w:rPr>
                <w:rFonts w:asciiTheme="minorHAnsi" w:hAnsiTheme="minorHAnsi" w:cstheme="minorHAnsi"/>
                <w:b/>
                <w:bCs/>
                <w:sz w:val="24"/>
                <w:szCs w:val="24"/>
              </w:rPr>
            </w:pPr>
            <w:r w:rsidRPr="000C3F44">
              <w:rPr>
                <w:rFonts w:asciiTheme="minorHAnsi" w:hAnsiTheme="minorHAnsi" w:cstheme="minorHAnsi"/>
                <w:b/>
                <w:bCs/>
                <w:sz w:val="24"/>
                <w:szCs w:val="24"/>
              </w:rPr>
              <w:t xml:space="preserve">I will ensure I notify TCF of any convictions, cautions, court orders, reprimands, warnings or formal interviews with the police I may receive. </w:t>
            </w:r>
          </w:p>
          <w:p w14:paraId="0896CA83" w14:textId="77777777" w:rsidR="000C3F44" w:rsidRPr="000C3F44" w:rsidRDefault="000C3F44" w:rsidP="000C3F44">
            <w:pPr>
              <w:numPr>
                <w:ilvl w:val="0"/>
                <w:numId w:val="33"/>
              </w:numPr>
              <w:rPr>
                <w:rFonts w:asciiTheme="minorHAnsi" w:hAnsiTheme="minorHAnsi" w:cstheme="minorHAnsi"/>
                <w:b/>
                <w:bCs/>
                <w:sz w:val="24"/>
                <w:szCs w:val="24"/>
              </w:rPr>
            </w:pPr>
            <w:r w:rsidRPr="000C3F44">
              <w:rPr>
                <w:rFonts w:asciiTheme="minorHAnsi" w:hAnsiTheme="minorHAnsi" w:cstheme="minorHAnsi"/>
                <w:b/>
                <w:bCs/>
                <w:sz w:val="24"/>
                <w:szCs w:val="24"/>
              </w:rPr>
              <w:t>I give permission for TCF to contact any previous organisations I have worked with, local authority staff, the police, the DBS, Ofsted, the LADO or any medical professionals to share information about my suitability to care for children/young people, subject to the usual information sharing protocols.</w:t>
            </w:r>
          </w:p>
          <w:p w14:paraId="1BE3B7AB" w14:textId="77777777" w:rsidR="000C3F44" w:rsidRPr="000C3F44" w:rsidRDefault="000C3F44" w:rsidP="000C3F44">
            <w:pPr>
              <w:rPr>
                <w:rFonts w:asciiTheme="minorHAnsi" w:hAnsiTheme="minorHAnsi" w:cstheme="minorHAnsi"/>
                <w:b/>
                <w:bCs/>
                <w:sz w:val="24"/>
                <w:szCs w:val="24"/>
              </w:rPr>
            </w:pPr>
          </w:p>
          <w:p w14:paraId="0A09D7D1" w14:textId="77777777" w:rsidR="000C3F44" w:rsidRPr="000C3F44" w:rsidRDefault="000C3F44" w:rsidP="000C3F44">
            <w:pPr>
              <w:rPr>
                <w:rFonts w:asciiTheme="minorHAnsi" w:hAnsiTheme="minorHAnsi" w:cstheme="minorHAnsi"/>
                <w:b/>
                <w:bCs/>
                <w:sz w:val="24"/>
                <w:szCs w:val="24"/>
              </w:rPr>
            </w:pPr>
          </w:p>
          <w:p w14:paraId="36A92559" w14:textId="77777777" w:rsidR="000C3F44" w:rsidRPr="000C3F44" w:rsidRDefault="000C3F44" w:rsidP="000C3F44">
            <w:pPr>
              <w:rPr>
                <w:rFonts w:asciiTheme="minorHAnsi" w:hAnsiTheme="minorHAnsi" w:cstheme="minorHAnsi"/>
                <w:b/>
                <w:bCs/>
                <w:sz w:val="24"/>
                <w:szCs w:val="24"/>
              </w:rPr>
            </w:pPr>
          </w:p>
          <w:p w14:paraId="120A988F"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Staff/Trustee full name (please print in BLOCK CAPITALS)</w:t>
            </w:r>
          </w:p>
          <w:p w14:paraId="3B8B5587" w14:textId="77777777" w:rsidR="000C3F44" w:rsidRPr="000C3F44" w:rsidRDefault="000C3F44" w:rsidP="000C3F44">
            <w:pPr>
              <w:rPr>
                <w:rFonts w:asciiTheme="minorHAnsi" w:hAnsiTheme="minorHAnsi" w:cstheme="minorHAnsi"/>
                <w:b/>
                <w:bCs/>
                <w:sz w:val="24"/>
                <w:szCs w:val="24"/>
              </w:rPr>
            </w:pPr>
          </w:p>
          <w:p w14:paraId="6B5D02FE" w14:textId="77777777" w:rsidR="000C3F44" w:rsidRPr="000C3F44" w:rsidRDefault="000C3F44" w:rsidP="000C3F44">
            <w:pPr>
              <w:rPr>
                <w:rFonts w:asciiTheme="minorHAnsi" w:hAnsiTheme="minorHAnsi" w:cstheme="minorHAnsi"/>
                <w:b/>
                <w:bCs/>
                <w:sz w:val="24"/>
                <w:szCs w:val="24"/>
              </w:rPr>
            </w:pPr>
          </w:p>
          <w:p w14:paraId="6A48BA24" w14:textId="77777777" w:rsidR="000C3F44" w:rsidRPr="000C3F44" w:rsidRDefault="000C3F44" w:rsidP="000C3F44">
            <w:pPr>
              <w:rPr>
                <w:rFonts w:asciiTheme="minorHAnsi" w:hAnsiTheme="minorHAnsi" w:cstheme="minorHAnsi"/>
                <w:b/>
                <w:bCs/>
                <w:sz w:val="24"/>
                <w:szCs w:val="24"/>
              </w:rPr>
            </w:pPr>
          </w:p>
          <w:p w14:paraId="0319D844"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 xml:space="preserve">Staff/Trustee signature </w:t>
            </w:r>
          </w:p>
          <w:p w14:paraId="118A4C5F" w14:textId="77777777" w:rsidR="000C3F44" w:rsidRPr="000C3F44" w:rsidRDefault="000C3F44" w:rsidP="000C3F44">
            <w:pPr>
              <w:rPr>
                <w:rFonts w:asciiTheme="minorHAnsi" w:hAnsiTheme="minorHAnsi" w:cstheme="minorHAnsi"/>
                <w:b/>
                <w:bCs/>
                <w:sz w:val="24"/>
                <w:szCs w:val="24"/>
              </w:rPr>
            </w:pPr>
          </w:p>
          <w:p w14:paraId="01A09DAD" w14:textId="77777777" w:rsidR="000C3F44" w:rsidRPr="000C3F44" w:rsidRDefault="000C3F44" w:rsidP="000C3F44">
            <w:pPr>
              <w:rPr>
                <w:rFonts w:asciiTheme="minorHAnsi" w:hAnsiTheme="minorHAnsi" w:cstheme="minorHAnsi"/>
                <w:b/>
                <w:bCs/>
                <w:sz w:val="24"/>
                <w:szCs w:val="24"/>
              </w:rPr>
            </w:pPr>
            <w:r w:rsidRPr="000C3F44">
              <w:rPr>
                <w:rFonts w:asciiTheme="minorHAnsi" w:hAnsiTheme="minorHAnsi" w:cstheme="minorHAnsi"/>
                <w:b/>
                <w:bCs/>
                <w:sz w:val="24"/>
                <w:szCs w:val="24"/>
              </w:rPr>
              <w:t>_________________________Date _______/________/    20</w:t>
            </w:r>
          </w:p>
          <w:p w14:paraId="09CDB311" w14:textId="77777777" w:rsidR="000C3F44" w:rsidRPr="000C3F44" w:rsidRDefault="000C3F44" w:rsidP="000C3F44">
            <w:pPr>
              <w:rPr>
                <w:rFonts w:asciiTheme="minorHAnsi" w:hAnsiTheme="minorHAnsi" w:cstheme="minorHAnsi"/>
                <w:b/>
                <w:bCs/>
                <w:sz w:val="24"/>
                <w:szCs w:val="24"/>
              </w:rPr>
            </w:pPr>
          </w:p>
          <w:p w14:paraId="335B5604" w14:textId="77777777" w:rsidR="000C3F44" w:rsidRPr="000C3F44" w:rsidRDefault="000C3F44" w:rsidP="000C3F44">
            <w:pPr>
              <w:rPr>
                <w:rFonts w:asciiTheme="minorHAnsi" w:hAnsiTheme="minorHAnsi" w:cstheme="minorHAnsi"/>
                <w:b/>
                <w:bCs/>
                <w:sz w:val="24"/>
                <w:szCs w:val="24"/>
              </w:rPr>
            </w:pPr>
          </w:p>
        </w:tc>
      </w:tr>
    </w:tbl>
    <w:p w14:paraId="555D58BA" w14:textId="77777777" w:rsidR="000C3F44" w:rsidRPr="000C3F44" w:rsidRDefault="000C3F44" w:rsidP="000C3F44">
      <w:pPr>
        <w:rPr>
          <w:rFonts w:asciiTheme="minorHAnsi" w:hAnsiTheme="minorHAnsi" w:cstheme="minorHAnsi"/>
          <w:b/>
          <w:bCs/>
          <w:sz w:val="24"/>
          <w:szCs w:val="24"/>
        </w:rPr>
      </w:pPr>
    </w:p>
    <w:p w14:paraId="7AF857B2" w14:textId="77777777" w:rsidR="000C3F44" w:rsidRDefault="000C3F44" w:rsidP="00426F9F">
      <w:pPr>
        <w:rPr>
          <w:rFonts w:asciiTheme="minorHAnsi" w:hAnsiTheme="minorHAnsi" w:cstheme="minorHAnsi"/>
          <w:b/>
          <w:bCs/>
          <w:sz w:val="24"/>
          <w:szCs w:val="24"/>
        </w:rPr>
      </w:pPr>
    </w:p>
    <w:p w14:paraId="2C2B6C64" w14:textId="77777777" w:rsidR="000C3F44" w:rsidRDefault="000C3F44" w:rsidP="00426F9F">
      <w:pPr>
        <w:rPr>
          <w:rFonts w:asciiTheme="minorHAnsi" w:hAnsiTheme="minorHAnsi" w:cstheme="minorHAnsi"/>
          <w:b/>
          <w:bCs/>
          <w:sz w:val="24"/>
          <w:szCs w:val="24"/>
        </w:rPr>
      </w:pPr>
    </w:p>
    <w:p w14:paraId="65DEF7C4" w14:textId="77777777" w:rsidR="000C3F44" w:rsidRDefault="000C3F44" w:rsidP="00426F9F">
      <w:pPr>
        <w:rPr>
          <w:rFonts w:asciiTheme="minorHAnsi" w:hAnsiTheme="minorHAnsi" w:cstheme="minorHAnsi"/>
          <w:b/>
          <w:bCs/>
          <w:sz w:val="24"/>
          <w:szCs w:val="24"/>
        </w:rPr>
      </w:pPr>
    </w:p>
    <w:p w14:paraId="233CCE05" w14:textId="77777777" w:rsidR="000C3F44" w:rsidRDefault="000C3F44" w:rsidP="00426F9F">
      <w:pPr>
        <w:rPr>
          <w:rFonts w:asciiTheme="minorHAnsi" w:hAnsiTheme="minorHAnsi" w:cstheme="minorHAnsi"/>
          <w:b/>
          <w:bCs/>
          <w:sz w:val="24"/>
          <w:szCs w:val="24"/>
        </w:rPr>
      </w:pPr>
    </w:p>
    <w:p w14:paraId="2F452F65" w14:textId="77777777" w:rsidR="000C3F44" w:rsidRDefault="000C3F44" w:rsidP="00426F9F">
      <w:pPr>
        <w:rPr>
          <w:rFonts w:asciiTheme="minorHAnsi" w:hAnsiTheme="minorHAnsi" w:cstheme="minorHAnsi"/>
          <w:b/>
          <w:bCs/>
          <w:sz w:val="24"/>
          <w:szCs w:val="24"/>
        </w:rPr>
      </w:pPr>
    </w:p>
    <w:p w14:paraId="594C1908" w14:textId="77777777" w:rsidR="000C3F44" w:rsidRDefault="000C3F44" w:rsidP="00426F9F">
      <w:pPr>
        <w:rPr>
          <w:rFonts w:asciiTheme="minorHAnsi" w:hAnsiTheme="minorHAnsi" w:cstheme="minorHAnsi"/>
          <w:b/>
          <w:bCs/>
          <w:sz w:val="24"/>
          <w:szCs w:val="24"/>
        </w:rPr>
      </w:pPr>
    </w:p>
    <w:p w14:paraId="790C595D" w14:textId="77777777" w:rsidR="000C3F44" w:rsidRDefault="000C3F44" w:rsidP="00426F9F">
      <w:pPr>
        <w:rPr>
          <w:rFonts w:asciiTheme="minorHAnsi" w:hAnsiTheme="minorHAnsi" w:cstheme="minorHAnsi"/>
          <w:b/>
          <w:bCs/>
          <w:sz w:val="24"/>
          <w:szCs w:val="24"/>
        </w:rPr>
      </w:pPr>
    </w:p>
    <w:p w14:paraId="01B73CDA" w14:textId="77777777" w:rsidR="000C3F44" w:rsidRDefault="000C3F44" w:rsidP="00426F9F">
      <w:pPr>
        <w:rPr>
          <w:rFonts w:asciiTheme="minorHAnsi" w:hAnsiTheme="minorHAnsi" w:cstheme="minorHAnsi"/>
          <w:b/>
          <w:bCs/>
          <w:sz w:val="24"/>
          <w:szCs w:val="24"/>
        </w:rPr>
      </w:pPr>
    </w:p>
    <w:p w14:paraId="1B7AB1C1" w14:textId="77777777" w:rsidR="000C3F44" w:rsidRDefault="000C3F44" w:rsidP="00426F9F">
      <w:pPr>
        <w:rPr>
          <w:rFonts w:asciiTheme="minorHAnsi" w:hAnsiTheme="minorHAnsi" w:cstheme="minorHAnsi"/>
          <w:b/>
          <w:bCs/>
          <w:sz w:val="24"/>
          <w:szCs w:val="24"/>
        </w:rPr>
      </w:pPr>
    </w:p>
    <w:p w14:paraId="6159466F" w14:textId="77777777" w:rsidR="000C3F44" w:rsidRDefault="000C3F44" w:rsidP="00426F9F">
      <w:pPr>
        <w:rPr>
          <w:rFonts w:asciiTheme="minorHAnsi" w:hAnsiTheme="minorHAnsi" w:cstheme="minorHAnsi"/>
          <w:b/>
          <w:bCs/>
          <w:sz w:val="24"/>
          <w:szCs w:val="24"/>
        </w:rPr>
      </w:pPr>
    </w:p>
    <w:p w14:paraId="6AEAF168" w14:textId="77777777" w:rsidR="000C3F44" w:rsidRDefault="000C3F44" w:rsidP="00426F9F">
      <w:pPr>
        <w:rPr>
          <w:rFonts w:asciiTheme="minorHAnsi" w:hAnsiTheme="minorHAnsi" w:cstheme="minorHAnsi"/>
          <w:b/>
          <w:bCs/>
          <w:sz w:val="24"/>
          <w:szCs w:val="24"/>
        </w:rPr>
      </w:pPr>
    </w:p>
    <w:p w14:paraId="6359E5DE" w14:textId="77777777" w:rsidR="000C3F44" w:rsidRDefault="000C3F44" w:rsidP="00426F9F">
      <w:pPr>
        <w:rPr>
          <w:rFonts w:asciiTheme="minorHAnsi" w:hAnsiTheme="minorHAnsi" w:cstheme="minorHAnsi"/>
          <w:b/>
          <w:bCs/>
          <w:sz w:val="24"/>
          <w:szCs w:val="24"/>
        </w:rPr>
      </w:pPr>
    </w:p>
    <w:p w14:paraId="4381780A" w14:textId="738E4038" w:rsidR="00426F9F" w:rsidRPr="00C04C38" w:rsidRDefault="00D22458" w:rsidP="00426F9F">
      <w:pPr>
        <w:rPr>
          <w:rFonts w:asciiTheme="minorHAnsi" w:hAnsiTheme="minorHAnsi" w:cstheme="minorHAnsi"/>
          <w:b/>
          <w:bCs/>
          <w:sz w:val="24"/>
          <w:szCs w:val="24"/>
        </w:rPr>
      </w:pPr>
      <w:r>
        <w:rPr>
          <w:rFonts w:asciiTheme="minorHAnsi" w:hAnsiTheme="minorHAnsi" w:cstheme="minorHAnsi"/>
          <w:b/>
          <w:bCs/>
          <w:sz w:val="24"/>
          <w:szCs w:val="24"/>
        </w:rPr>
        <w:br/>
      </w:r>
      <w:r>
        <w:rPr>
          <w:rFonts w:asciiTheme="minorHAnsi" w:hAnsiTheme="minorHAnsi" w:cstheme="minorHAnsi"/>
          <w:b/>
          <w:bCs/>
          <w:sz w:val="24"/>
          <w:szCs w:val="24"/>
        </w:rPr>
        <w:br/>
      </w:r>
      <w:r w:rsidR="00426F9F" w:rsidRPr="00C04C38">
        <w:rPr>
          <w:rFonts w:asciiTheme="minorHAnsi" w:hAnsiTheme="minorHAnsi" w:cstheme="minorHAnsi"/>
          <w:b/>
          <w:bCs/>
          <w:sz w:val="24"/>
          <w:szCs w:val="24"/>
        </w:rPr>
        <w:t xml:space="preserve">Risk Assessment Template </w:t>
      </w:r>
    </w:p>
    <w:p w14:paraId="58E6FEF5" w14:textId="77777777" w:rsidR="00426F9F" w:rsidRPr="00C04C38" w:rsidRDefault="00426F9F" w:rsidP="00426F9F">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1980"/>
        <w:gridCol w:w="7036"/>
      </w:tblGrid>
      <w:tr w:rsidR="00426F9F" w:rsidRPr="00C04C38" w14:paraId="4DEBE97D" w14:textId="77777777" w:rsidTr="00AD360D">
        <w:tc>
          <w:tcPr>
            <w:tcW w:w="1980" w:type="dxa"/>
          </w:tcPr>
          <w:p w14:paraId="30CFE95A" w14:textId="77777777" w:rsidR="00426F9F" w:rsidRPr="00C04C38" w:rsidRDefault="00426F9F" w:rsidP="00AD360D">
            <w:pPr>
              <w:rPr>
                <w:rFonts w:asciiTheme="minorHAnsi" w:hAnsiTheme="minorHAnsi" w:cstheme="minorHAnsi"/>
                <w:b/>
                <w:bCs/>
              </w:rPr>
            </w:pPr>
          </w:p>
          <w:p w14:paraId="3337EE33" w14:textId="77777777" w:rsidR="00426F9F" w:rsidRPr="00C04C38" w:rsidRDefault="00426F9F" w:rsidP="00AD360D">
            <w:pPr>
              <w:jc w:val="center"/>
              <w:rPr>
                <w:rFonts w:asciiTheme="minorHAnsi" w:hAnsiTheme="minorHAnsi" w:cstheme="minorHAnsi"/>
                <w:b/>
                <w:bCs/>
              </w:rPr>
            </w:pPr>
            <w:r w:rsidRPr="00C04C38">
              <w:rPr>
                <w:rFonts w:asciiTheme="minorHAnsi" w:hAnsiTheme="minorHAnsi" w:cstheme="minorHAnsi"/>
                <w:noProof/>
              </w:rPr>
              <w:drawing>
                <wp:inline distT="0" distB="0" distL="0" distR="0" wp14:anchorId="4075B24B" wp14:editId="7E45C9C6">
                  <wp:extent cx="958850" cy="958850"/>
                  <wp:effectExtent l="0" t="0" r="0" b="0"/>
                  <wp:docPr id="44" name="Picture 4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F Logo.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958850" cy="958850"/>
                          </a:xfrm>
                          <a:prstGeom prst="rect">
                            <a:avLst/>
                          </a:prstGeom>
                        </pic:spPr>
                      </pic:pic>
                    </a:graphicData>
                  </a:graphic>
                </wp:inline>
              </w:drawing>
            </w:r>
          </w:p>
          <w:p w14:paraId="03B9DF77" w14:textId="77777777" w:rsidR="00426F9F" w:rsidRPr="00C04C38" w:rsidRDefault="00426F9F" w:rsidP="00AD360D">
            <w:pPr>
              <w:rPr>
                <w:rFonts w:asciiTheme="minorHAnsi" w:hAnsiTheme="minorHAnsi" w:cstheme="minorHAnsi"/>
                <w:b/>
                <w:bCs/>
              </w:rPr>
            </w:pPr>
          </w:p>
        </w:tc>
        <w:tc>
          <w:tcPr>
            <w:tcW w:w="7036" w:type="dxa"/>
          </w:tcPr>
          <w:p w14:paraId="0CBE8FE8" w14:textId="77777777" w:rsidR="00426F9F" w:rsidRPr="00C04C38" w:rsidRDefault="00426F9F" w:rsidP="00AD360D">
            <w:pPr>
              <w:jc w:val="center"/>
              <w:rPr>
                <w:rFonts w:asciiTheme="minorHAnsi" w:hAnsiTheme="minorHAnsi" w:cstheme="minorHAnsi"/>
                <w:b/>
                <w:bCs/>
                <w:sz w:val="40"/>
                <w:szCs w:val="40"/>
              </w:rPr>
            </w:pPr>
          </w:p>
          <w:p w14:paraId="05A36930" w14:textId="77777777" w:rsidR="00426F9F" w:rsidRPr="00C04C38" w:rsidRDefault="00426F9F" w:rsidP="00AD360D">
            <w:pPr>
              <w:jc w:val="center"/>
              <w:rPr>
                <w:rFonts w:asciiTheme="minorHAnsi" w:hAnsiTheme="minorHAnsi" w:cstheme="minorHAnsi"/>
                <w:b/>
                <w:bCs/>
                <w:sz w:val="40"/>
                <w:szCs w:val="40"/>
              </w:rPr>
            </w:pPr>
            <w:r w:rsidRPr="00C04C38">
              <w:rPr>
                <w:rFonts w:asciiTheme="minorHAnsi" w:hAnsiTheme="minorHAnsi" w:cstheme="minorHAnsi"/>
                <w:b/>
                <w:bCs/>
                <w:sz w:val="40"/>
                <w:szCs w:val="40"/>
              </w:rPr>
              <w:t>Online Safeguarding of Young People:</w:t>
            </w:r>
          </w:p>
          <w:p w14:paraId="690708DD" w14:textId="77777777" w:rsidR="00426F9F" w:rsidRPr="00C04C38" w:rsidRDefault="00426F9F" w:rsidP="00AD360D">
            <w:pPr>
              <w:jc w:val="center"/>
              <w:rPr>
                <w:rFonts w:asciiTheme="minorHAnsi" w:hAnsiTheme="minorHAnsi" w:cstheme="minorHAnsi"/>
                <w:b/>
                <w:bCs/>
                <w:sz w:val="40"/>
                <w:szCs w:val="40"/>
              </w:rPr>
            </w:pPr>
            <w:r w:rsidRPr="00C04C38">
              <w:rPr>
                <w:rFonts w:asciiTheme="minorHAnsi" w:hAnsiTheme="minorHAnsi" w:cstheme="minorHAnsi"/>
                <w:b/>
                <w:bCs/>
                <w:sz w:val="40"/>
                <w:szCs w:val="40"/>
              </w:rPr>
              <w:t>Risk Assessment Checklist</w:t>
            </w:r>
          </w:p>
        </w:tc>
      </w:tr>
    </w:tbl>
    <w:tbl>
      <w:tblPr>
        <w:tblStyle w:val="TableGrid"/>
        <w:tblpPr w:leftFromText="180" w:rightFromText="180" w:vertAnchor="text" w:horzAnchor="margin" w:tblpY="3"/>
        <w:tblW w:w="0" w:type="auto"/>
        <w:tblLook w:val="04A0" w:firstRow="1" w:lastRow="0" w:firstColumn="1" w:lastColumn="0" w:noHBand="0" w:noVBand="1"/>
      </w:tblPr>
      <w:tblGrid>
        <w:gridCol w:w="2263"/>
        <w:gridCol w:w="1276"/>
        <w:gridCol w:w="1701"/>
        <w:gridCol w:w="3776"/>
      </w:tblGrid>
      <w:tr w:rsidR="00426F9F" w:rsidRPr="00C04C38" w14:paraId="2AA57D8A" w14:textId="77777777" w:rsidTr="00AD360D">
        <w:tc>
          <w:tcPr>
            <w:tcW w:w="2263" w:type="dxa"/>
          </w:tcPr>
          <w:p w14:paraId="6E694D21" w14:textId="77777777" w:rsidR="00426F9F" w:rsidRPr="00C04C38" w:rsidRDefault="00426F9F" w:rsidP="00AD360D">
            <w:pPr>
              <w:rPr>
                <w:rFonts w:asciiTheme="minorHAnsi" w:hAnsiTheme="minorHAnsi" w:cstheme="minorHAnsi"/>
                <w:b/>
                <w:bCs/>
                <w:sz w:val="24"/>
                <w:szCs w:val="24"/>
              </w:rPr>
            </w:pPr>
            <w:r w:rsidRPr="00C04C38">
              <w:rPr>
                <w:rFonts w:asciiTheme="minorHAnsi" w:hAnsiTheme="minorHAnsi" w:cstheme="minorHAnsi"/>
                <w:b/>
                <w:bCs/>
                <w:sz w:val="24"/>
                <w:szCs w:val="24"/>
              </w:rPr>
              <w:t>Description of potential risk</w:t>
            </w:r>
          </w:p>
          <w:p w14:paraId="58C0DA55" w14:textId="77777777" w:rsidR="00426F9F" w:rsidRPr="00C04C38" w:rsidRDefault="00426F9F" w:rsidP="00AD360D">
            <w:pPr>
              <w:rPr>
                <w:rFonts w:asciiTheme="minorHAnsi" w:hAnsiTheme="minorHAnsi" w:cstheme="minorHAnsi"/>
                <w:b/>
                <w:bCs/>
                <w:sz w:val="24"/>
                <w:szCs w:val="24"/>
              </w:rPr>
            </w:pPr>
          </w:p>
          <w:p w14:paraId="7984C5B8" w14:textId="77777777" w:rsidR="00426F9F" w:rsidRPr="00C04C38" w:rsidRDefault="00426F9F" w:rsidP="00AD360D">
            <w:pPr>
              <w:rPr>
                <w:rFonts w:asciiTheme="minorHAnsi" w:hAnsiTheme="minorHAnsi" w:cstheme="minorHAnsi"/>
                <w:b/>
                <w:bCs/>
                <w:sz w:val="24"/>
                <w:szCs w:val="24"/>
              </w:rPr>
            </w:pPr>
          </w:p>
        </w:tc>
        <w:tc>
          <w:tcPr>
            <w:tcW w:w="1276" w:type="dxa"/>
          </w:tcPr>
          <w:p w14:paraId="75A211B0" w14:textId="3BA3A3E2" w:rsidR="00426F9F" w:rsidRPr="00C04C38" w:rsidRDefault="00426F9F" w:rsidP="00AD360D">
            <w:pPr>
              <w:rPr>
                <w:rFonts w:asciiTheme="minorHAnsi" w:hAnsiTheme="minorHAnsi" w:cstheme="minorHAnsi"/>
                <w:b/>
                <w:bCs/>
                <w:sz w:val="24"/>
                <w:szCs w:val="24"/>
              </w:rPr>
            </w:pPr>
            <w:r w:rsidRPr="00C04C38">
              <w:rPr>
                <w:rFonts w:asciiTheme="minorHAnsi" w:hAnsiTheme="minorHAnsi" w:cstheme="minorHAnsi"/>
                <w:b/>
                <w:bCs/>
                <w:sz w:val="24"/>
                <w:szCs w:val="24"/>
              </w:rPr>
              <w:t>Who might be harmed</w:t>
            </w:r>
            <w:r w:rsidR="00860FA1">
              <w:rPr>
                <w:rFonts w:asciiTheme="minorHAnsi" w:hAnsiTheme="minorHAnsi" w:cstheme="minorHAnsi"/>
                <w:b/>
                <w:bCs/>
                <w:sz w:val="24"/>
                <w:szCs w:val="24"/>
              </w:rPr>
              <w:t>?</w:t>
            </w:r>
          </w:p>
        </w:tc>
        <w:tc>
          <w:tcPr>
            <w:tcW w:w="1701" w:type="dxa"/>
          </w:tcPr>
          <w:p w14:paraId="658D71DD" w14:textId="77777777" w:rsidR="00426F9F" w:rsidRPr="00C04C38" w:rsidRDefault="00426F9F" w:rsidP="00AD360D">
            <w:pPr>
              <w:rPr>
                <w:rFonts w:asciiTheme="minorHAnsi" w:hAnsiTheme="minorHAnsi" w:cstheme="minorHAnsi"/>
                <w:b/>
                <w:bCs/>
                <w:sz w:val="24"/>
                <w:szCs w:val="24"/>
              </w:rPr>
            </w:pPr>
            <w:r w:rsidRPr="00C04C38">
              <w:rPr>
                <w:rFonts w:asciiTheme="minorHAnsi" w:hAnsiTheme="minorHAnsi" w:cstheme="minorHAnsi"/>
                <w:b/>
                <w:bCs/>
                <w:sz w:val="24"/>
                <w:szCs w:val="24"/>
              </w:rPr>
              <w:t>What is the risk?</w:t>
            </w:r>
          </w:p>
          <w:p w14:paraId="7E561EE5" w14:textId="77777777" w:rsidR="00426F9F" w:rsidRPr="00C04C38" w:rsidRDefault="00426F9F" w:rsidP="00AD360D">
            <w:pPr>
              <w:rPr>
                <w:rFonts w:asciiTheme="minorHAnsi" w:hAnsiTheme="minorHAnsi" w:cstheme="minorHAnsi"/>
                <w:b/>
                <w:bCs/>
                <w:sz w:val="24"/>
                <w:szCs w:val="24"/>
              </w:rPr>
            </w:pPr>
            <w:r w:rsidRPr="00C04C38">
              <w:rPr>
                <w:rFonts w:asciiTheme="minorHAnsi" w:hAnsiTheme="minorHAnsi" w:cstheme="minorHAnsi"/>
                <w:b/>
                <w:bCs/>
                <w:sz w:val="24"/>
                <w:szCs w:val="24"/>
              </w:rPr>
              <w:t xml:space="preserve">(Rating; LOW, MEDIUM or HIGH) </w:t>
            </w:r>
          </w:p>
        </w:tc>
        <w:tc>
          <w:tcPr>
            <w:tcW w:w="3776" w:type="dxa"/>
          </w:tcPr>
          <w:p w14:paraId="48EC41CF" w14:textId="12CB7BB6" w:rsidR="00426F9F" w:rsidRPr="00C04C38" w:rsidRDefault="00426F9F" w:rsidP="00AD360D">
            <w:pPr>
              <w:rPr>
                <w:rFonts w:asciiTheme="minorHAnsi" w:hAnsiTheme="minorHAnsi" w:cstheme="minorHAnsi"/>
                <w:b/>
                <w:bCs/>
                <w:sz w:val="24"/>
                <w:szCs w:val="24"/>
              </w:rPr>
            </w:pPr>
            <w:r w:rsidRPr="00C04C38">
              <w:rPr>
                <w:rFonts w:asciiTheme="minorHAnsi" w:hAnsiTheme="minorHAnsi" w:cstheme="minorHAnsi"/>
                <w:b/>
                <w:bCs/>
                <w:sz w:val="24"/>
                <w:szCs w:val="24"/>
              </w:rPr>
              <w:t>Comments and Actions</w:t>
            </w:r>
          </w:p>
        </w:tc>
      </w:tr>
      <w:tr w:rsidR="00426F9F" w:rsidRPr="00C04C38" w14:paraId="6703FE26" w14:textId="77777777" w:rsidTr="00AD360D">
        <w:tc>
          <w:tcPr>
            <w:tcW w:w="2263" w:type="dxa"/>
          </w:tcPr>
          <w:p w14:paraId="29CDDAB8" w14:textId="77777777" w:rsidR="00426F9F" w:rsidRPr="00C04C38" w:rsidRDefault="00426F9F" w:rsidP="00AD360D">
            <w:pPr>
              <w:rPr>
                <w:rFonts w:asciiTheme="minorHAnsi" w:hAnsiTheme="minorHAnsi" w:cstheme="minorHAnsi"/>
                <w:i/>
                <w:iCs/>
              </w:rPr>
            </w:pPr>
            <w:r w:rsidRPr="00C04C38">
              <w:rPr>
                <w:rFonts w:asciiTheme="minorHAnsi" w:hAnsiTheme="minorHAnsi" w:cstheme="minorHAnsi"/>
                <w:i/>
                <w:iCs/>
              </w:rPr>
              <w:t xml:space="preserve">Example: </w:t>
            </w:r>
          </w:p>
          <w:p w14:paraId="594C988A" w14:textId="77777777" w:rsidR="00426F9F" w:rsidRPr="00C04C38" w:rsidRDefault="00426F9F" w:rsidP="00AD360D">
            <w:pPr>
              <w:rPr>
                <w:rFonts w:asciiTheme="minorHAnsi" w:hAnsiTheme="minorHAnsi" w:cstheme="minorHAnsi"/>
              </w:rPr>
            </w:pPr>
            <w:r w:rsidRPr="00C04C38">
              <w:rPr>
                <w:rFonts w:asciiTheme="minorHAnsi" w:hAnsiTheme="minorHAnsi" w:cstheme="minorHAnsi"/>
              </w:rPr>
              <w:t xml:space="preserve">Breach of informed consent </w:t>
            </w:r>
          </w:p>
          <w:p w14:paraId="6A84BBD9" w14:textId="77777777" w:rsidR="00426F9F" w:rsidRPr="00C04C38" w:rsidRDefault="00426F9F" w:rsidP="00AD360D">
            <w:pPr>
              <w:rPr>
                <w:rFonts w:asciiTheme="minorHAnsi" w:hAnsiTheme="minorHAnsi" w:cstheme="minorHAnsi"/>
              </w:rPr>
            </w:pPr>
          </w:p>
        </w:tc>
        <w:tc>
          <w:tcPr>
            <w:tcW w:w="1276" w:type="dxa"/>
          </w:tcPr>
          <w:p w14:paraId="01276C3F" w14:textId="77777777" w:rsidR="00426F9F" w:rsidRPr="00C04C38" w:rsidRDefault="00426F9F" w:rsidP="00AD360D">
            <w:pPr>
              <w:rPr>
                <w:rFonts w:asciiTheme="minorHAnsi" w:hAnsiTheme="minorHAnsi" w:cstheme="minorHAnsi"/>
              </w:rPr>
            </w:pPr>
            <w:r w:rsidRPr="00C04C38">
              <w:rPr>
                <w:rFonts w:asciiTheme="minorHAnsi" w:hAnsiTheme="minorHAnsi" w:cstheme="minorHAnsi"/>
              </w:rPr>
              <w:t>Young people</w:t>
            </w:r>
          </w:p>
        </w:tc>
        <w:tc>
          <w:tcPr>
            <w:tcW w:w="1701" w:type="dxa"/>
          </w:tcPr>
          <w:p w14:paraId="60705C64" w14:textId="77777777" w:rsidR="00426F9F" w:rsidRPr="00C04C38" w:rsidRDefault="00426F9F" w:rsidP="00AD360D">
            <w:pPr>
              <w:rPr>
                <w:rFonts w:asciiTheme="minorHAnsi" w:hAnsiTheme="minorHAnsi" w:cstheme="minorHAnsi"/>
              </w:rPr>
            </w:pPr>
            <w:r w:rsidRPr="00C04C38">
              <w:rPr>
                <w:rFonts w:asciiTheme="minorHAnsi" w:hAnsiTheme="minorHAnsi" w:cstheme="minorHAnsi"/>
              </w:rPr>
              <w:t xml:space="preserve">LOW </w:t>
            </w:r>
          </w:p>
        </w:tc>
        <w:tc>
          <w:tcPr>
            <w:tcW w:w="3776" w:type="dxa"/>
          </w:tcPr>
          <w:p w14:paraId="51954850" w14:textId="77777777" w:rsidR="00426F9F" w:rsidRPr="00C04C38" w:rsidRDefault="00426F9F" w:rsidP="00AD360D">
            <w:pPr>
              <w:rPr>
                <w:rFonts w:asciiTheme="minorHAnsi" w:hAnsiTheme="minorHAnsi" w:cstheme="minorHAnsi"/>
              </w:rPr>
            </w:pPr>
            <w:r w:rsidRPr="00C04C38">
              <w:rPr>
                <w:rFonts w:asciiTheme="minorHAnsi" w:hAnsiTheme="minorHAnsi" w:cstheme="minorHAnsi"/>
              </w:rPr>
              <w:t xml:space="preserve">Once all informed consent has been received either via paper or recorded video, it will be stored in a secure file on the main Change Foundation computer in the office. </w:t>
            </w:r>
          </w:p>
        </w:tc>
      </w:tr>
      <w:tr w:rsidR="00426F9F" w:rsidRPr="00C04C38" w14:paraId="0CD09E21" w14:textId="77777777" w:rsidTr="00AD360D">
        <w:tc>
          <w:tcPr>
            <w:tcW w:w="2263" w:type="dxa"/>
          </w:tcPr>
          <w:p w14:paraId="1F39F6E3" w14:textId="77777777" w:rsidR="00426F9F" w:rsidRPr="00C04C38" w:rsidRDefault="00426F9F" w:rsidP="00AD360D">
            <w:pPr>
              <w:rPr>
                <w:rFonts w:asciiTheme="minorHAnsi" w:hAnsiTheme="minorHAnsi" w:cstheme="minorHAnsi"/>
              </w:rPr>
            </w:pPr>
          </w:p>
          <w:p w14:paraId="0DC11857" w14:textId="77777777" w:rsidR="00426F9F" w:rsidRPr="00C04C38" w:rsidRDefault="00426F9F" w:rsidP="00AD360D">
            <w:pPr>
              <w:rPr>
                <w:rFonts w:asciiTheme="minorHAnsi" w:hAnsiTheme="minorHAnsi" w:cstheme="minorHAnsi"/>
              </w:rPr>
            </w:pPr>
          </w:p>
          <w:p w14:paraId="43CF8C16" w14:textId="77777777" w:rsidR="00426F9F" w:rsidRPr="00C04C38" w:rsidRDefault="00426F9F" w:rsidP="00AD360D">
            <w:pPr>
              <w:rPr>
                <w:rFonts w:asciiTheme="minorHAnsi" w:hAnsiTheme="minorHAnsi" w:cstheme="minorHAnsi"/>
              </w:rPr>
            </w:pPr>
          </w:p>
        </w:tc>
        <w:tc>
          <w:tcPr>
            <w:tcW w:w="1276" w:type="dxa"/>
          </w:tcPr>
          <w:p w14:paraId="0C3DF09A" w14:textId="77777777" w:rsidR="00426F9F" w:rsidRPr="00C04C38" w:rsidRDefault="00426F9F" w:rsidP="00AD360D">
            <w:pPr>
              <w:rPr>
                <w:rFonts w:asciiTheme="minorHAnsi" w:hAnsiTheme="minorHAnsi" w:cstheme="minorHAnsi"/>
              </w:rPr>
            </w:pPr>
          </w:p>
        </w:tc>
        <w:tc>
          <w:tcPr>
            <w:tcW w:w="1701" w:type="dxa"/>
          </w:tcPr>
          <w:p w14:paraId="3F43F7CC" w14:textId="77777777" w:rsidR="00426F9F" w:rsidRPr="00C04C38" w:rsidRDefault="00426F9F" w:rsidP="00AD360D">
            <w:pPr>
              <w:rPr>
                <w:rFonts w:asciiTheme="minorHAnsi" w:hAnsiTheme="minorHAnsi" w:cstheme="minorHAnsi"/>
              </w:rPr>
            </w:pPr>
          </w:p>
        </w:tc>
        <w:tc>
          <w:tcPr>
            <w:tcW w:w="3776" w:type="dxa"/>
          </w:tcPr>
          <w:p w14:paraId="2D861B43" w14:textId="77777777" w:rsidR="00426F9F" w:rsidRPr="00C04C38" w:rsidRDefault="00426F9F" w:rsidP="00AD360D">
            <w:pPr>
              <w:rPr>
                <w:rFonts w:asciiTheme="minorHAnsi" w:hAnsiTheme="minorHAnsi" w:cstheme="minorHAnsi"/>
              </w:rPr>
            </w:pPr>
          </w:p>
        </w:tc>
      </w:tr>
      <w:tr w:rsidR="00426F9F" w:rsidRPr="00C04C38" w14:paraId="5F2542C9" w14:textId="77777777" w:rsidTr="00AD360D">
        <w:tc>
          <w:tcPr>
            <w:tcW w:w="2263" w:type="dxa"/>
          </w:tcPr>
          <w:p w14:paraId="3A4F01B9" w14:textId="77777777" w:rsidR="00426F9F" w:rsidRPr="00C04C38" w:rsidRDefault="00426F9F" w:rsidP="00AD360D">
            <w:pPr>
              <w:rPr>
                <w:rFonts w:asciiTheme="minorHAnsi" w:hAnsiTheme="minorHAnsi" w:cstheme="minorHAnsi"/>
              </w:rPr>
            </w:pPr>
          </w:p>
          <w:p w14:paraId="0401F6B8" w14:textId="77777777" w:rsidR="00426F9F" w:rsidRPr="00C04C38" w:rsidRDefault="00426F9F" w:rsidP="00AD360D">
            <w:pPr>
              <w:rPr>
                <w:rFonts w:asciiTheme="minorHAnsi" w:hAnsiTheme="minorHAnsi" w:cstheme="minorHAnsi"/>
              </w:rPr>
            </w:pPr>
          </w:p>
          <w:p w14:paraId="5A62A285" w14:textId="77777777" w:rsidR="00426F9F" w:rsidRPr="00C04C38" w:rsidRDefault="00426F9F" w:rsidP="00AD360D">
            <w:pPr>
              <w:rPr>
                <w:rFonts w:asciiTheme="minorHAnsi" w:hAnsiTheme="minorHAnsi" w:cstheme="minorHAnsi"/>
              </w:rPr>
            </w:pPr>
          </w:p>
        </w:tc>
        <w:tc>
          <w:tcPr>
            <w:tcW w:w="1276" w:type="dxa"/>
          </w:tcPr>
          <w:p w14:paraId="1501B291" w14:textId="77777777" w:rsidR="00426F9F" w:rsidRPr="00C04C38" w:rsidRDefault="00426F9F" w:rsidP="00AD360D">
            <w:pPr>
              <w:rPr>
                <w:rFonts w:asciiTheme="minorHAnsi" w:hAnsiTheme="minorHAnsi" w:cstheme="minorHAnsi"/>
              </w:rPr>
            </w:pPr>
          </w:p>
        </w:tc>
        <w:tc>
          <w:tcPr>
            <w:tcW w:w="1701" w:type="dxa"/>
          </w:tcPr>
          <w:p w14:paraId="7D2C2DE1" w14:textId="77777777" w:rsidR="00426F9F" w:rsidRPr="00C04C38" w:rsidRDefault="00426F9F" w:rsidP="00AD360D">
            <w:pPr>
              <w:rPr>
                <w:rFonts w:asciiTheme="minorHAnsi" w:hAnsiTheme="minorHAnsi" w:cstheme="minorHAnsi"/>
              </w:rPr>
            </w:pPr>
          </w:p>
        </w:tc>
        <w:tc>
          <w:tcPr>
            <w:tcW w:w="3776" w:type="dxa"/>
          </w:tcPr>
          <w:p w14:paraId="22E8FC56" w14:textId="77777777" w:rsidR="00426F9F" w:rsidRPr="00C04C38" w:rsidRDefault="00426F9F" w:rsidP="00AD360D">
            <w:pPr>
              <w:rPr>
                <w:rFonts w:asciiTheme="minorHAnsi" w:hAnsiTheme="minorHAnsi" w:cstheme="minorHAnsi"/>
              </w:rPr>
            </w:pPr>
          </w:p>
        </w:tc>
      </w:tr>
      <w:tr w:rsidR="00426F9F" w:rsidRPr="00C04C38" w14:paraId="5E2E537A" w14:textId="77777777" w:rsidTr="00AD360D">
        <w:tc>
          <w:tcPr>
            <w:tcW w:w="2263" w:type="dxa"/>
          </w:tcPr>
          <w:p w14:paraId="3380072A" w14:textId="77777777" w:rsidR="00426F9F" w:rsidRPr="00C04C38" w:rsidRDefault="00426F9F" w:rsidP="00AD360D">
            <w:pPr>
              <w:rPr>
                <w:rFonts w:asciiTheme="minorHAnsi" w:hAnsiTheme="minorHAnsi" w:cstheme="minorHAnsi"/>
              </w:rPr>
            </w:pPr>
          </w:p>
          <w:p w14:paraId="519FB08C" w14:textId="77777777" w:rsidR="00426F9F" w:rsidRPr="00C04C38" w:rsidRDefault="00426F9F" w:rsidP="00AD360D">
            <w:pPr>
              <w:rPr>
                <w:rFonts w:asciiTheme="minorHAnsi" w:hAnsiTheme="minorHAnsi" w:cstheme="minorHAnsi"/>
              </w:rPr>
            </w:pPr>
          </w:p>
          <w:p w14:paraId="7644BFFA" w14:textId="77777777" w:rsidR="00426F9F" w:rsidRPr="00C04C38" w:rsidRDefault="00426F9F" w:rsidP="00AD360D">
            <w:pPr>
              <w:rPr>
                <w:rFonts w:asciiTheme="minorHAnsi" w:hAnsiTheme="minorHAnsi" w:cstheme="minorHAnsi"/>
              </w:rPr>
            </w:pPr>
          </w:p>
        </w:tc>
        <w:tc>
          <w:tcPr>
            <w:tcW w:w="1276" w:type="dxa"/>
          </w:tcPr>
          <w:p w14:paraId="4685C0D9" w14:textId="77777777" w:rsidR="00426F9F" w:rsidRPr="00C04C38" w:rsidRDefault="00426F9F" w:rsidP="00AD360D">
            <w:pPr>
              <w:rPr>
                <w:rFonts w:asciiTheme="minorHAnsi" w:hAnsiTheme="minorHAnsi" w:cstheme="minorHAnsi"/>
              </w:rPr>
            </w:pPr>
          </w:p>
        </w:tc>
        <w:tc>
          <w:tcPr>
            <w:tcW w:w="1701" w:type="dxa"/>
          </w:tcPr>
          <w:p w14:paraId="14441562" w14:textId="77777777" w:rsidR="00426F9F" w:rsidRPr="00C04C38" w:rsidRDefault="00426F9F" w:rsidP="00AD360D">
            <w:pPr>
              <w:rPr>
                <w:rFonts w:asciiTheme="minorHAnsi" w:hAnsiTheme="minorHAnsi" w:cstheme="minorHAnsi"/>
              </w:rPr>
            </w:pPr>
          </w:p>
        </w:tc>
        <w:tc>
          <w:tcPr>
            <w:tcW w:w="3776" w:type="dxa"/>
          </w:tcPr>
          <w:p w14:paraId="12F50E32" w14:textId="77777777" w:rsidR="00426F9F" w:rsidRPr="00C04C38" w:rsidRDefault="00426F9F" w:rsidP="00AD360D">
            <w:pPr>
              <w:rPr>
                <w:rFonts w:asciiTheme="minorHAnsi" w:hAnsiTheme="minorHAnsi" w:cstheme="minorHAnsi"/>
              </w:rPr>
            </w:pPr>
          </w:p>
        </w:tc>
      </w:tr>
      <w:tr w:rsidR="00426F9F" w:rsidRPr="00C04C38" w14:paraId="458463B6" w14:textId="77777777" w:rsidTr="00AD360D">
        <w:tc>
          <w:tcPr>
            <w:tcW w:w="2263" w:type="dxa"/>
          </w:tcPr>
          <w:p w14:paraId="32455BD1" w14:textId="77777777" w:rsidR="00426F9F" w:rsidRPr="00C04C38" w:rsidRDefault="00426F9F" w:rsidP="00AD360D">
            <w:pPr>
              <w:rPr>
                <w:rFonts w:asciiTheme="minorHAnsi" w:hAnsiTheme="minorHAnsi" w:cstheme="minorHAnsi"/>
              </w:rPr>
            </w:pPr>
          </w:p>
          <w:p w14:paraId="29E03B5E" w14:textId="77777777" w:rsidR="00426F9F" w:rsidRPr="00C04C38" w:rsidRDefault="00426F9F" w:rsidP="00AD360D">
            <w:pPr>
              <w:rPr>
                <w:rFonts w:asciiTheme="minorHAnsi" w:hAnsiTheme="minorHAnsi" w:cstheme="minorHAnsi"/>
              </w:rPr>
            </w:pPr>
          </w:p>
          <w:p w14:paraId="1A5241D8" w14:textId="77777777" w:rsidR="00426F9F" w:rsidRPr="00C04C38" w:rsidRDefault="00426F9F" w:rsidP="00AD360D">
            <w:pPr>
              <w:rPr>
                <w:rFonts w:asciiTheme="minorHAnsi" w:hAnsiTheme="minorHAnsi" w:cstheme="minorHAnsi"/>
              </w:rPr>
            </w:pPr>
          </w:p>
        </w:tc>
        <w:tc>
          <w:tcPr>
            <w:tcW w:w="1276" w:type="dxa"/>
          </w:tcPr>
          <w:p w14:paraId="60B4B3E3" w14:textId="77777777" w:rsidR="00426F9F" w:rsidRPr="00C04C38" w:rsidRDefault="00426F9F" w:rsidP="00AD360D">
            <w:pPr>
              <w:rPr>
                <w:rFonts w:asciiTheme="minorHAnsi" w:hAnsiTheme="minorHAnsi" w:cstheme="minorHAnsi"/>
              </w:rPr>
            </w:pPr>
          </w:p>
        </w:tc>
        <w:tc>
          <w:tcPr>
            <w:tcW w:w="1701" w:type="dxa"/>
          </w:tcPr>
          <w:p w14:paraId="0F66030E" w14:textId="77777777" w:rsidR="00426F9F" w:rsidRPr="00C04C38" w:rsidRDefault="00426F9F" w:rsidP="00AD360D">
            <w:pPr>
              <w:rPr>
                <w:rFonts w:asciiTheme="minorHAnsi" w:hAnsiTheme="minorHAnsi" w:cstheme="minorHAnsi"/>
              </w:rPr>
            </w:pPr>
          </w:p>
        </w:tc>
        <w:tc>
          <w:tcPr>
            <w:tcW w:w="3776" w:type="dxa"/>
          </w:tcPr>
          <w:p w14:paraId="578FDFAA" w14:textId="77777777" w:rsidR="00426F9F" w:rsidRPr="00C04C38" w:rsidRDefault="00426F9F" w:rsidP="00AD360D">
            <w:pPr>
              <w:rPr>
                <w:rFonts w:asciiTheme="minorHAnsi" w:hAnsiTheme="minorHAnsi" w:cstheme="minorHAnsi"/>
              </w:rPr>
            </w:pPr>
          </w:p>
        </w:tc>
      </w:tr>
      <w:tr w:rsidR="00426F9F" w:rsidRPr="00C04C38" w14:paraId="763FE2BF" w14:textId="77777777" w:rsidTr="00AD360D">
        <w:tc>
          <w:tcPr>
            <w:tcW w:w="2263" w:type="dxa"/>
          </w:tcPr>
          <w:p w14:paraId="02F206A0" w14:textId="77777777" w:rsidR="00426F9F" w:rsidRPr="00C04C38" w:rsidRDefault="00426F9F" w:rsidP="00AD360D">
            <w:pPr>
              <w:rPr>
                <w:rFonts w:asciiTheme="minorHAnsi" w:hAnsiTheme="minorHAnsi" w:cstheme="minorHAnsi"/>
              </w:rPr>
            </w:pPr>
          </w:p>
          <w:p w14:paraId="19F4E2DF" w14:textId="77777777" w:rsidR="00426F9F" w:rsidRPr="00C04C38" w:rsidRDefault="00426F9F" w:rsidP="00AD360D">
            <w:pPr>
              <w:rPr>
                <w:rFonts w:asciiTheme="minorHAnsi" w:hAnsiTheme="minorHAnsi" w:cstheme="minorHAnsi"/>
              </w:rPr>
            </w:pPr>
          </w:p>
          <w:p w14:paraId="62B04813" w14:textId="77777777" w:rsidR="00426F9F" w:rsidRPr="00C04C38" w:rsidRDefault="00426F9F" w:rsidP="00AD360D">
            <w:pPr>
              <w:rPr>
                <w:rFonts w:asciiTheme="minorHAnsi" w:hAnsiTheme="minorHAnsi" w:cstheme="minorHAnsi"/>
              </w:rPr>
            </w:pPr>
          </w:p>
        </w:tc>
        <w:tc>
          <w:tcPr>
            <w:tcW w:w="1276" w:type="dxa"/>
          </w:tcPr>
          <w:p w14:paraId="1FC9E130" w14:textId="77777777" w:rsidR="00426F9F" w:rsidRPr="00C04C38" w:rsidRDefault="00426F9F" w:rsidP="00AD360D">
            <w:pPr>
              <w:rPr>
                <w:rFonts w:asciiTheme="minorHAnsi" w:hAnsiTheme="minorHAnsi" w:cstheme="minorHAnsi"/>
              </w:rPr>
            </w:pPr>
          </w:p>
        </w:tc>
        <w:tc>
          <w:tcPr>
            <w:tcW w:w="1701" w:type="dxa"/>
          </w:tcPr>
          <w:p w14:paraId="1ED0B193" w14:textId="77777777" w:rsidR="00426F9F" w:rsidRPr="00C04C38" w:rsidRDefault="00426F9F" w:rsidP="00AD360D">
            <w:pPr>
              <w:rPr>
                <w:rFonts w:asciiTheme="minorHAnsi" w:hAnsiTheme="minorHAnsi" w:cstheme="minorHAnsi"/>
              </w:rPr>
            </w:pPr>
          </w:p>
        </w:tc>
        <w:tc>
          <w:tcPr>
            <w:tcW w:w="3776" w:type="dxa"/>
          </w:tcPr>
          <w:p w14:paraId="473924A7" w14:textId="77777777" w:rsidR="00426F9F" w:rsidRPr="00C04C38" w:rsidRDefault="00426F9F" w:rsidP="00AD360D">
            <w:pPr>
              <w:rPr>
                <w:rFonts w:asciiTheme="minorHAnsi" w:hAnsiTheme="minorHAnsi" w:cstheme="minorHAnsi"/>
              </w:rPr>
            </w:pPr>
          </w:p>
        </w:tc>
      </w:tr>
      <w:tr w:rsidR="00426F9F" w:rsidRPr="00C04C38" w14:paraId="27868647" w14:textId="77777777" w:rsidTr="00AD360D">
        <w:tc>
          <w:tcPr>
            <w:tcW w:w="2263" w:type="dxa"/>
          </w:tcPr>
          <w:p w14:paraId="0BEAAF8D" w14:textId="77777777" w:rsidR="00426F9F" w:rsidRPr="00C04C38" w:rsidRDefault="00426F9F" w:rsidP="00AD360D">
            <w:pPr>
              <w:rPr>
                <w:rFonts w:asciiTheme="minorHAnsi" w:hAnsiTheme="minorHAnsi" w:cstheme="minorHAnsi"/>
              </w:rPr>
            </w:pPr>
          </w:p>
          <w:p w14:paraId="455D78EF" w14:textId="77777777" w:rsidR="00426F9F" w:rsidRPr="00C04C38" w:rsidRDefault="00426F9F" w:rsidP="00AD360D">
            <w:pPr>
              <w:rPr>
                <w:rFonts w:asciiTheme="minorHAnsi" w:hAnsiTheme="minorHAnsi" w:cstheme="minorHAnsi"/>
              </w:rPr>
            </w:pPr>
          </w:p>
          <w:p w14:paraId="2DF531F5" w14:textId="77777777" w:rsidR="00426F9F" w:rsidRPr="00C04C38" w:rsidRDefault="00426F9F" w:rsidP="00AD360D">
            <w:pPr>
              <w:rPr>
                <w:rFonts w:asciiTheme="minorHAnsi" w:hAnsiTheme="minorHAnsi" w:cstheme="minorHAnsi"/>
              </w:rPr>
            </w:pPr>
          </w:p>
        </w:tc>
        <w:tc>
          <w:tcPr>
            <w:tcW w:w="1276" w:type="dxa"/>
          </w:tcPr>
          <w:p w14:paraId="328A4245" w14:textId="77777777" w:rsidR="00426F9F" w:rsidRPr="00C04C38" w:rsidRDefault="00426F9F" w:rsidP="00AD360D">
            <w:pPr>
              <w:rPr>
                <w:rFonts w:asciiTheme="minorHAnsi" w:hAnsiTheme="minorHAnsi" w:cstheme="minorHAnsi"/>
              </w:rPr>
            </w:pPr>
          </w:p>
        </w:tc>
        <w:tc>
          <w:tcPr>
            <w:tcW w:w="1701" w:type="dxa"/>
          </w:tcPr>
          <w:p w14:paraId="7D1D28BB" w14:textId="77777777" w:rsidR="00426F9F" w:rsidRPr="00C04C38" w:rsidRDefault="00426F9F" w:rsidP="00AD360D">
            <w:pPr>
              <w:rPr>
                <w:rFonts w:asciiTheme="minorHAnsi" w:hAnsiTheme="minorHAnsi" w:cstheme="minorHAnsi"/>
              </w:rPr>
            </w:pPr>
          </w:p>
        </w:tc>
        <w:tc>
          <w:tcPr>
            <w:tcW w:w="3776" w:type="dxa"/>
          </w:tcPr>
          <w:p w14:paraId="62B07BB4" w14:textId="77777777" w:rsidR="00426F9F" w:rsidRPr="00C04C38" w:rsidRDefault="00426F9F" w:rsidP="00AD360D">
            <w:pPr>
              <w:rPr>
                <w:rFonts w:asciiTheme="minorHAnsi" w:hAnsiTheme="minorHAnsi" w:cstheme="minorHAnsi"/>
              </w:rPr>
            </w:pPr>
          </w:p>
        </w:tc>
      </w:tr>
    </w:tbl>
    <w:p w14:paraId="6EDA1C1F" w14:textId="77777777" w:rsidR="00426F9F" w:rsidRPr="00C04C38" w:rsidRDefault="00426F9F" w:rsidP="00426F9F">
      <w:pPr>
        <w:rPr>
          <w:rFonts w:asciiTheme="minorHAnsi" w:hAnsiTheme="minorHAnsi" w:cstheme="minorHAnsi"/>
          <w:b/>
          <w:bCs/>
        </w:rPr>
      </w:pPr>
    </w:p>
    <w:p w14:paraId="2A596B98" w14:textId="031A83C5" w:rsidR="00426F9F" w:rsidRDefault="00426F9F" w:rsidP="00C10D60">
      <w:pPr>
        <w:ind w:left="-851" w:right="-1039"/>
        <w:rPr>
          <w:rFonts w:ascii="Arial" w:hAnsi="Arial" w:cs="Arial"/>
          <w:sz w:val="22"/>
          <w:szCs w:val="22"/>
        </w:rPr>
      </w:pPr>
    </w:p>
    <w:p w14:paraId="5B42C52B" w14:textId="2B92DAAA" w:rsidR="0091616B" w:rsidRPr="0091616B" w:rsidRDefault="0091616B" w:rsidP="0091616B">
      <w:pPr>
        <w:rPr>
          <w:rFonts w:ascii="Arial" w:hAnsi="Arial" w:cs="Arial"/>
          <w:sz w:val="22"/>
          <w:szCs w:val="22"/>
        </w:rPr>
      </w:pPr>
    </w:p>
    <w:p w14:paraId="3BDB6FA5" w14:textId="6C56D625" w:rsidR="0091616B" w:rsidRPr="0091616B" w:rsidRDefault="0091616B" w:rsidP="0091616B">
      <w:pPr>
        <w:rPr>
          <w:rFonts w:ascii="Arial" w:hAnsi="Arial" w:cs="Arial"/>
          <w:sz w:val="22"/>
          <w:szCs w:val="22"/>
        </w:rPr>
      </w:pPr>
    </w:p>
    <w:p w14:paraId="5A62350A" w14:textId="0499942F" w:rsidR="0091616B" w:rsidRPr="0091616B" w:rsidRDefault="0091616B" w:rsidP="0091616B">
      <w:pPr>
        <w:rPr>
          <w:rFonts w:ascii="Arial" w:hAnsi="Arial" w:cs="Arial"/>
          <w:sz w:val="22"/>
          <w:szCs w:val="22"/>
        </w:rPr>
      </w:pPr>
    </w:p>
    <w:p w14:paraId="12D6707F" w14:textId="47A66C10" w:rsidR="0091616B" w:rsidRDefault="0091616B" w:rsidP="0091616B">
      <w:pPr>
        <w:rPr>
          <w:rFonts w:ascii="Arial" w:hAnsi="Arial" w:cs="Arial"/>
          <w:sz w:val="22"/>
          <w:szCs w:val="22"/>
        </w:rPr>
      </w:pPr>
    </w:p>
    <w:p w14:paraId="568C76EE" w14:textId="65BB6F7C" w:rsidR="0091616B" w:rsidRDefault="0091616B" w:rsidP="0091616B">
      <w:pPr>
        <w:rPr>
          <w:rFonts w:ascii="Arial" w:hAnsi="Arial" w:cs="Arial"/>
          <w:sz w:val="22"/>
          <w:szCs w:val="22"/>
        </w:rPr>
      </w:pPr>
    </w:p>
    <w:p w14:paraId="48805795" w14:textId="3C809AEA" w:rsidR="0091616B" w:rsidRDefault="0091616B" w:rsidP="0091616B">
      <w:pPr>
        <w:tabs>
          <w:tab w:val="left" w:pos="2640"/>
        </w:tabs>
        <w:rPr>
          <w:rFonts w:ascii="Arial" w:hAnsi="Arial" w:cs="Arial"/>
          <w:sz w:val="22"/>
          <w:szCs w:val="22"/>
        </w:rPr>
      </w:pPr>
    </w:p>
    <w:p w14:paraId="448A1092" w14:textId="77777777" w:rsidR="0091616B" w:rsidRDefault="0091616B" w:rsidP="0091616B">
      <w:pPr>
        <w:tabs>
          <w:tab w:val="left" w:pos="2640"/>
        </w:tabs>
        <w:rPr>
          <w:rFonts w:ascii="Arial" w:hAnsi="Arial" w:cs="Arial"/>
          <w:sz w:val="22"/>
          <w:szCs w:val="22"/>
        </w:rPr>
      </w:pPr>
    </w:p>
    <w:p w14:paraId="4A76C43E" w14:textId="17BFBCA4" w:rsidR="0091616B" w:rsidRDefault="0091616B" w:rsidP="0091616B">
      <w:pPr>
        <w:tabs>
          <w:tab w:val="left" w:pos="2640"/>
        </w:tabs>
        <w:rPr>
          <w:rFonts w:ascii="Arial" w:hAnsi="Arial" w:cs="Arial"/>
          <w:sz w:val="22"/>
          <w:szCs w:val="22"/>
        </w:rPr>
      </w:pPr>
    </w:p>
    <w:p w14:paraId="1B3E52CF" w14:textId="77777777" w:rsidR="0091616B" w:rsidRDefault="0091616B" w:rsidP="0091616B">
      <w:pPr>
        <w:tabs>
          <w:tab w:val="left" w:pos="2640"/>
        </w:tabs>
        <w:rPr>
          <w:rFonts w:ascii="Arial" w:hAnsi="Arial" w:cs="Arial"/>
          <w:sz w:val="22"/>
          <w:szCs w:val="22"/>
        </w:rPr>
      </w:pPr>
    </w:p>
    <w:p w14:paraId="0C1035AE" w14:textId="77777777" w:rsidR="0091616B" w:rsidRDefault="0091616B" w:rsidP="0091616B">
      <w:pPr>
        <w:tabs>
          <w:tab w:val="left" w:pos="2640"/>
        </w:tabs>
        <w:rPr>
          <w:rFonts w:ascii="Arial" w:hAnsi="Arial" w:cs="Arial"/>
          <w:sz w:val="22"/>
          <w:szCs w:val="22"/>
        </w:rPr>
      </w:pPr>
    </w:p>
    <w:p w14:paraId="3253D571" w14:textId="77777777" w:rsidR="0091616B" w:rsidRDefault="0091616B" w:rsidP="0091616B">
      <w:pPr>
        <w:tabs>
          <w:tab w:val="left" w:pos="2640"/>
        </w:tabs>
        <w:rPr>
          <w:rFonts w:ascii="Arial" w:hAnsi="Arial" w:cs="Arial"/>
          <w:sz w:val="22"/>
          <w:szCs w:val="22"/>
        </w:rPr>
      </w:pPr>
    </w:p>
    <w:p w14:paraId="318ABB1C" w14:textId="77777777" w:rsidR="0091616B" w:rsidRDefault="0091616B" w:rsidP="0091616B">
      <w:pPr>
        <w:tabs>
          <w:tab w:val="left" w:pos="2640"/>
        </w:tabs>
        <w:rPr>
          <w:rFonts w:ascii="Arial" w:hAnsi="Arial" w:cs="Arial"/>
          <w:sz w:val="22"/>
          <w:szCs w:val="22"/>
        </w:rPr>
      </w:pPr>
    </w:p>
    <w:p w14:paraId="4ABE24E8" w14:textId="77777777" w:rsidR="0091616B" w:rsidRDefault="0091616B" w:rsidP="0091616B">
      <w:pPr>
        <w:tabs>
          <w:tab w:val="left" w:pos="2640"/>
        </w:tabs>
        <w:rPr>
          <w:rFonts w:ascii="Arial" w:hAnsi="Arial" w:cs="Arial"/>
          <w:sz w:val="22"/>
          <w:szCs w:val="22"/>
        </w:rPr>
      </w:pPr>
    </w:p>
    <w:p w14:paraId="77966D9B" w14:textId="77777777" w:rsidR="0091616B" w:rsidRDefault="0091616B" w:rsidP="0091616B">
      <w:pPr>
        <w:tabs>
          <w:tab w:val="left" w:pos="2640"/>
        </w:tabs>
        <w:rPr>
          <w:rFonts w:ascii="Arial" w:hAnsi="Arial" w:cs="Arial"/>
          <w:sz w:val="22"/>
          <w:szCs w:val="22"/>
        </w:rPr>
      </w:pPr>
    </w:p>
    <w:p w14:paraId="203232DA" w14:textId="7B9AAAC6" w:rsidR="0091616B" w:rsidRPr="0091616B" w:rsidRDefault="0091616B" w:rsidP="0091616B">
      <w:pPr>
        <w:tabs>
          <w:tab w:val="left" w:pos="2640"/>
        </w:tabs>
        <w:rPr>
          <w:rFonts w:ascii="Arial" w:hAnsi="Arial" w:cs="Arial"/>
          <w:sz w:val="22"/>
          <w:szCs w:val="22"/>
        </w:rPr>
      </w:pPr>
      <w:r>
        <w:rPr>
          <w:rFonts w:ascii="Arial" w:hAnsi="Arial" w:cs="Arial"/>
          <w:sz w:val="22"/>
          <w:szCs w:val="22"/>
        </w:rPr>
        <w:tab/>
      </w:r>
    </w:p>
    <w:p w14:paraId="40D58E24" w14:textId="2B3DC4E1" w:rsidR="0091616B" w:rsidRPr="0091616B" w:rsidRDefault="0091616B" w:rsidP="0091616B">
      <w:pPr>
        <w:tabs>
          <w:tab w:val="left" w:pos="2640"/>
        </w:tabs>
        <w:jc w:val="center"/>
        <w:rPr>
          <w:rFonts w:ascii="Arial" w:hAnsi="Arial" w:cs="Arial"/>
          <w:b/>
          <w:bCs/>
          <w:sz w:val="22"/>
          <w:szCs w:val="22"/>
        </w:rPr>
      </w:pPr>
      <w:r>
        <w:rPr>
          <w:rFonts w:ascii="Arial" w:hAnsi="Arial" w:cs="Arial"/>
          <w:noProof/>
          <w:sz w:val="22"/>
          <w:szCs w:val="22"/>
        </w:rPr>
        <w:drawing>
          <wp:anchor distT="0" distB="0" distL="114300" distR="114300" simplePos="0" relativeHeight="251674112" behindDoc="0" locked="0" layoutInCell="1" allowOverlap="1" wp14:anchorId="5B3131BA" wp14:editId="0F883CF1">
            <wp:simplePos x="0" y="0"/>
            <wp:positionH relativeFrom="column">
              <wp:posOffset>5682433</wp:posOffset>
            </wp:positionH>
            <wp:positionV relativeFrom="paragraph">
              <wp:posOffset>15693</wp:posOffset>
            </wp:positionV>
            <wp:extent cx="956945" cy="95694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anchor>
        </w:drawing>
      </w:r>
    </w:p>
    <w:p w14:paraId="5BBAD6B7" w14:textId="53D6A575" w:rsidR="0091616B" w:rsidRPr="0091616B" w:rsidRDefault="0091616B" w:rsidP="0091616B">
      <w:pPr>
        <w:tabs>
          <w:tab w:val="left" w:pos="2640"/>
        </w:tabs>
        <w:jc w:val="center"/>
        <w:rPr>
          <w:rFonts w:ascii="Arial" w:hAnsi="Arial" w:cs="Arial"/>
          <w:b/>
          <w:bCs/>
          <w:sz w:val="22"/>
          <w:szCs w:val="22"/>
        </w:rPr>
      </w:pPr>
      <w:r w:rsidRPr="0091616B">
        <w:rPr>
          <w:rFonts w:ascii="Arial" w:hAnsi="Arial" w:cs="Arial"/>
          <w:b/>
          <w:bCs/>
          <w:sz w:val="22"/>
          <w:szCs w:val="22"/>
        </w:rPr>
        <w:t>SOCIAL NETWORKING POLICY</w:t>
      </w:r>
    </w:p>
    <w:p w14:paraId="13A625C4" w14:textId="3C75E827" w:rsidR="0091616B" w:rsidRPr="0091616B" w:rsidRDefault="00C25087" w:rsidP="0091616B">
      <w:pPr>
        <w:tabs>
          <w:tab w:val="left" w:pos="2640"/>
        </w:tabs>
        <w:jc w:val="center"/>
        <w:rPr>
          <w:rFonts w:ascii="Arial" w:hAnsi="Arial" w:cs="Arial"/>
          <w:sz w:val="22"/>
          <w:szCs w:val="22"/>
          <w:u w:val="single"/>
        </w:rPr>
      </w:pPr>
      <w:r>
        <w:rPr>
          <w:rFonts w:ascii="Arial" w:hAnsi="Arial" w:cs="Arial"/>
          <w:b/>
          <w:bCs/>
          <w:sz w:val="22"/>
          <w:szCs w:val="22"/>
        </w:rPr>
        <w:t>February 2023</w:t>
      </w:r>
    </w:p>
    <w:p w14:paraId="6803810E" w14:textId="7BB6BAF0" w:rsidR="0091616B" w:rsidRPr="0091616B" w:rsidRDefault="0091616B" w:rsidP="0091616B">
      <w:pPr>
        <w:tabs>
          <w:tab w:val="left" w:pos="2640"/>
        </w:tabs>
        <w:rPr>
          <w:rFonts w:ascii="Arial" w:hAnsi="Arial" w:cs="Arial"/>
          <w:sz w:val="22"/>
          <w:szCs w:val="22"/>
        </w:rPr>
      </w:pPr>
      <w:r>
        <w:rPr>
          <w:rFonts w:ascii="Arial" w:hAnsi="Arial" w:cs="Arial"/>
          <w:sz w:val="22"/>
          <w:szCs w:val="22"/>
          <w:u w:val="single"/>
        </w:rPr>
        <w:br/>
      </w:r>
      <w:r w:rsidRPr="0091616B">
        <w:rPr>
          <w:rFonts w:ascii="Arial" w:hAnsi="Arial" w:cs="Arial"/>
          <w:sz w:val="22"/>
          <w:szCs w:val="22"/>
          <w:u w:val="single"/>
        </w:rPr>
        <w:t>INTRODUCTION</w:t>
      </w:r>
      <w:r>
        <w:rPr>
          <w:rFonts w:ascii="Arial" w:hAnsi="Arial" w:cs="Arial"/>
          <w:sz w:val="22"/>
          <w:szCs w:val="22"/>
        </w:rPr>
        <w:br/>
      </w:r>
    </w:p>
    <w:p w14:paraId="697AE068" w14:textId="20B19D61"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 xml:space="preserve">Social networking media websites, such as Facebook, Instagram, LinkedIn, </w:t>
      </w:r>
      <w:proofErr w:type="spellStart"/>
      <w:r w:rsidRPr="0091616B">
        <w:rPr>
          <w:rFonts w:ascii="Arial" w:hAnsi="Arial" w:cs="Arial"/>
          <w:sz w:val="22"/>
          <w:szCs w:val="22"/>
        </w:rPr>
        <w:t>Whatsapp</w:t>
      </w:r>
      <w:proofErr w:type="spellEnd"/>
      <w:r w:rsidRPr="0091616B">
        <w:rPr>
          <w:rFonts w:ascii="Arial" w:hAnsi="Arial" w:cs="Arial"/>
          <w:sz w:val="22"/>
          <w:szCs w:val="22"/>
        </w:rPr>
        <w:t xml:space="preserve"> and Twitter, are now the communication form of choice amongst young people, parents and professionals alike, providing them with a powerful voice to express opinions, contact friends and share multimedia content at little to no monetary cost. For this very reason, The Change Foundation has set up a Facebook page, Instagram, LinkedIn, TikTok and Twitter accounts to raise awareness and publicise our work for our programmes as means for our young people to share ideas and communicate between sessions.</w:t>
      </w:r>
    </w:p>
    <w:p w14:paraId="29FFEC52" w14:textId="77777777" w:rsidR="0091616B" w:rsidRPr="0091616B" w:rsidRDefault="0091616B" w:rsidP="0091616B">
      <w:pPr>
        <w:tabs>
          <w:tab w:val="left" w:pos="2640"/>
        </w:tabs>
        <w:rPr>
          <w:rFonts w:ascii="Arial" w:hAnsi="Arial" w:cs="Arial"/>
          <w:sz w:val="22"/>
          <w:szCs w:val="22"/>
        </w:rPr>
      </w:pPr>
    </w:p>
    <w:p w14:paraId="5A19C6E7" w14:textId="77777777" w:rsidR="0091616B" w:rsidRPr="0091616B" w:rsidRDefault="0091616B" w:rsidP="0091616B">
      <w:pPr>
        <w:tabs>
          <w:tab w:val="left" w:pos="2640"/>
        </w:tabs>
        <w:rPr>
          <w:rFonts w:ascii="Arial" w:hAnsi="Arial" w:cs="Arial"/>
          <w:sz w:val="22"/>
          <w:szCs w:val="22"/>
          <w:u w:val="single"/>
        </w:rPr>
      </w:pPr>
      <w:r w:rsidRPr="0091616B">
        <w:rPr>
          <w:rFonts w:ascii="Arial" w:hAnsi="Arial" w:cs="Arial"/>
          <w:sz w:val="22"/>
          <w:szCs w:val="22"/>
          <w:u w:val="single"/>
        </w:rPr>
        <w:t>RISKS</w:t>
      </w:r>
    </w:p>
    <w:p w14:paraId="29F05FD7" w14:textId="77777777"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There are always going to be risks to using any form of communication which lies within the public domain. Therefore, it is imperative that there are clear rules, regulations and guidelines to minimise those risks to:</w:t>
      </w:r>
    </w:p>
    <w:p w14:paraId="05997F5E" w14:textId="77777777" w:rsidR="0091616B" w:rsidRPr="0091616B" w:rsidRDefault="0091616B" w:rsidP="0091616B">
      <w:pPr>
        <w:tabs>
          <w:tab w:val="left" w:pos="2640"/>
        </w:tabs>
        <w:rPr>
          <w:rFonts w:ascii="Arial" w:hAnsi="Arial" w:cs="Arial"/>
          <w:sz w:val="22"/>
          <w:szCs w:val="22"/>
        </w:rPr>
      </w:pPr>
    </w:p>
    <w:p w14:paraId="6CB7FED4" w14:textId="1BB13A69"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•The staff managing the social networking account (</w:t>
      </w:r>
      <w:proofErr w:type="gramStart"/>
      <w:r w:rsidRPr="0091616B">
        <w:rPr>
          <w:rFonts w:ascii="Arial" w:hAnsi="Arial" w:cs="Arial"/>
          <w:sz w:val="22"/>
          <w:szCs w:val="22"/>
        </w:rPr>
        <w:t>e.g.</w:t>
      </w:r>
      <w:proofErr w:type="gramEnd"/>
      <w:r w:rsidRPr="0091616B">
        <w:rPr>
          <w:rFonts w:ascii="Arial" w:hAnsi="Arial" w:cs="Arial"/>
          <w:sz w:val="22"/>
          <w:szCs w:val="22"/>
        </w:rPr>
        <w:t xml:space="preserve"> allegations and inappropriate contact)</w:t>
      </w:r>
    </w:p>
    <w:p w14:paraId="69B8085E" w14:textId="791AA0B6"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•Young people that are linked to the social networking account (</w:t>
      </w:r>
      <w:proofErr w:type="gramStart"/>
      <w:r w:rsidRPr="0091616B">
        <w:rPr>
          <w:rFonts w:ascii="Arial" w:hAnsi="Arial" w:cs="Arial"/>
          <w:sz w:val="22"/>
          <w:szCs w:val="22"/>
        </w:rPr>
        <w:t>e.g.</w:t>
      </w:r>
      <w:proofErr w:type="gramEnd"/>
      <w:r w:rsidRPr="0091616B">
        <w:rPr>
          <w:rFonts w:ascii="Arial" w:hAnsi="Arial" w:cs="Arial"/>
          <w:sz w:val="22"/>
          <w:szCs w:val="22"/>
        </w:rPr>
        <w:t xml:space="preserve"> grooming, cyberbullying or exposure to harmful and inappropriate content)</w:t>
      </w:r>
    </w:p>
    <w:p w14:paraId="5425FA01" w14:textId="0D946CC4"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•Reputational damage to our charity’s the name and brand (</w:t>
      </w:r>
      <w:proofErr w:type="gramStart"/>
      <w:r w:rsidRPr="0091616B">
        <w:rPr>
          <w:rFonts w:ascii="Arial" w:hAnsi="Arial" w:cs="Arial"/>
          <w:sz w:val="22"/>
          <w:szCs w:val="22"/>
        </w:rPr>
        <w:t>e.g.</w:t>
      </w:r>
      <w:proofErr w:type="gramEnd"/>
      <w:r w:rsidRPr="0091616B">
        <w:rPr>
          <w:rFonts w:ascii="Arial" w:hAnsi="Arial" w:cs="Arial"/>
          <w:sz w:val="22"/>
          <w:szCs w:val="22"/>
        </w:rPr>
        <w:t xml:space="preserve"> bad language, inappropriate comments from the public, complaints etc.)</w:t>
      </w:r>
    </w:p>
    <w:p w14:paraId="4FF4DBDE" w14:textId="77777777" w:rsidR="0091616B" w:rsidRPr="0091616B" w:rsidRDefault="0091616B" w:rsidP="0091616B">
      <w:pPr>
        <w:tabs>
          <w:tab w:val="left" w:pos="2640"/>
        </w:tabs>
        <w:rPr>
          <w:rFonts w:ascii="Arial" w:hAnsi="Arial" w:cs="Arial"/>
          <w:sz w:val="22"/>
          <w:szCs w:val="22"/>
        </w:rPr>
      </w:pPr>
    </w:p>
    <w:p w14:paraId="7FA3B5E0" w14:textId="58EF5A8B"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Whilst The Change Foundation acknowledges that every effort will be made to safeguard against all risks, it is likely that we will never be able to completely eliminate them.  Any safeguarding related incidents that may occur will be dealt with quickly and according to our Safeguarding Policy, Code of Conduct and Disciplinary policy to ensure children and young people continue to be protected.</w:t>
      </w:r>
    </w:p>
    <w:p w14:paraId="46855799" w14:textId="77777777" w:rsidR="0091616B" w:rsidRPr="0091616B" w:rsidRDefault="0091616B" w:rsidP="0091616B">
      <w:pPr>
        <w:tabs>
          <w:tab w:val="left" w:pos="2640"/>
        </w:tabs>
        <w:rPr>
          <w:rFonts w:ascii="Arial" w:hAnsi="Arial" w:cs="Arial"/>
          <w:sz w:val="22"/>
          <w:szCs w:val="22"/>
        </w:rPr>
      </w:pPr>
    </w:p>
    <w:p w14:paraId="047E60ED" w14:textId="77777777" w:rsidR="0091616B" w:rsidRPr="0091616B" w:rsidRDefault="0091616B" w:rsidP="0091616B">
      <w:pPr>
        <w:tabs>
          <w:tab w:val="left" w:pos="2640"/>
        </w:tabs>
        <w:rPr>
          <w:rFonts w:ascii="Arial" w:hAnsi="Arial" w:cs="Arial"/>
          <w:sz w:val="22"/>
          <w:szCs w:val="22"/>
          <w:u w:val="single"/>
        </w:rPr>
      </w:pPr>
      <w:r w:rsidRPr="0091616B">
        <w:rPr>
          <w:rFonts w:ascii="Arial" w:hAnsi="Arial" w:cs="Arial"/>
          <w:sz w:val="22"/>
          <w:szCs w:val="22"/>
          <w:u w:val="single"/>
        </w:rPr>
        <w:t>SCOPE OF POLICY</w:t>
      </w:r>
    </w:p>
    <w:p w14:paraId="7F591D7D" w14:textId="71716B32"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This policy applies to all staff members involved in the daily operations and management of the social networking accounts. All staff must be aware of the guidelines and procedures for contacting and communicating with young people and members of the public via the social networking account. This is not only to ensure professionalism in staff communications, but also to safeguard against misunderstandings or allegations. For this reason, all staff involved are required to read and sign acceptable use rules before commencing work on the account.</w:t>
      </w:r>
    </w:p>
    <w:p w14:paraId="18CD49DC" w14:textId="77777777" w:rsidR="0091616B" w:rsidRPr="0091616B" w:rsidRDefault="0091616B" w:rsidP="0091616B">
      <w:pPr>
        <w:tabs>
          <w:tab w:val="left" w:pos="2640"/>
        </w:tabs>
        <w:rPr>
          <w:rFonts w:ascii="Arial" w:hAnsi="Arial" w:cs="Arial"/>
          <w:sz w:val="22"/>
          <w:szCs w:val="22"/>
        </w:rPr>
      </w:pPr>
    </w:p>
    <w:p w14:paraId="169743BB" w14:textId="272A622A" w:rsidR="0091616B" w:rsidRPr="0091616B" w:rsidRDefault="0091616B" w:rsidP="0091616B">
      <w:pPr>
        <w:tabs>
          <w:tab w:val="left" w:pos="2640"/>
        </w:tabs>
        <w:rPr>
          <w:rFonts w:ascii="Arial" w:hAnsi="Arial" w:cs="Arial"/>
          <w:sz w:val="22"/>
          <w:szCs w:val="22"/>
          <w:u w:val="single"/>
        </w:rPr>
      </w:pPr>
      <w:r w:rsidRPr="0091616B">
        <w:rPr>
          <w:rFonts w:ascii="Arial" w:hAnsi="Arial" w:cs="Arial"/>
          <w:sz w:val="22"/>
          <w:szCs w:val="22"/>
          <w:u w:val="single"/>
        </w:rPr>
        <w:t>RESPONSIBILITIES</w:t>
      </w:r>
    </w:p>
    <w:p w14:paraId="440E295C" w14:textId="2004A89F"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Appropriate consideration must be given towards ensuring that the social networking account is a safe environment for all members of the TCF community to participate in.</w:t>
      </w:r>
    </w:p>
    <w:p w14:paraId="6E5592C0" w14:textId="77777777" w:rsidR="0091616B" w:rsidRPr="0091616B" w:rsidRDefault="0091616B" w:rsidP="0091616B">
      <w:pPr>
        <w:tabs>
          <w:tab w:val="left" w:pos="2640"/>
        </w:tabs>
        <w:rPr>
          <w:rFonts w:ascii="Arial" w:hAnsi="Arial" w:cs="Arial"/>
          <w:sz w:val="22"/>
          <w:szCs w:val="22"/>
        </w:rPr>
      </w:pPr>
    </w:p>
    <w:p w14:paraId="63EBB1E7" w14:textId="6DC59A8D" w:rsidR="0091616B" w:rsidRPr="0091616B" w:rsidRDefault="0091616B" w:rsidP="0091616B">
      <w:pPr>
        <w:tabs>
          <w:tab w:val="left" w:pos="2640"/>
        </w:tabs>
        <w:rPr>
          <w:rFonts w:ascii="Arial" w:hAnsi="Arial" w:cs="Arial"/>
          <w:sz w:val="22"/>
          <w:szCs w:val="22"/>
          <w:u w:val="single"/>
        </w:rPr>
      </w:pPr>
      <w:r w:rsidRPr="0091616B">
        <w:rPr>
          <w:rFonts w:ascii="Arial" w:hAnsi="Arial" w:cs="Arial"/>
          <w:sz w:val="22"/>
          <w:szCs w:val="22"/>
          <w:u w:val="single"/>
        </w:rPr>
        <w:t>SENIOR SOCIAL MEDIA ADMINISTRATION STAFF</w:t>
      </w:r>
    </w:p>
    <w:p w14:paraId="6414E952" w14:textId="0BBBDFBA"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•Read and sign the staff code of conduct when using the social media pages.</w:t>
      </w:r>
    </w:p>
    <w:p w14:paraId="1147D90A" w14:textId="4182A688"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•Only the manager and communications team members will have administrative rights for the social media pages or will be allowed to publish content on the page.</w:t>
      </w:r>
    </w:p>
    <w:p w14:paraId="0C5E1DD7" w14:textId="4C3B7F94"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•Content will be appropriate to all ages and will be relevant to TCF’s work and fundraising only.</w:t>
      </w:r>
    </w:p>
    <w:p w14:paraId="11AB8658" w14:textId="219A383E"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 xml:space="preserve">•To create and access the accounts, a generic work/business email address should be used and never an individual’s work email address, or personal social media account details. This allows for any future personnel changes within the team and provides opportunity to access </w:t>
      </w:r>
      <w:r w:rsidRPr="0091616B">
        <w:rPr>
          <w:rFonts w:ascii="Arial" w:hAnsi="Arial" w:cs="Arial"/>
          <w:sz w:val="22"/>
          <w:szCs w:val="22"/>
        </w:rPr>
        <w:lastRenderedPageBreak/>
        <w:t>what has been published should any allegations or investigations occur. prevents individuals from receiving unwanted contact.</w:t>
      </w:r>
    </w:p>
    <w:p w14:paraId="7C4D8B26" w14:textId="346C7672"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•Photographs and/or videos featuring young people and participants may be published on social media, after consent is sought and recorded. Consent must be given by a parent/guardian if the young person is under the age of 18.</w:t>
      </w:r>
    </w:p>
    <w:p w14:paraId="45E01EF3" w14:textId="4008B7AD"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•Young peoples’ or participants’ names should not appear in photographs or videos.</w:t>
      </w:r>
    </w:p>
    <w:p w14:paraId="42102AB7" w14:textId="297B2D88"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•Young people and programme participants will not be tagged in social media posts. This protects them in relation to safeguarding incidents and ensures their confidentiality, privacy and conforms with GDPR.</w:t>
      </w:r>
    </w:p>
    <w:p w14:paraId="0143918A" w14:textId="758E9165"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•Administrative staff will not contact, harass or abuse members of the public using TCF social media accounts.</w:t>
      </w:r>
    </w:p>
    <w:p w14:paraId="1833138E" w14:textId="796CCB78"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•Administrative staff will only access TCF social media accounts from a TCF computer, laptop or mobile phone. No personal equipment shall be used.</w:t>
      </w:r>
    </w:p>
    <w:p w14:paraId="7A81FFCE" w14:textId="5DC6BD7E"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•Administrative staff will raise safeguarding or GDPR concerns to the DSL as and when necessary.</w:t>
      </w:r>
    </w:p>
    <w:p w14:paraId="683F89A4" w14:textId="2C607134"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•Report any illegal online content to the Internet Watch Foundation (www.iwf.org.com)</w:t>
      </w:r>
    </w:p>
    <w:p w14:paraId="68904E4A" w14:textId="77777777" w:rsidR="0091616B" w:rsidRPr="0091616B" w:rsidRDefault="0091616B" w:rsidP="0091616B">
      <w:pPr>
        <w:tabs>
          <w:tab w:val="left" w:pos="2640"/>
        </w:tabs>
        <w:rPr>
          <w:rFonts w:ascii="Arial" w:hAnsi="Arial" w:cs="Arial"/>
          <w:sz w:val="22"/>
          <w:szCs w:val="22"/>
        </w:rPr>
      </w:pPr>
    </w:p>
    <w:p w14:paraId="03185470" w14:textId="77777777" w:rsidR="0091616B" w:rsidRPr="0091616B" w:rsidRDefault="0091616B" w:rsidP="0091616B">
      <w:pPr>
        <w:tabs>
          <w:tab w:val="left" w:pos="2640"/>
        </w:tabs>
        <w:rPr>
          <w:rFonts w:ascii="Arial" w:hAnsi="Arial" w:cs="Arial"/>
          <w:sz w:val="22"/>
          <w:szCs w:val="22"/>
          <w:u w:val="single"/>
        </w:rPr>
      </w:pPr>
    </w:p>
    <w:p w14:paraId="576C0136" w14:textId="50853D1B" w:rsidR="0091616B" w:rsidRPr="0091616B" w:rsidRDefault="0091616B" w:rsidP="0091616B">
      <w:pPr>
        <w:tabs>
          <w:tab w:val="left" w:pos="2640"/>
        </w:tabs>
        <w:rPr>
          <w:rFonts w:ascii="Arial" w:hAnsi="Arial" w:cs="Arial"/>
          <w:sz w:val="22"/>
          <w:szCs w:val="22"/>
          <w:u w:val="single"/>
        </w:rPr>
      </w:pPr>
      <w:r w:rsidRPr="0091616B">
        <w:rPr>
          <w:rFonts w:ascii="Arial" w:hAnsi="Arial" w:cs="Arial"/>
          <w:sz w:val="22"/>
          <w:szCs w:val="22"/>
          <w:u w:val="single"/>
        </w:rPr>
        <w:t>ALL STAFF AND VOLUNTEERS</w:t>
      </w:r>
    </w:p>
    <w:p w14:paraId="65775B1F" w14:textId="0AE396FC"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•All data relating to participants, including media/videos/photographs, must be uploaded to Views or the charity shared drive and deleted from the work mobile phone at the earliest convenience</w:t>
      </w:r>
    </w:p>
    <w:p w14:paraId="2EEF9153" w14:textId="5823F2C6"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•Under no circumstances should you share personal social media accounts with participants</w:t>
      </w:r>
    </w:p>
    <w:p w14:paraId="37A6E78F" w14:textId="76257CBA"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•Posting photos and/or names of participants on any personal social media accounts is strictly forbidden</w:t>
      </w:r>
    </w:p>
    <w:p w14:paraId="190E1A97" w14:textId="172EF3DE"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•When using TCF social media accounts, do not tag or name participants in posts</w:t>
      </w:r>
    </w:p>
    <w:p w14:paraId="4D1ECAD4" w14:textId="7A2E6565"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•Photo consent must be obtained before photos of participants are used</w:t>
      </w:r>
    </w:p>
    <w:p w14:paraId="3157F4CB" w14:textId="7F4E4EB5"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•Please be aware and courteous when using social media, and use ‘views are my own’ on personal social media accounts that are open to the public, or keep personal social media accounts on the private setting to minimise the risk of members of the public accessing inappropriate information or images of a staff member</w:t>
      </w:r>
    </w:p>
    <w:p w14:paraId="1656D80E" w14:textId="60F4C668"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•Be aware of relevant Policies- Social media, GDPR and safeguarding and know how to report a safeguarding concern</w:t>
      </w:r>
    </w:p>
    <w:p w14:paraId="1CAB4F6E" w14:textId="296C6138"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 xml:space="preserve">•Photographs and videos of young people and participants shall only be taken using work mobile phones or cameras. If sending photos or videos to other internal staff to upload, they should be sent </w:t>
      </w:r>
      <w:proofErr w:type="gramStart"/>
      <w:r w:rsidRPr="0091616B">
        <w:rPr>
          <w:rFonts w:ascii="Arial" w:hAnsi="Arial" w:cs="Arial"/>
          <w:sz w:val="22"/>
          <w:szCs w:val="22"/>
        </w:rPr>
        <w:t>securely</w:t>
      </w:r>
      <w:proofErr w:type="gramEnd"/>
    </w:p>
    <w:p w14:paraId="7312E73B" w14:textId="3DDA683A"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•Know who the designated leads are for Child Protection Safeguarding within TCF (Alex Bassan and Navjeet Sira)</w:t>
      </w:r>
    </w:p>
    <w:p w14:paraId="373DAC15" w14:textId="7EDD4C76"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 xml:space="preserve">•Be able to signpost young people or parents to further online safeguarding support </w:t>
      </w:r>
      <w:proofErr w:type="gramStart"/>
      <w:r w:rsidRPr="0091616B">
        <w:rPr>
          <w:rFonts w:ascii="Arial" w:hAnsi="Arial" w:cs="Arial"/>
          <w:sz w:val="22"/>
          <w:szCs w:val="22"/>
        </w:rPr>
        <w:t>e.g.</w:t>
      </w:r>
      <w:proofErr w:type="gramEnd"/>
      <w:r w:rsidRPr="0091616B">
        <w:rPr>
          <w:rFonts w:ascii="Arial" w:hAnsi="Arial" w:cs="Arial"/>
          <w:sz w:val="22"/>
          <w:szCs w:val="22"/>
        </w:rPr>
        <w:t xml:space="preserve"> www.thinkuknow.co.uk</w:t>
      </w:r>
    </w:p>
    <w:p w14:paraId="53FF7FF6" w14:textId="0ACB5171"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•Avoid linking their personal online presence (</w:t>
      </w:r>
      <w:proofErr w:type="gramStart"/>
      <w:r w:rsidRPr="0091616B">
        <w:rPr>
          <w:rFonts w:ascii="Arial" w:hAnsi="Arial" w:cs="Arial"/>
          <w:sz w:val="22"/>
          <w:szCs w:val="22"/>
        </w:rPr>
        <w:t>i.e.</w:t>
      </w:r>
      <w:proofErr w:type="gramEnd"/>
      <w:r w:rsidRPr="0091616B">
        <w:rPr>
          <w:rFonts w:ascii="Arial" w:hAnsi="Arial" w:cs="Arial"/>
          <w:sz w:val="22"/>
          <w:szCs w:val="22"/>
        </w:rPr>
        <w:t xml:space="preserve"> Facebook account) to the TCF social networking media account.  Private communications, or the potential to establish private contact between staff and the public including young people and participants, is inadvisable and strictly prohibited where children and young people are concerned.</w:t>
      </w:r>
    </w:p>
    <w:p w14:paraId="0BDCF482" w14:textId="35001838"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•Ensure that professional email addresses are used for any correspondence with the public, particularly young people, so as to minimise risk of misunderstanding or allegations.</w:t>
      </w:r>
    </w:p>
    <w:p w14:paraId="369CE789" w14:textId="0A2858C3"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•Ensure that children and young people are protected and supported in their use of technologies</w:t>
      </w:r>
      <w:r>
        <w:rPr>
          <w:rFonts w:ascii="Arial" w:hAnsi="Arial" w:cs="Arial"/>
          <w:sz w:val="22"/>
          <w:szCs w:val="22"/>
        </w:rPr>
        <w:t xml:space="preserve"> </w:t>
      </w:r>
      <w:r w:rsidRPr="0091616B">
        <w:rPr>
          <w:rFonts w:ascii="Arial" w:hAnsi="Arial" w:cs="Arial"/>
          <w:sz w:val="22"/>
          <w:szCs w:val="22"/>
        </w:rPr>
        <w:t>so that they know how to use them in a safe and responsible manner. Children and young people should know what to do in the event of an incident.</w:t>
      </w:r>
    </w:p>
    <w:p w14:paraId="3C6B311C" w14:textId="77777777" w:rsidR="0091616B" w:rsidRPr="0091616B" w:rsidRDefault="0091616B" w:rsidP="0091616B">
      <w:pPr>
        <w:tabs>
          <w:tab w:val="left" w:pos="2640"/>
        </w:tabs>
        <w:rPr>
          <w:rFonts w:ascii="Arial" w:hAnsi="Arial" w:cs="Arial"/>
          <w:sz w:val="22"/>
          <w:szCs w:val="22"/>
          <w:u w:val="single"/>
        </w:rPr>
      </w:pPr>
    </w:p>
    <w:p w14:paraId="7747DDCE" w14:textId="77777777" w:rsidR="0091616B" w:rsidRPr="0091616B" w:rsidRDefault="0091616B" w:rsidP="0091616B">
      <w:pPr>
        <w:tabs>
          <w:tab w:val="left" w:pos="2640"/>
        </w:tabs>
        <w:rPr>
          <w:rFonts w:ascii="Arial" w:hAnsi="Arial" w:cs="Arial"/>
          <w:sz w:val="22"/>
          <w:szCs w:val="22"/>
          <w:u w:val="single"/>
        </w:rPr>
      </w:pPr>
      <w:r w:rsidRPr="0091616B">
        <w:rPr>
          <w:rFonts w:ascii="Arial" w:hAnsi="Arial" w:cs="Arial"/>
          <w:sz w:val="22"/>
          <w:szCs w:val="22"/>
          <w:u w:val="single"/>
        </w:rPr>
        <w:t>INAPPROPRIATE USE BY A STAFF MEMBER OR VOLUNTEER</w:t>
      </w:r>
    </w:p>
    <w:p w14:paraId="1B15117D" w14:textId="77777777" w:rsidR="0091616B" w:rsidRPr="0091616B" w:rsidRDefault="0091616B" w:rsidP="0091616B">
      <w:pPr>
        <w:tabs>
          <w:tab w:val="left" w:pos="2640"/>
        </w:tabs>
        <w:rPr>
          <w:rFonts w:ascii="Arial" w:hAnsi="Arial" w:cs="Arial"/>
          <w:sz w:val="22"/>
          <w:szCs w:val="22"/>
        </w:rPr>
      </w:pPr>
      <w:r w:rsidRPr="0091616B">
        <w:rPr>
          <w:rFonts w:ascii="Arial" w:hAnsi="Arial" w:cs="Arial"/>
          <w:sz w:val="22"/>
          <w:szCs w:val="22"/>
        </w:rPr>
        <w:t>In the event that a member of staff is believed to have misused a TCF social media account networking group in an abusive or illegal manner, a report must be made to the designated Safeguarding Lead immediately. The Safeguarding Policy and disciplinary policy should then be followed to deal with any misconduct and all appropriate authorities contacted.</w:t>
      </w:r>
    </w:p>
    <w:p w14:paraId="20685E65" w14:textId="71B96F02" w:rsidR="00976EBD" w:rsidRDefault="00976EBD" w:rsidP="00976EBD">
      <w:pPr>
        <w:tabs>
          <w:tab w:val="left" w:pos="2640"/>
        </w:tabs>
        <w:rPr>
          <w:rFonts w:ascii="Arial" w:hAnsi="Arial" w:cs="Arial"/>
          <w:sz w:val="22"/>
          <w:szCs w:val="22"/>
        </w:rPr>
      </w:pPr>
      <w:r>
        <w:rPr>
          <w:noProof/>
        </w:rPr>
        <w:lastRenderedPageBreak/>
        <w:br/>
      </w:r>
      <w:r w:rsidR="00AD3E38">
        <w:rPr>
          <w:rFonts w:ascii="Arial" w:hAnsi="Arial" w:cs="Arial"/>
          <w:sz w:val="22"/>
          <w:szCs w:val="22"/>
        </w:rPr>
        <w:br/>
      </w:r>
    </w:p>
    <w:p w14:paraId="3A178F17" w14:textId="326B3223" w:rsidR="00976EBD" w:rsidRDefault="00976EBD" w:rsidP="00976EBD">
      <w:pPr>
        <w:tabs>
          <w:tab w:val="left" w:pos="2640"/>
        </w:tabs>
        <w:rPr>
          <w:rFonts w:ascii="Arial" w:hAnsi="Arial" w:cs="Arial"/>
          <w:sz w:val="22"/>
          <w:szCs w:val="22"/>
        </w:rPr>
      </w:pPr>
    </w:p>
    <w:p w14:paraId="0EBBC2EF" w14:textId="77777777" w:rsidR="00976EBD" w:rsidRDefault="00976EBD" w:rsidP="00976EBD">
      <w:pPr>
        <w:tabs>
          <w:tab w:val="left" w:pos="2640"/>
        </w:tabs>
        <w:rPr>
          <w:rFonts w:ascii="Arial" w:hAnsi="Arial" w:cs="Arial"/>
          <w:sz w:val="22"/>
          <w:szCs w:val="22"/>
        </w:rPr>
      </w:pPr>
    </w:p>
    <w:p w14:paraId="1BAB1085" w14:textId="32FD918F" w:rsidR="00976EBD" w:rsidRDefault="00976EBD" w:rsidP="00976EBD">
      <w:pPr>
        <w:tabs>
          <w:tab w:val="left" w:pos="2640"/>
        </w:tabs>
        <w:rPr>
          <w:rFonts w:ascii="Arial" w:hAnsi="Arial" w:cs="Arial"/>
          <w:sz w:val="22"/>
          <w:szCs w:val="22"/>
        </w:rPr>
      </w:pPr>
    </w:p>
    <w:p w14:paraId="440253C9" w14:textId="01B8FEFC" w:rsidR="00976EBD" w:rsidRDefault="00976EBD" w:rsidP="00976EBD">
      <w:pPr>
        <w:tabs>
          <w:tab w:val="left" w:pos="2640"/>
        </w:tabs>
        <w:rPr>
          <w:rFonts w:ascii="Arial" w:hAnsi="Arial" w:cs="Arial"/>
          <w:sz w:val="22"/>
          <w:szCs w:val="22"/>
        </w:rPr>
      </w:pPr>
    </w:p>
    <w:p w14:paraId="65CAE00C" w14:textId="08C82FAF" w:rsidR="00976EBD" w:rsidRDefault="00976EBD" w:rsidP="00976EBD">
      <w:pPr>
        <w:tabs>
          <w:tab w:val="left" w:pos="2640"/>
        </w:tabs>
        <w:rPr>
          <w:rFonts w:ascii="Arial" w:hAnsi="Arial" w:cs="Arial"/>
          <w:sz w:val="22"/>
          <w:szCs w:val="22"/>
        </w:rPr>
      </w:pPr>
    </w:p>
    <w:p w14:paraId="72F91E90" w14:textId="78BD0511" w:rsidR="00976EBD" w:rsidRDefault="00976EBD" w:rsidP="00976EBD">
      <w:pPr>
        <w:tabs>
          <w:tab w:val="left" w:pos="2640"/>
        </w:tabs>
        <w:rPr>
          <w:rFonts w:ascii="Arial" w:hAnsi="Arial" w:cs="Arial"/>
          <w:sz w:val="22"/>
          <w:szCs w:val="22"/>
        </w:rPr>
      </w:pPr>
    </w:p>
    <w:p w14:paraId="29D75D9A" w14:textId="64C84B5E" w:rsidR="00976EBD" w:rsidRDefault="00976EBD" w:rsidP="00976EBD">
      <w:pPr>
        <w:tabs>
          <w:tab w:val="left" w:pos="2640"/>
        </w:tabs>
        <w:rPr>
          <w:rFonts w:ascii="Arial" w:hAnsi="Arial" w:cs="Arial"/>
          <w:sz w:val="22"/>
          <w:szCs w:val="22"/>
        </w:rPr>
      </w:pPr>
    </w:p>
    <w:p w14:paraId="08B133FF" w14:textId="77777777" w:rsidR="00976EBD" w:rsidRDefault="00976EBD" w:rsidP="00976EBD">
      <w:pPr>
        <w:tabs>
          <w:tab w:val="left" w:pos="2640"/>
        </w:tabs>
        <w:rPr>
          <w:rFonts w:ascii="Arial" w:hAnsi="Arial" w:cs="Arial"/>
          <w:sz w:val="22"/>
          <w:szCs w:val="22"/>
        </w:rPr>
      </w:pPr>
    </w:p>
    <w:p w14:paraId="4055FD36" w14:textId="77777777" w:rsidR="00976EBD" w:rsidRDefault="00976EBD" w:rsidP="00976EBD">
      <w:pPr>
        <w:tabs>
          <w:tab w:val="left" w:pos="2640"/>
        </w:tabs>
        <w:rPr>
          <w:rFonts w:ascii="Arial" w:hAnsi="Arial" w:cs="Arial"/>
          <w:sz w:val="22"/>
          <w:szCs w:val="22"/>
        </w:rPr>
      </w:pPr>
    </w:p>
    <w:p w14:paraId="521411EC" w14:textId="77777777" w:rsidR="00976EBD" w:rsidRDefault="00976EBD" w:rsidP="00976EBD">
      <w:pPr>
        <w:tabs>
          <w:tab w:val="left" w:pos="2640"/>
        </w:tabs>
        <w:rPr>
          <w:rFonts w:ascii="Arial" w:hAnsi="Arial" w:cs="Arial"/>
          <w:sz w:val="22"/>
          <w:szCs w:val="22"/>
        </w:rPr>
      </w:pPr>
    </w:p>
    <w:p w14:paraId="162A810D" w14:textId="77777777" w:rsidR="00976EBD" w:rsidRDefault="00976EBD" w:rsidP="00976EBD">
      <w:pPr>
        <w:tabs>
          <w:tab w:val="left" w:pos="2640"/>
        </w:tabs>
        <w:rPr>
          <w:rFonts w:ascii="Arial" w:hAnsi="Arial" w:cs="Arial"/>
          <w:sz w:val="22"/>
          <w:szCs w:val="22"/>
        </w:rPr>
      </w:pPr>
    </w:p>
    <w:p w14:paraId="23A42D55" w14:textId="77777777" w:rsidR="00976EBD" w:rsidRDefault="00976EBD" w:rsidP="00976EBD">
      <w:pPr>
        <w:tabs>
          <w:tab w:val="left" w:pos="2640"/>
        </w:tabs>
        <w:rPr>
          <w:rFonts w:ascii="Arial" w:hAnsi="Arial" w:cs="Arial"/>
          <w:sz w:val="22"/>
          <w:szCs w:val="22"/>
        </w:rPr>
      </w:pPr>
    </w:p>
    <w:p w14:paraId="7EA83343" w14:textId="77777777" w:rsidR="00976EBD" w:rsidRDefault="00976EBD" w:rsidP="00976EBD">
      <w:pPr>
        <w:tabs>
          <w:tab w:val="left" w:pos="2640"/>
        </w:tabs>
        <w:rPr>
          <w:rFonts w:ascii="Arial" w:hAnsi="Arial" w:cs="Arial"/>
          <w:sz w:val="22"/>
          <w:szCs w:val="22"/>
        </w:rPr>
      </w:pPr>
    </w:p>
    <w:p w14:paraId="087FEC98" w14:textId="77777777" w:rsidR="00976EBD" w:rsidRDefault="00976EBD" w:rsidP="00976EBD">
      <w:pPr>
        <w:tabs>
          <w:tab w:val="left" w:pos="2640"/>
        </w:tabs>
        <w:rPr>
          <w:rFonts w:ascii="Arial" w:hAnsi="Arial" w:cs="Arial"/>
          <w:sz w:val="22"/>
          <w:szCs w:val="22"/>
        </w:rPr>
      </w:pPr>
    </w:p>
    <w:p w14:paraId="6E1DAD76" w14:textId="77777777" w:rsidR="00976EBD" w:rsidRDefault="00976EBD" w:rsidP="00976EBD">
      <w:pPr>
        <w:tabs>
          <w:tab w:val="left" w:pos="2640"/>
        </w:tabs>
        <w:rPr>
          <w:rFonts w:ascii="Arial" w:hAnsi="Arial" w:cs="Arial"/>
          <w:sz w:val="22"/>
          <w:szCs w:val="22"/>
        </w:rPr>
      </w:pPr>
    </w:p>
    <w:p w14:paraId="721B6464" w14:textId="77777777" w:rsidR="00976EBD" w:rsidRDefault="00976EBD" w:rsidP="00976EBD">
      <w:pPr>
        <w:tabs>
          <w:tab w:val="left" w:pos="2640"/>
        </w:tabs>
        <w:rPr>
          <w:rFonts w:ascii="Arial" w:hAnsi="Arial" w:cs="Arial"/>
          <w:sz w:val="22"/>
          <w:szCs w:val="22"/>
        </w:rPr>
      </w:pPr>
    </w:p>
    <w:p w14:paraId="08795E30" w14:textId="77777777" w:rsidR="00976EBD" w:rsidRDefault="00976EBD" w:rsidP="00976EBD">
      <w:pPr>
        <w:tabs>
          <w:tab w:val="left" w:pos="2640"/>
        </w:tabs>
        <w:rPr>
          <w:rFonts w:ascii="Arial" w:hAnsi="Arial" w:cs="Arial"/>
          <w:sz w:val="22"/>
          <w:szCs w:val="22"/>
        </w:rPr>
      </w:pPr>
    </w:p>
    <w:p w14:paraId="49E119F2" w14:textId="77777777" w:rsidR="00976EBD" w:rsidRDefault="00976EBD" w:rsidP="00976EBD">
      <w:pPr>
        <w:tabs>
          <w:tab w:val="left" w:pos="2640"/>
        </w:tabs>
        <w:rPr>
          <w:rFonts w:ascii="Arial" w:hAnsi="Arial" w:cs="Arial"/>
          <w:sz w:val="22"/>
          <w:szCs w:val="22"/>
        </w:rPr>
      </w:pPr>
    </w:p>
    <w:p w14:paraId="7DBE909B" w14:textId="27D7D298" w:rsidR="00AD3E38" w:rsidRPr="0091616B" w:rsidRDefault="00AD3E38" w:rsidP="0091616B">
      <w:pPr>
        <w:tabs>
          <w:tab w:val="left" w:pos="2640"/>
        </w:tabs>
        <w:rPr>
          <w:rFonts w:ascii="Arial" w:hAnsi="Arial" w:cs="Arial"/>
          <w:sz w:val="22"/>
          <w:szCs w:val="22"/>
        </w:rPr>
      </w:pPr>
    </w:p>
    <w:sectPr w:rsidR="00AD3E38" w:rsidRPr="0091616B" w:rsidSect="00546FF9">
      <w:footerReference w:type="default" r:id="rId36"/>
      <w:pgSz w:w="12240" w:h="15840"/>
      <w:pgMar w:top="284"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6CAB" w14:textId="77777777" w:rsidR="00B019DE" w:rsidRDefault="00B019DE">
      <w:r>
        <w:separator/>
      </w:r>
    </w:p>
  </w:endnote>
  <w:endnote w:type="continuationSeparator" w:id="0">
    <w:p w14:paraId="239AF59E" w14:textId="77777777" w:rsidR="00B019DE" w:rsidRDefault="00B0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C68E" w14:textId="77777777" w:rsidR="00D07E8B" w:rsidRDefault="00D07E8B">
    <w:pPr>
      <w:pStyle w:val="Footer"/>
      <w:jc w:val="right"/>
    </w:pPr>
    <w:r>
      <w:fldChar w:fldCharType="begin"/>
    </w:r>
    <w:r>
      <w:instrText xml:space="preserve"> PAGE </w:instrText>
    </w:r>
    <w:r>
      <w:fldChar w:fldCharType="separate"/>
    </w:r>
    <w:r w:rsidR="00110B20">
      <w:rPr>
        <w:noProof/>
      </w:rPr>
      <w:t>13</w:t>
    </w:r>
    <w:r>
      <w:fldChar w:fldCharType="end"/>
    </w:r>
  </w:p>
  <w:p w14:paraId="54463064" w14:textId="77777777" w:rsidR="00D07E8B" w:rsidRDefault="00D07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6AFE" w14:textId="77777777" w:rsidR="00B019DE" w:rsidRDefault="00B019DE">
      <w:r>
        <w:separator/>
      </w:r>
    </w:p>
  </w:footnote>
  <w:footnote w:type="continuationSeparator" w:id="0">
    <w:p w14:paraId="4BBC470E" w14:textId="77777777" w:rsidR="00B019DE" w:rsidRDefault="00B019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6"/>
    <w:multiLevelType w:val="singleLevel"/>
    <w:tmpl w:val="00000006"/>
    <w:name w:val="WW8Num7"/>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7"/>
    <w:multiLevelType w:val="singleLevel"/>
    <w:tmpl w:val="00000007"/>
    <w:name w:val="WW8Num8"/>
    <w:lvl w:ilvl="0">
      <w:start w:val="1"/>
      <w:numFmt w:val="decimal"/>
      <w:lvlText w:val="%1."/>
      <w:lvlJc w:val="left"/>
      <w:pPr>
        <w:tabs>
          <w:tab w:val="num" w:pos="1146"/>
        </w:tabs>
        <w:ind w:left="1146" w:hanging="720"/>
      </w:pPr>
    </w:lvl>
  </w:abstractNum>
  <w:abstractNum w:abstractNumId="7"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125602"/>
    <w:multiLevelType w:val="hybridMultilevel"/>
    <w:tmpl w:val="8CD4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5C709B"/>
    <w:multiLevelType w:val="hybridMultilevel"/>
    <w:tmpl w:val="51DCFD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5344FE0"/>
    <w:multiLevelType w:val="hybridMultilevel"/>
    <w:tmpl w:val="1B8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BCE01E6"/>
    <w:multiLevelType w:val="hybridMultilevel"/>
    <w:tmpl w:val="A22CD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3A2F45"/>
    <w:multiLevelType w:val="hybridMultilevel"/>
    <w:tmpl w:val="35AC8B4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3149F7"/>
    <w:multiLevelType w:val="hybridMultilevel"/>
    <w:tmpl w:val="B906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A760B9"/>
    <w:multiLevelType w:val="hybridMultilevel"/>
    <w:tmpl w:val="B252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6067A2"/>
    <w:multiLevelType w:val="hybridMultilevel"/>
    <w:tmpl w:val="E9FA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716A1A"/>
    <w:multiLevelType w:val="hybridMultilevel"/>
    <w:tmpl w:val="F9A6EF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5C1A4B"/>
    <w:multiLevelType w:val="hybridMultilevel"/>
    <w:tmpl w:val="8CDC7C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584324"/>
    <w:multiLevelType w:val="hybridMultilevel"/>
    <w:tmpl w:val="31C8288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36AAC"/>
    <w:multiLevelType w:val="hybridMultilevel"/>
    <w:tmpl w:val="1FCE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D74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F06D12"/>
    <w:multiLevelType w:val="hybridMultilevel"/>
    <w:tmpl w:val="6CE037B6"/>
    <w:lvl w:ilvl="0" w:tplc="0809000F">
      <w:start w:val="3"/>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18E6BC4"/>
    <w:multiLevelType w:val="hybridMultilevel"/>
    <w:tmpl w:val="B906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376852"/>
    <w:multiLevelType w:val="hybridMultilevel"/>
    <w:tmpl w:val="DC00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F5206C"/>
    <w:multiLevelType w:val="hybridMultilevel"/>
    <w:tmpl w:val="DD769BBC"/>
    <w:lvl w:ilvl="0" w:tplc="08090001">
      <w:start w:val="1"/>
      <w:numFmt w:val="bullet"/>
      <w:lvlText w:val=""/>
      <w:lvlJc w:val="left"/>
      <w:pPr>
        <w:ind w:left="720" w:hanging="360"/>
      </w:pPr>
      <w:rPr>
        <w:rFonts w:ascii="Symbol" w:hAnsi="Symbol" w:hint="default"/>
      </w:rPr>
    </w:lvl>
    <w:lvl w:ilvl="1" w:tplc="E8BE4480">
      <w:numFmt w:val="bullet"/>
      <w:lvlText w:val="-"/>
      <w:lvlJc w:val="left"/>
      <w:pPr>
        <w:ind w:left="1440" w:hanging="360"/>
      </w:pPr>
      <w:rPr>
        <w:rFonts w:ascii="Calibri" w:eastAsiaTheme="minorHAnsi" w:hAnsi="Calibri" w:cs="Calibri"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8F1AAA"/>
    <w:multiLevelType w:val="multilevel"/>
    <w:tmpl w:val="2A78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E76E4"/>
    <w:multiLevelType w:val="hybridMultilevel"/>
    <w:tmpl w:val="F2AC5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44284"/>
    <w:multiLevelType w:val="hybridMultilevel"/>
    <w:tmpl w:val="EBC2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481418">
    <w:abstractNumId w:val="0"/>
  </w:num>
  <w:num w:numId="2" w16cid:durableId="705837891">
    <w:abstractNumId w:val="1"/>
  </w:num>
  <w:num w:numId="3" w16cid:durableId="538929892">
    <w:abstractNumId w:val="2"/>
  </w:num>
  <w:num w:numId="4" w16cid:durableId="1690065026">
    <w:abstractNumId w:val="3"/>
  </w:num>
  <w:num w:numId="5" w16cid:durableId="596061651">
    <w:abstractNumId w:val="4"/>
  </w:num>
  <w:num w:numId="6" w16cid:durableId="2022976010">
    <w:abstractNumId w:val="5"/>
  </w:num>
  <w:num w:numId="7" w16cid:durableId="1169516099">
    <w:abstractNumId w:val="6"/>
  </w:num>
  <w:num w:numId="8" w16cid:durableId="807019156">
    <w:abstractNumId w:val="7"/>
  </w:num>
  <w:num w:numId="9" w16cid:durableId="1872767551">
    <w:abstractNumId w:val="8"/>
  </w:num>
  <w:num w:numId="10" w16cid:durableId="104232405">
    <w:abstractNumId w:val="9"/>
  </w:num>
  <w:num w:numId="11" w16cid:durableId="1457528722">
    <w:abstractNumId w:val="10"/>
  </w:num>
  <w:num w:numId="12" w16cid:durableId="547494005">
    <w:abstractNumId w:val="11"/>
  </w:num>
  <w:num w:numId="13" w16cid:durableId="553540426">
    <w:abstractNumId w:val="12"/>
  </w:num>
  <w:num w:numId="14" w16cid:durableId="695079575">
    <w:abstractNumId w:val="13"/>
  </w:num>
  <w:num w:numId="15" w16cid:durableId="1418554543">
    <w:abstractNumId w:val="24"/>
  </w:num>
  <w:num w:numId="16" w16cid:durableId="1587616103">
    <w:abstractNumId w:val="19"/>
  </w:num>
  <w:num w:numId="17" w16cid:durableId="1187401358">
    <w:abstractNumId w:val="28"/>
  </w:num>
  <w:num w:numId="18" w16cid:durableId="835995075">
    <w:abstractNumId w:val="20"/>
  </w:num>
  <w:num w:numId="19" w16cid:durableId="1092551131">
    <w:abstractNumId w:val="32"/>
  </w:num>
  <w:num w:numId="20" w16cid:durableId="975796791">
    <w:abstractNumId w:val="16"/>
  </w:num>
  <w:num w:numId="21" w16cid:durableId="1115753385">
    <w:abstractNumId w:val="30"/>
  </w:num>
  <w:num w:numId="22" w16cid:durableId="1443306066">
    <w:abstractNumId w:val="25"/>
  </w:num>
  <w:num w:numId="23" w16cid:durableId="926035964">
    <w:abstractNumId w:val="14"/>
  </w:num>
  <w:num w:numId="24" w16cid:durableId="1600138891">
    <w:abstractNumId w:val="33"/>
  </w:num>
  <w:num w:numId="25" w16cid:durableId="1132021260">
    <w:abstractNumId w:val="29"/>
  </w:num>
  <w:num w:numId="26" w16cid:durableId="295448239">
    <w:abstractNumId w:val="31"/>
  </w:num>
  <w:num w:numId="27" w16cid:durableId="318730343">
    <w:abstractNumId w:val="22"/>
  </w:num>
  <w:num w:numId="28" w16cid:durableId="779493261">
    <w:abstractNumId w:val="18"/>
  </w:num>
  <w:num w:numId="29" w16cid:durableId="1789927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1814260">
    <w:abstractNumId w:val="27"/>
  </w:num>
  <w:num w:numId="31" w16cid:durableId="1138649050">
    <w:abstractNumId w:val="15"/>
  </w:num>
  <w:num w:numId="32" w16cid:durableId="1783958921">
    <w:abstractNumId w:val="26"/>
  </w:num>
  <w:num w:numId="33" w16cid:durableId="2004119949">
    <w:abstractNumId w:val="21"/>
  </w:num>
  <w:num w:numId="34" w16cid:durableId="2012020855">
    <w:abstractNumId w:val="17"/>
  </w:num>
  <w:num w:numId="35" w16cid:durableId="2685896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zMzc1Mzc2szAwNzVX0lEKTi0uzszPAykwqgUAM3kVySwAAAA="/>
  </w:docVars>
  <w:rsids>
    <w:rsidRoot w:val="004C77F3"/>
    <w:rsid w:val="00003008"/>
    <w:rsid w:val="00003561"/>
    <w:rsid w:val="0001680E"/>
    <w:rsid w:val="000201A3"/>
    <w:rsid w:val="00020F7C"/>
    <w:rsid w:val="00021598"/>
    <w:rsid w:val="00024D9B"/>
    <w:rsid w:val="00030343"/>
    <w:rsid w:val="00037957"/>
    <w:rsid w:val="00041306"/>
    <w:rsid w:val="000441D5"/>
    <w:rsid w:val="00055348"/>
    <w:rsid w:val="00055EA5"/>
    <w:rsid w:val="00063196"/>
    <w:rsid w:val="0007779C"/>
    <w:rsid w:val="00081A23"/>
    <w:rsid w:val="000901A7"/>
    <w:rsid w:val="00095B19"/>
    <w:rsid w:val="0009669D"/>
    <w:rsid w:val="000A11DC"/>
    <w:rsid w:val="000A37E2"/>
    <w:rsid w:val="000B00D9"/>
    <w:rsid w:val="000B1639"/>
    <w:rsid w:val="000B5240"/>
    <w:rsid w:val="000B64EC"/>
    <w:rsid w:val="000B6F47"/>
    <w:rsid w:val="000C1661"/>
    <w:rsid w:val="000C34E2"/>
    <w:rsid w:val="000C3CD3"/>
    <w:rsid w:val="000C3F44"/>
    <w:rsid w:val="000C68BF"/>
    <w:rsid w:val="000D06B4"/>
    <w:rsid w:val="000D287E"/>
    <w:rsid w:val="000D7A01"/>
    <w:rsid w:val="000E09E4"/>
    <w:rsid w:val="000F040B"/>
    <w:rsid w:val="000F6654"/>
    <w:rsid w:val="00110B20"/>
    <w:rsid w:val="00111401"/>
    <w:rsid w:val="00130133"/>
    <w:rsid w:val="001308B7"/>
    <w:rsid w:val="0013243B"/>
    <w:rsid w:val="00145202"/>
    <w:rsid w:val="00146617"/>
    <w:rsid w:val="00155EDA"/>
    <w:rsid w:val="00157E52"/>
    <w:rsid w:val="00160A82"/>
    <w:rsid w:val="00160BD5"/>
    <w:rsid w:val="00162BA5"/>
    <w:rsid w:val="001657A7"/>
    <w:rsid w:val="00167CD6"/>
    <w:rsid w:val="00170E3F"/>
    <w:rsid w:val="00177039"/>
    <w:rsid w:val="00184EB9"/>
    <w:rsid w:val="001853BE"/>
    <w:rsid w:val="00194ABA"/>
    <w:rsid w:val="00195966"/>
    <w:rsid w:val="00196D53"/>
    <w:rsid w:val="001A2DB7"/>
    <w:rsid w:val="001A4FA8"/>
    <w:rsid w:val="001B46E9"/>
    <w:rsid w:val="001C3856"/>
    <w:rsid w:val="001C44D2"/>
    <w:rsid w:val="001C6169"/>
    <w:rsid w:val="001D027F"/>
    <w:rsid w:val="001D1225"/>
    <w:rsid w:val="001D715D"/>
    <w:rsid w:val="001D7F0C"/>
    <w:rsid w:val="002038B1"/>
    <w:rsid w:val="00211B6E"/>
    <w:rsid w:val="002127F8"/>
    <w:rsid w:val="00213209"/>
    <w:rsid w:val="00216A17"/>
    <w:rsid w:val="00220F11"/>
    <w:rsid w:val="00221A03"/>
    <w:rsid w:val="00230DD7"/>
    <w:rsid w:val="00232466"/>
    <w:rsid w:val="0023605F"/>
    <w:rsid w:val="00236B5D"/>
    <w:rsid w:val="00247D77"/>
    <w:rsid w:val="00253FFD"/>
    <w:rsid w:val="002565A5"/>
    <w:rsid w:val="00260C94"/>
    <w:rsid w:val="0026198A"/>
    <w:rsid w:val="00266782"/>
    <w:rsid w:val="0027405D"/>
    <w:rsid w:val="00277AAC"/>
    <w:rsid w:val="002910FA"/>
    <w:rsid w:val="00291878"/>
    <w:rsid w:val="002929FC"/>
    <w:rsid w:val="0029611E"/>
    <w:rsid w:val="002A4901"/>
    <w:rsid w:val="002A53AD"/>
    <w:rsid w:val="002B4672"/>
    <w:rsid w:val="002C1F41"/>
    <w:rsid w:val="002C3528"/>
    <w:rsid w:val="002C44B9"/>
    <w:rsid w:val="002C529D"/>
    <w:rsid w:val="002E0730"/>
    <w:rsid w:val="002E1158"/>
    <w:rsid w:val="002E2B22"/>
    <w:rsid w:val="002F151C"/>
    <w:rsid w:val="002F46D4"/>
    <w:rsid w:val="002F7787"/>
    <w:rsid w:val="002F79E7"/>
    <w:rsid w:val="0030096F"/>
    <w:rsid w:val="00317D0C"/>
    <w:rsid w:val="003247B7"/>
    <w:rsid w:val="00326DDF"/>
    <w:rsid w:val="00330B03"/>
    <w:rsid w:val="0033470A"/>
    <w:rsid w:val="00336C07"/>
    <w:rsid w:val="0034066A"/>
    <w:rsid w:val="00343231"/>
    <w:rsid w:val="00351429"/>
    <w:rsid w:val="0035488F"/>
    <w:rsid w:val="00373B99"/>
    <w:rsid w:val="003743E3"/>
    <w:rsid w:val="003916FA"/>
    <w:rsid w:val="0039301C"/>
    <w:rsid w:val="003A5115"/>
    <w:rsid w:val="003A7C0E"/>
    <w:rsid w:val="003B2B17"/>
    <w:rsid w:val="003B3BFB"/>
    <w:rsid w:val="003B5BF7"/>
    <w:rsid w:val="003B5EFE"/>
    <w:rsid w:val="003B6714"/>
    <w:rsid w:val="003C24EE"/>
    <w:rsid w:val="003C7AC6"/>
    <w:rsid w:val="003E1BE3"/>
    <w:rsid w:val="003F02AA"/>
    <w:rsid w:val="003F6CDD"/>
    <w:rsid w:val="003F792B"/>
    <w:rsid w:val="00406579"/>
    <w:rsid w:val="00410883"/>
    <w:rsid w:val="0041367A"/>
    <w:rsid w:val="004239CE"/>
    <w:rsid w:val="00426F9F"/>
    <w:rsid w:val="00430E7F"/>
    <w:rsid w:val="004333B9"/>
    <w:rsid w:val="00436DA0"/>
    <w:rsid w:val="00444337"/>
    <w:rsid w:val="00446070"/>
    <w:rsid w:val="004501D5"/>
    <w:rsid w:val="00450739"/>
    <w:rsid w:val="00450825"/>
    <w:rsid w:val="00455222"/>
    <w:rsid w:val="00455C77"/>
    <w:rsid w:val="004608A6"/>
    <w:rsid w:val="00463397"/>
    <w:rsid w:val="00467912"/>
    <w:rsid w:val="004762DB"/>
    <w:rsid w:val="00481271"/>
    <w:rsid w:val="00481D87"/>
    <w:rsid w:val="00486909"/>
    <w:rsid w:val="00494811"/>
    <w:rsid w:val="004A1A95"/>
    <w:rsid w:val="004A2200"/>
    <w:rsid w:val="004A4857"/>
    <w:rsid w:val="004A4996"/>
    <w:rsid w:val="004B5F0C"/>
    <w:rsid w:val="004C77F3"/>
    <w:rsid w:val="004D1AF4"/>
    <w:rsid w:val="004D1BAF"/>
    <w:rsid w:val="004D549C"/>
    <w:rsid w:val="004D7369"/>
    <w:rsid w:val="004E2C3F"/>
    <w:rsid w:val="004F29E6"/>
    <w:rsid w:val="00506C4A"/>
    <w:rsid w:val="005172DC"/>
    <w:rsid w:val="00530754"/>
    <w:rsid w:val="00533144"/>
    <w:rsid w:val="0053406D"/>
    <w:rsid w:val="005358D6"/>
    <w:rsid w:val="00546773"/>
    <w:rsid w:val="00546FF9"/>
    <w:rsid w:val="005526C3"/>
    <w:rsid w:val="00557A2F"/>
    <w:rsid w:val="005607E4"/>
    <w:rsid w:val="00560E48"/>
    <w:rsid w:val="00561336"/>
    <w:rsid w:val="0056417D"/>
    <w:rsid w:val="00574299"/>
    <w:rsid w:val="0057568C"/>
    <w:rsid w:val="00577A67"/>
    <w:rsid w:val="005840A1"/>
    <w:rsid w:val="0058547B"/>
    <w:rsid w:val="005905F9"/>
    <w:rsid w:val="005A123F"/>
    <w:rsid w:val="005A5A7B"/>
    <w:rsid w:val="005A76F6"/>
    <w:rsid w:val="005B2C4A"/>
    <w:rsid w:val="005B6092"/>
    <w:rsid w:val="005B72D9"/>
    <w:rsid w:val="005C1CBF"/>
    <w:rsid w:val="005C499E"/>
    <w:rsid w:val="005D34C2"/>
    <w:rsid w:val="005E7444"/>
    <w:rsid w:val="005E7821"/>
    <w:rsid w:val="00603A57"/>
    <w:rsid w:val="006059A4"/>
    <w:rsid w:val="00620413"/>
    <w:rsid w:val="006225ED"/>
    <w:rsid w:val="00623B1E"/>
    <w:rsid w:val="006243D0"/>
    <w:rsid w:val="00625B2F"/>
    <w:rsid w:val="006272FD"/>
    <w:rsid w:val="006448E4"/>
    <w:rsid w:val="00644CEF"/>
    <w:rsid w:val="00645A90"/>
    <w:rsid w:val="006461D4"/>
    <w:rsid w:val="00646956"/>
    <w:rsid w:val="00646AF0"/>
    <w:rsid w:val="00647EDB"/>
    <w:rsid w:val="006550BE"/>
    <w:rsid w:val="00663754"/>
    <w:rsid w:val="006638AB"/>
    <w:rsid w:val="006712F9"/>
    <w:rsid w:val="00677069"/>
    <w:rsid w:val="0068413F"/>
    <w:rsid w:val="0069309E"/>
    <w:rsid w:val="006938DB"/>
    <w:rsid w:val="00697B6A"/>
    <w:rsid w:val="006A0431"/>
    <w:rsid w:val="006A113F"/>
    <w:rsid w:val="006A230B"/>
    <w:rsid w:val="006B5D9A"/>
    <w:rsid w:val="006C3486"/>
    <w:rsid w:val="006C5CA3"/>
    <w:rsid w:val="006C64DC"/>
    <w:rsid w:val="006C76C6"/>
    <w:rsid w:val="006D282B"/>
    <w:rsid w:val="006D2E83"/>
    <w:rsid w:val="006F34BD"/>
    <w:rsid w:val="006F5937"/>
    <w:rsid w:val="00704604"/>
    <w:rsid w:val="007060BA"/>
    <w:rsid w:val="0071006A"/>
    <w:rsid w:val="007232F3"/>
    <w:rsid w:val="00723C44"/>
    <w:rsid w:val="0074000B"/>
    <w:rsid w:val="00741000"/>
    <w:rsid w:val="00744C87"/>
    <w:rsid w:val="00756C8D"/>
    <w:rsid w:val="00756EB3"/>
    <w:rsid w:val="0075774C"/>
    <w:rsid w:val="007579A3"/>
    <w:rsid w:val="00760DC3"/>
    <w:rsid w:val="0076209A"/>
    <w:rsid w:val="00767548"/>
    <w:rsid w:val="00771032"/>
    <w:rsid w:val="0078540F"/>
    <w:rsid w:val="00787913"/>
    <w:rsid w:val="00787C1E"/>
    <w:rsid w:val="00797E5C"/>
    <w:rsid w:val="007A05D9"/>
    <w:rsid w:val="007A33AB"/>
    <w:rsid w:val="007A676F"/>
    <w:rsid w:val="007A6968"/>
    <w:rsid w:val="007A783F"/>
    <w:rsid w:val="007B1C4F"/>
    <w:rsid w:val="007B5167"/>
    <w:rsid w:val="007B64BC"/>
    <w:rsid w:val="007B7856"/>
    <w:rsid w:val="007C3240"/>
    <w:rsid w:val="007D0314"/>
    <w:rsid w:val="007D2460"/>
    <w:rsid w:val="007D4DA9"/>
    <w:rsid w:val="007D576F"/>
    <w:rsid w:val="007D66B5"/>
    <w:rsid w:val="007E215A"/>
    <w:rsid w:val="007E2E61"/>
    <w:rsid w:val="0080285D"/>
    <w:rsid w:val="00812283"/>
    <w:rsid w:val="00820DBE"/>
    <w:rsid w:val="0082160F"/>
    <w:rsid w:val="00822D8E"/>
    <w:rsid w:val="00822F92"/>
    <w:rsid w:val="00827D4E"/>
    <w:rsid w:val="00835CB0"/>
    <w:rsid w:val="0084018C"/>
    <w:rsid w:val="008413EE"/>
    <w:rsid w:val="00841B17"/>
    <w:rsid w:val="00841BFF"/>
    <w:rsid w:val="00846F8C"/>
    <w:rsid w:val="00850DD2"/>
    <w:rsid w:val="0085179D"/>
    <w:rsid w:val="00851FCD"/>
    <w:rsid w:val="0085796B"/>
    <w:rsid w:val="00860FA1"/>
    <w:rsid w:val="00865914"/>
    <w:rsid w:val="00871CB5"/>
    <w:rsid w:val="008737C1"/>
    <w:rsid w:val="00876ED3"/>
    <w:rsid w:val="008851BF"/>
    <w:rsid w:val="00885294"/>
    <w:rsid w:val="0089034B"/>
    <w:rsid w:val="00892AFA"/>
    <w:rsid w:val="00894775"/>
    <w:rsid w:val="0089580C"/>
    <w:rsid w:val="008A0BD9"/>
    <w:rsid w:val="008A2656"/>
    <w:rsid w:val="008A603D"/>
    <w:rsid w:val="008B3F78"/>
    <w:rsid w:val="008C3A62"/>
    <w:rsid w:val="008E4AEF"/>
    <w:rsid w:val="008E71AB"/>
    <w:rsid w:val="008F2D07"/>
    <w:rsid w:val="008F3575"/>
    <w:rsid w:val="008F4989"/>
    <w:rsid w:val="008F6E08"/>
    <w:rsid w:val="0090578A"/>
    <w:rsid w:val="009126BD"/>
    <w:rsid w:val="0091616B"/>
    <w:rsid w:val="009312BC"/>
    <w:rsid w:val="00933F07"/>
    <w:rsid w:val="00940171"/>
    <w:rsid w:val="0094147E"/>
    <w:rsid w:val="00946274"/>
    <w:rsid w:val="00946975"/>
    <w:rsid w:val="00947E11"/>
    <w:rsid w:val="00950B46"/>
    <w:rsid w:val="00955571"/>
    <w:rsid w:val="009622E7"/>
    <w:rsid w:val="00966159"/>
    <w:rsid w:val="00966B65"/>
    <w:rsid w:val="00976EBD"/>
    <w:rsid w:val="00986939"/>
    <w:rsid w:val="00990281"/>
    <w:rsid w:val="00992286"/>
    <w:rsid w:val="00993FD9"/>
    <w:rsid w:val="009A252F"/>
    <w:rsid w:val="009A4B24"/>
    <w:rsid w:val="009B5583"/>
    <w:rsid w:val="009C27FA"/>
    <w:rsid w:val="009C2FA3"/>
    <w:rsid w:val="009C3866"/>
    <w:rsid w:val="009C4B30"/>
    <w:rsid w:val="009E2DDC"/>
    <w:rsid w:val="009E4D94"/>
    <w:rsid w:val="009F5DD7"/>
    <w:rsid w:val="00A03857"/>
    <w:rsid w:val="00A045B8"/>
    <w:rsid w:val="00A0582E"/>
    <w:rsid w:val="00A11621"/>
    <w:rsid w:val="00A134EE"/>
    <w:rsid w:val="00A1583F"/>
    <w:rsid w:val="00A15D69"/>
    <w:rsid w:val="00A16309"/>
    <w:rsid w:val="00A2185E"/>
    <w:rsid w:val="00A22B6A"/>
    <w:rsid w:val="00A23BB2"/>
    <w:rsid w:val="00A26846"/>
    <w:rsid w:val="00A300DF"/>
    <w:rsid w:val="00A322B1"/>
    <w:rsid w:val="00A34F49"/>
    <w:rsid w:val="00A408E2"/>
    <w:rsid w:val="00A41E73"/>
    <w:rsid w:val="00A424E2"/>
    <w:rsid w:val="00A4400D"/>
    <w:rsid w:val="00A66AA8"/>
    <w:rsid w:val="00A71E7E"/>
    <w:rsid w:val="00A7460B"/>
    <w:rsid w:val="00A80761"/>
    <w:rsid w:val="00A87129"/>
    <w:rsid w:val="00A93916"/>
    <w:rsid w:val="00AA5428"/>
    <w:rsid w:val="00AB3C99"/>
    <w:rsid w:val="00AC0154"/>
    <w:rsid w:val="00AC0645"/>
    <w:rsid w:val="00AC1238"/>
    <w:rsid w:val="00AD3E38"/>
    <w:rsid w:val="00AE0BC1"/>
    <w:rsid w:val="00AE2B42"/>
    <w:rsid w:val="00AE68F6"/>
    <w:rsid w:val="00AE770F"/>
    <w:rsid w:val="00AE79CD"/>
    <w:rsid w:val="00AF4BB7"/>
    <w:rsid w:val="00AF7565"/>
    <w:rsid w:val="00B019DE"/>
    <w:rsid w:val="00B01E30"/>
    <w:rsid w:val="00B02341"/>
    <w:rsid w:val="00B0346F"/>
    <w:rsid w:val="00B040F1"/>
    <w:rsid w:val="00B1148F"/>
    <w:rsid w:val="00B14149"/>
    <w:rsid w:val="00B16A62"/>
    <w:rsid w:val="00B30EF4"/>
    <w:rsid w:val="00B31A27"/>
    <w:rsid w:val="00B33F48"/>
    <w:rsid w:val="00B463F6"/>
    <w:rsid w:val="00B53C89"/>
    <w:rsid w:val="00B560CA"/>
    <w:rsid w:val="00B56D2E"/>
    <w:rsid w:val="00B56D6C"/>
    <w:rsid w:val="00B6648F"/>
    <w:rsid w:val="00B74606"/>
    <w:rsid w:val="00B749B5"/>
    <w:rsid w:val="00B85867"/>
    <w:rsid w:val="00B864D5"/>
    <w:rsid w:val="00B86D83"/>
    <w:rsid w:val="00B87D3A"/>
    <w:rsid w:val="00B919B6"/>
    <w:rsid w:val="00BA0E21"/>
    <w:rsid w:val="00BA1311"/>
    <w:rsid w:val="00BA1337"/>
    <w:rsid w:val="00BB58C9"/>
    <w:rsid w:val="00BB5DDB"/>
    <w:rsid w:val="00BC1327"/>
    <w:rsid w:val="00BC157F"/>
    <w:rsid w:val="00BD01B8"/>
    <w:rsid w:val="00BD4F99"/>
    <w:rsid w:val="00BE3B28"/>
    <w:rsid w:val="00BE78DD"/>
    <w:rsid w:val="00BF2671"/>
    <w:rsid w:val="00BF5A93"/>
    <w:rsid w:val="00BF6DC2"/>
    <w:rsid w:val="00C0096A"/>
    <w:rsid w:val="00C04C38"/>
    <w:rsid w:val="00C10D60"/>
    <w:rsid w:val="00C133F7"/>
    <w:rsid w:val="00C149DE"/>
    <w:rsid w:val="00C174FB"/>
    <w:rsid w:val="00C21D9E"/>
    <w:rsid w:val="00C25087"/>
    <w:rsid w:val="00C45D4E"/>
    <w:rsid w:val="00C5221A"/>
    <w:rsid w:val="00C522BC"/>
    <w:rsid w:val="00C57AF1"/>
    <w:rsid w:val="00C63E9B"/>
    <w:rsid w:val="00C7522E"/>
    <w:rsid w:val="00C813E6"/>
    <w:rsid w:val="00C87AB0"/>
    <w:rsid w:val="00CB038A"/>
    <w:rsid w:val="00CB0BF6"/>
    <w:rsid w:val="00CD7B0E"/>
    <w:rsid w:val="00CE218F"/>
    <w:rsid w:val="00CE5094"/>
    <w:rsid w:val="00CE77AA"/>
    <w:rsid w:val="00CF1457"/>
    <w:rsid w:val="00CF2633"/>
    <w:rsid w:val="00CF5898"/>
    <w:rsid w:val="00D01AB1"/>
    <w:rsid w:val="00D052CB"/>
    <w:rsid w:val="00D0777F"/>
    <w:rsid w:val="00D07E8B"/>
    <w:rsid w:val="00D10B63"/>
    <w:rsid w:val="00D15780"/>
    <w:rsid w:val="00D20E9F"/>
    <w:rsid w:val="00D21F2A"/>
    <w:rsid w:val="00D22458"/>
    <w:rsid w:val="00D373C1"/>
    <w:rsid w:val="00D40755"/>
    <w:rsid w:val="00D42D64"/>
    <w:rsid w:val="00D541CE"/>
    <w:rsid w:val="00D56B02"/>
    <w:rsid w:val="00D61F10"/>
    <w:rsid w:val="00D642C2"/>
    <w:rsid w:val="00D71338"/>
    <w:rsid w:val="00D80A03"/>
    <w:rsid w:val="00D85963"/>
    <w:rsid w:val="00D87084"/>
    <w:rsid w:val="00D879AE"/>
    <w:rsid w:val="00D9181A"/>
    <w:rsid w:val="00D920EB"/>
    <w:rsid w:val="00D93444"/>
    <w:rsid w:val="00D96EF5"/>
    <w:rsid w:val="00D9738D"/>
    <w:rsid w:val="00DA1A4C"/>
    <w:rsid w:val="00DA5015"/>
    <w:rsid w:val="00DB220A"/>
    <w:rsid w:val="00DB6C18"/>
    <w:rsid w:val="00DC1CCA"/>
    <w:rsid w:val="00DC7A93"/>
    <w:rsid w:val="00DD317C"/>
    <w:rsid w:val="00DE75A4"/>
    <w:rsid w:val="00DF17AD"/>
    <w:rsid w:val="00E02887"/>
    <w:rsid w:val="00E02964"/>
    <w:rsid w:val="00E034C7"/>
    <w:rsid w:val="00E13C41"/>
    <w:rsid w:val="00E14278"/>
    <w:rsid w:val="00E14D04"/>
    <w:rsid w:val="00E176E2"/>
    <w:rsid w:val="00E17901"/>
    <w:rsid w:val="00E22A85"/>
    <w:rsid w:val="00E275DC"/>
    <w:rsid w:val="00E27E0D"/>
    <w:rsid w:val="00E34DC6"/>
    <w:rsid w:val="00E4546B"/>
    <w:rsid w:val="00E463A3"/>
    <w:rsid w:val="00E50CA4"/>
    <w:rsid w:val="00E5254D"/>
    <w:rsid w:val="00E5450D"/>
    <w:rsid w:val="00E731FF"/>
    <w:rsid w:val="00E75817"/>
    <w:rsid w:val="00E81E7C"/>
    <w:rsid w:val="00E83DB9"/>
    <w:rsid w:val="00E86370"/>
    <w:rsid w:val="00E95CB3"/>
    <w:rsid w:val="00E95FD6"/>
    <w:rsid w:val="00EA0426"/>
    <w:rsid w:val="00EA055B"/>
    <w:rsid w:val="00EA2FDC"/>
    <w:rsid w:val="00EA34A8"/>
    <w:rsid w:val="00EA5F25"/>
    <w:rsid w:val="00EB145A"/>
    <w:rsid w:val="00EB176D"/>
    <w:rsid w:val="00EB7697"/>
    <w:rsid w:val="00EC346B"/>
    <w:rsid w:val="00ED1071"/>
    <w:rsid w:val="00EF335B"/>
    <w:rsid w:val="00EF682E"/>
    <w:rsid w:val="00F0274F"/>
    <w:rsid w:val="00F051D6"/>
    <w:rsid w:val="00F065C3"/>
    <w:rsid w:val="00F21BDD"/>
    <w:rsid w:val="00F23BEB"/>
    <w:rsid w:val="00F275CC"/>
    <w:rsid w:val="00F300EB"/>
    <w:rsid w:val="00F349AD"/>
    <w:rsid w:val="00F419A8"/>
    <w:rsid w:val="00F455AB"/>
    <w:rsid w:val="00F50DB0"/>
    <w:rsid w:val="00F533B0"/>
    <w:rsid w:val="00F5428A"/>
    <w:rsid w:val="00F5556C"/>
    <w:rsid w:val="00F64E96"/>
    <w:rsid w:val="00F81CE5"/>
    <w:rsid w:val="00F83D6E"/>
    <w:rsid w:val="00F97E4A"/>
    <w:rsid w:val="00FA1B34"/>
    <w:rsid w:val="00FA534F"/>
    <w:rsid w:val="00FB7D99"/>
    <w:rsid w:val="00FC6B98"/>
    <w:rsid w:val="00FD124A"/>
    <w:rsid w:val="00FE0A12"/>
    <w:rsid w:val="00FE6BD3"/>
    <w:rsid w:val="00FF10B5"/>
    <w:rsid w:val="00FF22E6"/>
    <w:rsid w:val="00FF2C06"/>
    <w:rsid w:val="2CF600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AC21BBB"/>
  <w15:docId w15:val="{B5378E11-FBD9-4731-BE64-6B5617F2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numPr>
        <w:ilvl w:val="1"/>
        <w:numId w:val="1"/>
      </w:numPr>
      <w:outlineLvl w:val="1"/>
    </w:pPr>
    <w:rPr>
      <w:b/>
      <w:sz w:val="24"/>
    </w:rPr>
  </w:style>
  <w:style w:type="paragraph" w:styleId="Heading3">
    <w:name w:val="heading 3"/>
    <w:basedOn w:val="Normal"/>
    <w:next w:val="Normal"/>
    <w:qFormat/>
    <w:pPr>
      <w:keepNext/>
      <w:numPr>
        <w:ilvl w:val="2"/>
        <w:numId w:val="1"/>
      </w:numPr>
      <w:outlineLvl w:val="2"/>
    </w:pPr>
    <w:rPr>
      <w:b/>
      <w:sz w:val="24"/>
      <w:u w:val="single"/>
    </w:rPr>
  </w:style>
  <w:style w:type="paragraph" w:styleId="Heading4">
    <w:name w:val="heading 4"/>
    <w:basedOn w:val="Normal"/>
    <w:next w:val="Normal"/>
    <w:qFormat/>
    <w:pPr>
      <w:keepNext/>
      <w:numPr>
        <w:ilvl w:val="3"/>
        <w:numId w:val="1"/>
      </w:numPr>
      <w:jc w:val="center"/>
      <w:outlineLvl w:val="3"/>
    </w:pPr>
    <w:rPr>
      <w:b/>
      <w:sz w:val="32"/>
    </w:rPr>
  </w:style>
  <w:style w:type="paragraph" w:styleId="Heading5">
    <w:name w:val="heading 5"/>
    <w:basedOn w:val="Normal"/>
    <w:next w:val="Normal"/>
    <w:qFormat/>
    <w:pPr>
      <w:keepNext/>
      <w:numPr>
        <w:ilvl w:val="4"/>
        <w:numId w:val="1"/>
      </w:numPr>
      <w:jc w:val="center"/>
      <w:outlineLvl w:val="4"/>
    </w:pPr>
    <w:rPr>
      <w:b/>
      <w:sz w:val="36"/>
    </w:rPr>
  </w:style>
  <w:style w:type="paragraph" w:styleId="Heading6">
    <w:name w:val="heading 6"/>
    <w:basedOn w:val="Normal"/>
    <w:next w:val="Normal"/>
    <w:qFormat/>
    <w:pPr>
      <w:keepNext/>
      <w:numPr>
        <w:ilvl w:val="5"/>
        <w:numId w:val="1"/>
      </w:numPr>
      <w:jc w:val="center"/>
      <w:outlineLvl w:val="5"/>
    </w:pPr>
    <w:rPr>
      <w:b/>
      <w:sz w:val="28"/>
    </w:rPr>
  </w:style>
  <w:style w:type="paragraph" w:styleId="Heading7">
    <w:name w:val="heading 7"/>
    <w:basedOn w:val="Normal"/>
    <w:next w:val="Normal"/>
    <w:qFormat/>
    <w:pPr>
      <w:keepNext/>
      <w:numPr>
        <w:ilvl w:val="6"/>
        <w:numId w:val="1"/>
      </w:numPr>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2z0">
    <w:name w:val="WW8Num12z0"/>
    <w:rPr>
      <w:rFonts w:ascii="Symbol" w:hAnsi="Symbol" w:cs="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Symbol"/>
    </w:rPr>
  </w:style>
  <w:style w:type="character" w:customStyle="1" w:styleId="WW8Num14z1">
    <w:name w:val="WW8Num14z1"/>
    <w:rPr>
      <w:rFonts w:ascii="OpenSymbol" w:hAnsi="OpenSymbol" w:cs="Open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9z0">
    <w:name w:val="WW8Num19z0"/>
    <w:rPr>
      <w:rFonts w:ascii="Symbol" w:hAnsi="Symbol" w:cs="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1z0">
    <w:name w:val="WW8Num1z0"/>
    <w:rPr>
      <w:rFonts w:ascii="Symbol" w:hAnsi="Symbol" w:cs="Symbol"/>
    </w:rPr>
  </w:style>
  <w:style w:type="character" w:customStyle="1" w:styleId="WW8Num11z2">
    <w:name w:val="WW8Num11z2"/>
    <w:rPr>
      <w:rFonts w:ascii="Wingdings" w:hAnsi="Wingdings" w:cs="Wingdings"/>
    </w:rPr>
  </w:style>
  <w:style w:type="character" w:customStyle="1" w:styleId="WW8Num15z0">
    <w:name w:val="WW8Num15z0"/>
    <w:rPr>
      <w:rFonts w:ascii="Symbol" w:hAnsi="Symbol" w:cs="Symbol"/>
    </w:rPr>
  </w:style>
  <w:style w:type="character" w:customStyle="1" w:styleId="WW8Num17z2">
    <w:name w:val="WW8Num17z2"/>
    <w:rPr>
      <w:rFonts w:ascii="Wingdings" w:hAnsi="Wingdings" w:cs="Wingdings"/>
    </w:rPr>
  </w:style>
  <w:style w:type="character" w:customStyle="1" w:styleId="WW8Num18z2">
    <w:name w:val="WW8Num18z2"/>
    <w:rPr>
      <w:rFonts w:ascii="Wingdings" w:hAnsi="Wingdings" w:cs="Wingdings"/>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4z0">
    <w:name w:val="WW8Num34z0"/>
    <w:rPr>
      <w:rFonts w:ascii="Symbol" w:hAnsi="Symbol" w:cs="Symbol"/>
    </w:rPr>
  </w:style>
  <w:style w:type="character" w:customStyle="1" w:styleId="WW8Num35z0">
    <w:name w:val="WW8Num35z0"/>
    <w:rPr>
      <w:rFonts w:ascii="Symbol" w:hAnsi="Symbol" w:cs="Symbol"/>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8z0">
    <w:name w:val="WW8Num38z0"/>
    <w:rPr>
      <w:rFonts w:ascii="Symbol" w:hAnsi="Symbol" w:cs="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3z0">
    <w:name w:val="WW8Num43z0"/>
    <w:rPr>
      <w:rFonts w:ascii="Symbol" w:hAnsi="Symbol" w:cs="Symbol"/>
    </w:rPr>
  </w:style>
  <w:style w:type="character" w:customStyle="1" w:styleId="WW8Num44z2">
    <w:name w:val="WW8Num44z2"/>
    <w:rPr>
      <w:rFonts w:ascii="Arial" w:eastAsia="Times New Roman" w:hAnsi="Arial" w:cs="Arial"/>
    </w:rPr>
  </w:style>
  <w:style w:type="character" w:styleId="Hyperlink">
    <w:name w:val="Hyperlink"/>
    <w:uiPriority w:val="99"/>
    <w:rPr>
      <w:color w:val="0000FF"/>
      <w:u w:val="single"/>
    </w:rPr>
  </w:style>
  <w:style w:type="character" w:customStyle="1" w:styleId="BodyTextChar">
    <w:name w:val="Body Text Char"/>
    <w:rPr>
      <w:sz w:val="24"/>
    </w:rPr>
  </w:style>
  <w:style w:type="character" w:customStyle="1" w:styleId="HeaderChar">
    <w:name w:val="Header Char"/>
  </w:style>
  <w:style w:type="character" w:customStyle="1" w:styleId="FooterChar">
    <w:name w:val="Footer Cha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rPr>
      <w:sz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BodyText3">
    <w:name w:val="Body Text 3"/>
    <w:basedOn w:val="Normal"/>
    <w:pPr>
      <w:jc w:val="center"/>
    </w:pPr>
    <w:rPr>
      <w:b/>
      <w:sz w:val="24"/>
    </w:rPr>
  </w:style>
  <w:style w:type="paragraph" w:styleId="BodyText2">
    <w:name w:val="Body Text 2"/>
    <w:basedOn w:val="Normal"/>
    <w:pPr>
      <w:jc w:val="center"/>
    </w:pPr>
    <w:rPr>
      <w:b/>
      <w:sz w:val="32"/>
    </w:rPr>
  </w:style>
  <w:style w:type="paragraph" w:styleId="BodyTextIndent">
    <w:name w:val="Body Text Indent"/>
    <w:basedOn w:val="Normal"/>
    <w:pPr>
      <w:tabs>
        <w:tab w:val="left" w:pos="720"/>
      </w:tabs>
      <w:spacing w:after="360" w:line="252" w:lineRule="exact"/>
      <w:ind w:left="720" w:hanging="720"/>
    </w:pPr>
    <w:rPr>
      <w:rFonts w:ascii="Arial" w:hAnsi="Arial" w:cs="Arial"/>
      <w:spacing w:val="2"/>
      <w:szCs w:val="22"/>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NoSpacing">
    <w:name w:val="No Spacing"/>
    <w:uiPriority w:val="1"/>
    <w:qFormat/>
    <w:rsid w:val="00081A23"/>
    <w:rPr>
      <w:rFonts w:ascii="Calibri" w:hAnsi="Calibri"/>
      <w:sz w:val="22"/>
      <w:szCs w:val="22"/>
      <w:lang w:eastAsia="en-GB"/>
    </w:rPr>
  </w:style>
  <w:style w:type="table" w:styleId="TableGrid">
    <w:name w:val="Table Grid"/>
    <w:basedOn w:val="TableNormal"/>
    <w:uiPriority w:val="39"/>
    <w:rsid w:val="00F2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905F9"/>
    <w:rPr>
      <w:sz w:val="16"/>
      <w:szCs w:val="16"/>
    </w:rPr>
  </w:style>
  <w:style w:type="paragraph" w:styleId="CommentText">
    <w:name w:val="annotation text"/>
    <w:basedOn w:val="Normal"/>
    <w:link w:val="CommentTextChar"/>
    <w:uiPriority w:val="99"/>
    <w:semiHidden/>
    <w:unhideWhenUsed/>
    <w:rsid w:val="005905F9"/>
  </w:style>
  <w:style w:type="character" w:customStyle="1" w:styleId="CommentTextChar">
    <w:name w:val="Comment Text Char"/>
    <w:link w:val="CommentText"/>
    <w:uiPriority w:val="99"/>
    <w:semiHidden/>
    <w:rsid w:val="005905F9"/>
    <w:rPr>
      <w:lang w:eastAsia="ar-SA"/>
    </w:rPr>
  </w:style>
  <w:style w:type="paragraph" w:styleId="CommentSubject">
    <w:name w:val="annotation subject"/>
    <w:basedOn w:val="CommentText"/>
    <w:next w:val="CommentText"/>
    <w:link w:val="CommentSubjectChar"/>
    <w:uiPriority w:val="99"/>
    <w:semiHidden/>
    <w:unhideWhenUsed/>
    <w:rsid w:val="005905F9"/>
    <w:rPr>
      <w:b/>
      <w:bCs/>
    </w:rPr>
  </w:style>
  <w:style w:type="character" w:customStyle="1" w:styleId="CommentSubjectChar">
    <w:name w:val="Comment Subject Char"/>
    <w:link w:val="CommentSubject"/>
    <w:uiPriority w:val="99"/>
    <w:semiHidden/>
    <w:rsid w:val="005905F9"/>
    <w:rPr>
      <w:b/>
      <w:bCs/>
      <w:lang w:eastAsia="ar-SA"/>
    </w:rPr>
  </w:style>
  <w:style w:type="paragraph" w:styleId="BalloonText">
    <w:name w:val="Balloon Text"/>
    <w:basedOn w:val="Normal"/>
    <w:link w:val="BalloonTextChar"/>
    <w:uiPriority w:val="99"/>
    <w:semiHidden/>
    <w:unhideWhenUsed/>
    <w:rsid w:val="005905F9"/>
    <w:rPr>
      <w:rFonts w:ascii="Segoe UI" w:hAnsi="Segoe UI" w:cs="Segoe UI"/>
      <w:sz w:val="18"/>
      <w:szCs w:val="18"/>
    </w:rPr>
  </w:style>
  <w:style w:type="character" w:customStyle="1" w:styleId="BalloonTextChar">
    <w:name w:val="Balloon Text Char"/>
    <w:link w:val="BalloonText"/>
    <w:uiPriority w:val="99"/>
    <w:semiHidden/>
    <w:rsid w:val="005905F9"/>
    <w:rPr>
      <w:rFonts w:ascii="Segoe UI" w:hAnsi="Segoe UI" w:cs="Segoe UI"/>
      <w:sz w:val="18"/>
      <w:szCs w:val="18"/>
      <w:lang w:eastAsia="ar-SA"/>
    </w:rPr>
  </w:style>
  <w:style w:type="character" w:customStyle="1" w:styleId="UnresolvedMention1">
    <w:name w:val="Unresolved Mention1"/>
    <w:uiPriority w:val="99"/>
    <w:semiHidden/>
    <w:unhideWhenUsed/>
    <w:rsid w:val="005E7444"/>
    <w:rPr>
      <w:color w:val="605E5C"/>
      <w:shd w:val="clear" w:color="auto" w:fill="E1DFDD"/>
    </w:rPr>
  </w:style>
  <w:style w:type="paragraph" w:customStyle="1" w:styleId="paragraph">
    <w:name w:val="paragraph"/>
    <w:basedOn w:val="Normal"/>
    <w:rsid w:val="000E09E4"/>
    <w:pPr>
      <w:suppressAutoHyphens w:val="0"/>
      <w:spacing w:before="100" w:beforeAutospacing="1" w:after="100" w:afterAutospacing="1"/>
    </w:pPr>
    <w:rPr>
      <w:sz w:val="24"/>
      <w:szCs w:val="24"/>
      <w:lang w:eastAsia="en-US"/>
    </w:rPr>
  </w:style>
  <w:style w:type="character" w:customStyle="1" w:styleId="normaltextrun">
    <w:name w:val="normaltextrun"/>
    <w:rsid w:val="000E09E4"/>
  </w:style>
  <w:style w:type="character" w:customStyle="1" w:styleId="eop">
    <w:name w:val="eop"/>
    <w:rsid w:val="000E09E4"/>
  </w:style>
  <w:style w:type="character" w:customStyle="1" w:styleId="contextualspellingandgrammarerror">
    <w:name w:val="contextualspellingandgrammarerror"/>
    <w:rsid w:val="000E09E4"/>
  </w:style>
  <w:style w:type="character" w:styleId="FollowedHyperlink">
    <w:name w:val="FollowedHyperlink"/>
    <w:basedOn w:val="DefaultParagraphFont"/>
    <w:uiPriority w:val="99"/>
    <w:semiHidden/>
    <w:unhideWhenUsed/>
    <w:rsid w:val="001A4FA8"/>
    <w:rPr>
      <w:color w:val="954F72" w:themeColor="followedHyperlink"/>
      <w:u w:val="single"/>
    </w:rPr>
  </w:style>
  <w:style w:type="paragraph" w:styleId="NormalWeb">
    <w:name w:val="Normal (Web)"/>
    <w:basedOn w:val="Normal"/>
    <w:uiPriority w:val="99"/>
    <w:unhideWhenUsed/>
    <w:rsid w:val="00D01AB1"/>
    <w:pPr>
      <w:suppressAutoHyphens w:val="0"/>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3B3BFB"/>
    <w:rPr>
      <w:color w:val="605E5C"/>
      <w:shd w:val="clear" w:color="auto" w:fill="E1DFDD"/>
    </w:rPr>
  </w:style>
  <w:style w:type="character" w:styleId="Strong">
    <w:name w:val="Strong"/>
    <w:basedOn w:val="DefaultParagraphFont"/>
    <w:uiPriority w:val="22"/>
    <w:qFormat/>
    <w:rsid w:val="00F53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7118">
      <w:bodyDiv w:val="1"/>
      <w:marLeft w:val="0"/>
      <w:marRight w:val="0"/>
      <w:marTop w:val="0"/>
      <w:marBottom w:val="0"/>
      <w:divBdr>
        <w:top w:val="none" w:sz="0" w:space="0" w:color="auto"/>
        <w:left w:val="none" w:sz="0" w:space="0" w:color="auto"/>
        <w:bottom w:val="none" w:sz="0" w:space="0" w:color="auto"/>
        <w:right w:val="none" w:sz="0" w:space="0" w:color="auto"/>
      </w:divBdr>
    </w:div>
    <w:div w:id="992829762">
      <w:bodyDiv w:val="1"/>
      <w:marLeft w:val="0"/>
      <w:marRight w:val="0"/>
      <w:marTop w:val="0"/>
      <w:marBottom w:val="0"/>
      <w:divBdr>
        <w:top w:val="none" w:sz="0" w:space="0" w:color="auto"/>
        <w:left w:val="none" w:sz="0" w:space="0" w:color="auto"/>
        <w:bottom w:val="none" w:sz="0" w:space="0" w:color="auto"/>
        <w:right w:val="none" w:sz="0" w:space="0" w:color="auto"/>
      </w:divBdr>
      <w:divsChild>
        <w:div w:id="1541629200">
          <w:marLeft w:val="0"/>
          <w:marRight w:val="0"/>
          <w:marTop w:val="0"/>
          <w:marBottom w:val="0"/>
          <w:divBdr>
            <w:top w:val="none" w:sz="0" w:space="0" w:color="auto"/>
            <w:left w:val="none" w:sz="0" w:space="0" w:color="auto"/>
            <w:bottom w:val="none" w:sz="0" w:space="0" w:color="auto"/>
            <w:right w:val="none" w:sz="0" w:space="0" w:color="auto"/>
          </w:divBdr>
        </w:div>
        <w:div w:id="1274240231">
          <w:marLeft w:val="0"/>
          <w:marRight w:val="0"/>
          <w:marTop w:val="0"/>
          <w:marBottom w:val="0"/>
          <w:divBdr>
            <w:top w:val="none" w:sz="0" w:space="0" w:color="auto"/>
            <w:left w:val="none" w:sz="0" w:space="0" w:color="auto"/>
            <w:bottom w:val="none" w:sz="0" w:space="0" w:color="auto"/>
            <w:right w:val="none" w:sz="0" w:space="0" w:color="auto"/>
          </w:divBdr>
        </w:div>
        <w:div w:id="578684494">
          <w:marLeft w:val="0"/>
          <w:marRight w:val="0"/>
          <w:marTop w:val="0"/>
          <w:marBottom w:val="0"/>
          <w:divBdr>
            <w:top w:val="none" w:sz="0" w:space="0" w:color="auto"/>
            <w:left w:val="none" w:sz="0" w:space="0" w:color="auto"/>
            <w:bottom w:val="none" w:sz="0" w:space="0" w:color="auto"/>
            <w:right w:val="none" w:sz="0" w:space="0" w:color="auto"/>
          </w:divBdr>
        </w:div>
        <w:div w:id="1478376844">
          <w:marLeft w:val="0"/>
          <w:marRight w:val="0"/>
          <w:marTop w:val="0"/>
          <w:marBottom w:val="0"/>
          <w:divBdr>
            <w:top w:val="none" w:sz="0" w:space="0" w:color="auto"/>
            <w:left w:val="none" w:sz="0" w:space="0" w:color="auto"/>
            <w:bottom w:val="none" w:sz="0" w:space="0" w:color="auto"/>
            <w:right w:val="none" w:sz="0" w:space="0" w:color="auto"/>
          </w:divBdr>
        </w:div>
        <w:div w:id="1693457254">
          <w:marLeft w:val="0"/>
          <w:marRight w:val="0"/>
          <w:marTop w:val="0"/>
          <w:marBottom w:val="0"/>
          <w:divBdr>
            <w:top w:val="none" w:sz="0" w:space="0" w:color="auto"/>
            <w:left w:val="none" w:sz="0" w:space="0" w:color="auto"/>
            <w:bottom w:val="none" w:sz="0" w:space="0" w:color="auto"/>
            <w:right w:val="none" w:sz="0" w:space="0" w:color="auto"/>
          </w:divBdr>
          <w:divsChild>
            <w:div w:id="86074061">
              <w:marLeft w:val="-75"/>
              <w:marRight w:val="0"/>
              <w:marTop w:val="30"/>
              <w:marBottom w:val="30"/>
              <w:divBdr>
                <w:top w:val="none" w:sz="0" w:space="0" w:color="auto"/>
                <w:left w:val="none" w:sz="0" w:space="0" w:color="auto"/>
                <w:bottom w:val="none" w:sz="0" w:space="0" w:color="auto"/>
                <w:right w:val="none" w:sz="0" w:space="0" w:color="auto"/>
              </w:divBdr>
              <w:divsChild>
                <w:div w:id="1128161614">
                  <w:marLeft w:val="0"/>
                  <w:marRight w:val="0"/>
                  <w:marTop w:val="0"/>
                  <w:marBottom w:val="0"/>
                  <w:divBdr>
                    <w:top w:val="none" w:sz="0" w:space="0" w:color="auto"/>
                    <w:left w:val="none" w:sz="0" w:space="0" w:color="auto"/>
                    <w:bottom w:val="none" w:sz="0" w:space="0" w:color="auto"/>
                    <w:right w:val="none" w:sz="0" w:space="0" w:color="auto"/>
                  </w:divBdr>
                  <w:divsChild>
                    <w:div w:id="1105924533">
                      <w:marLeft w:val="0"/>
                      <w:marRight w:val="0"/>
                      <w:marTop w:val="0"/>
                      <w:marBottom w:val="0"/>
                      <w:divBdr>
                        <w:top w:val="none" w:sz="0" w:space="0" w:color="auto"/>
                        <w:left w:val="none" w:sz="0" w:space="0" w:color="auto"/>
                        <w:bottom w:val="none" w:sz="0" w:space="0" w:color="auto"/>
                        <w:right w:val="none" w:sz="0" w:space="0" w:color="auto"/>
                      </w:divBdr>
                    </w:div>
                    <w:div w:id="1695769906">
                      <w:marLeft w:val="0"/>
                      <w:marRight w:val="0"/>
                      <w:marTop w:val="0"/>
                      <w:marBottom w:val="0"/>
                      <w:divBdr>
                        <w:top w:val="none" w:sz="0" w:space="0" w:color="auto"/>
                        <w:left w:val="none" w:sz="0" w:space="0" w:color="auto"/>
                        <w:bottom w:val="none" w:sz="0" w:space="0" w:color="auto"/>
                        <w:right w:val="none" w:sz="0" w:space="0" w:color="auto"/>
                      </w:divBdr>
                    </w:div>
                  </w:divsChild>
                </w:div>
                <w:div w:id="1173182912">
                  <w:marLeft w:val="0"/>
                  <w:marRight w:val="0"/>
                  <w:marTop w:val="0"/>
                  <w:marBottom w:val="0"/>
                  <w:divBdr>
                    <w:top w:val="none" w:sz="0" w:space="0" w:color="auto"/>
                    <w:left w:val="none" w:sz="0" w:space="0" w:color="auto"/>
                    <w:bottom w:val="none" w:sz="0" w:space="0" w:color="auto"/>
                    <w:right w:val="none" w:sz="0" w:space="0" w:color="auto"/>
                  </w:divBdr>
                  <w:divsChild>
                    <w:div w:id="2932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7460">
          <w:marLeft w:val="0"/>
          <w:marRight w:val="0"/>
          <w:marTop w:val="0"/>
          <w:marBottom w:val="0"/>
          <w:divBdr>
            <w:top w:val="none" w:sz="0" w:space="0" w:color="auto"/>
            <w:left w:val="none" w:sz="0" w:space="0" w:color="auto"/>
            <w:bottom w:val="none" w:sz="0" w:space="0" w:color="auto"/>
            <w:right w:val="none" w:sz="0" w:space="0" w:color="auto"/>
          </w:divBdr>
        </w:div>
        <w:div w:id="276759580">
          <w:marLeft w:val="0"/>
          <w:marRight w:val="0"/>
          <w:marTop w:val="0"/>
          <w:marBottom w:val="0"/>
          <w:divBdr>
            <w:top w:val="none" w:sz="0" w:space="0" w:color="auto"/>
            <w:left w:val="none" w:sz="0" w:space="0" w:color="auto"/>
            <w:bottom w:val="none" w:sz="0" w:space="0" w:color="auto"/>
            <w:right w:val="none" w:sz="0" w:space="0" w:color="auto"/>
          </w:divBdr>
        </w:div>
        <w:div w:id="2038382222">
          <w:marLeft w:val="0"/>
          <w:marRight w:val="0"/>
          <w:marTop w:val="0"/>
          <w:marBottom w:val="0"/>
          <w:divBdr>
            <w:top w:val="none" w:sz="0" w:space="0" w:color="auto"/>
            <w:left w:val="none" w:sz="0" w:space="0" w:color="auto"/>
            <w:bottom w:val="none" w:sz="0" w:space="0" w:color="auto"/>
            <w:right w:val="none" w:sz="0" w:space="0" w:color="auto"/>
          </w:divBdr>
          <w:divsChild>
            <w:div w:id="1445035257">
              <w:marLeft w:val="-75"/>
              <w:marRight w:val="0"/>
              <w:marTop w:val="30"/>
              <w:marBottom w:val="30"/>
              <w:divBdr>
                <w:top w:val="none" w:sz="0" w:space="0" w:color="auto"/>
                <w:left w:val="none" w:sz="0" w:space="0" w:color="auto"/>
                <w:bottom w:val="none" w:sz="0" w:space="0" w:color="auto"/>
                <w:right w:val="none" w:sz="0" w:space="0" w:color="auto"/>
              </w:divBdr>
              <w:divsChild>
                <w:div w:id="645862015">
                  <w:marLeft w:val="0"/>
                  <w:marRight w:val="0"/>
                  <w:marTop w:val="0"/>
                  <w:marBottom w:val="0"/>
                  <w:divBdr>
                    <w:top w:val="none" w:sz="0" w:space="0" w:color="auto"/>
                    <w:left w:val="none" w:sz="0" w:space="0" w:color="auto"/>
                    <w:bottom w:val="none" w:sz="0" w:space="0" w:color="auto"/>
                    <w:right w:val="none" w:sz="0" w:space="0" w:color="auto"/>
                  </w:divBdr>
                  <w:divsChild>
                    <w:div w:id="2136634128">
                      <w:marLeft w:val="0"/>
                      <w:marRight w:val="0"/>
                      <w:marTop w:val="0"/>
                      <w:marBottom w:val="0"/>
                      <w:divBdr>
                        <w:top w:val="none" w:sz="0" w:space="0" w:color="auto"/>
                        <w:left w:val="none" w:sz="0" w:space="0" w:color="auto"/>
                        <w:bottom w:val="none" w:sz="0" w:space="0" w:color="auto"/>
                        <w:right w:val="none" w:sz="0" w:space="0" w:color="auto"/>
                      </w:divBdr>
                    </w:div>
                    <w:div w:id="1455707576">
                      <w:marLeft w:val="0"/>
                      <w:marRight w:val="0"/>
                      <w:marTop w:val="0"/>
                      <w:marBottom w:val="0"/>
                      <w:divBdr>
                        <w:top w:val="none" w:sz="0" w:space="0" w:color="auto"/>
                        <w:left w:val="none" w:sz="0" w:space="0" w:color="auto"/>
                        <w:bottom w:val="none" w:sz="0" w:space="0" w:color="auto"/>
                        <w:right w:val="none" w:sz="0" w:space="0" w:color="auto"/>
                      </w:divBdr>
                    </w:div>
                  </w:divsChild>
                </w:div>
                <w:div w:id="1966808127">
                  <w:marLeft w:val="0"/>
                  <w:marRight w:val="0"/>
                  <w:marTop w:val="0"/>
                  <w:marBottom w:val="0"/>
                  <w:divBdr>
                    <w:top w:val="none" w:sz="0" w:space="0" w:color="auto"/>
                    <w:left w:val="none" w:sz="0" w:space="0" w:color="auto"/>
                    <w:bottom w:val="none" w:sz="0" w:space="0" w:color="auto"/>
                    <w:right w:val="none" w:sz="0" w:space="0" w:color="auto"/>
                  </w:divBdr>
                  <w:divsChild>
                    <w:div w:id="613709622">
                      <w:marLeft w:val="0"/>
                      <w:marRight w:val="0"/>
                      <w:marTop w:val="0"/>
                      <w:marBottom w:val="0"/>
                      <w:divBdr>
                        <w:top w:val="none" w:sz="0" w:space="0" w:color="auto"/>
                        <w:left w:val="none" w:sz="0" w:space="0" w:color="auto"/>
                        <w:bottom w:val="none" w:sz="0" w:space="0" w:color="auto"/>
                        <w:right w:val="none" w:sz="0" w:space="0" w:color="auto"/>
                      </w:divBdr>
                    </w:div>
                    <w:div w:id="2093428322">
                      <w:marLeft w:val="0"/>
                      <w:marRight w:val="0"/>
                      <w:marTop w:val="0"/>
                      <w:marBottom w:val="0"/>
                      <w:divBdr>
                        <w:top w:val="none" w:sz="0" w:space="0" w:color="auto"/>
                        <w:left w:val="none" w:sz="0" w:space="0" w:color="auto"/>
                        <w:bottom w:val="none" w:sz="0" w:space="0" w:color="auto"/>
                        <w:right w:val="none" w:sz="0" w:space="0" w:color="auto"/>
                      </w:divBdr>
                    </w:div>
                  </w:divsChild>
                </w:div>
                <w:div w:id="258758126">
                  <w:marLeft w:val="0"/>
                  <w:marRight w:val="0"/>
                  <w:marTop w:val="0"/>
                  <w:marBottom w:val="0"/>
                  <w:divBdr>
                    <w:top w:val="none" w:sz="0" w:space="0" w:color="auto"/>
                    <w:left w:val="none" w:sz="0" w:space="0" w:color="auto"/>
                    <w:bottom w:val="none" w:sz="0" w:space="0" w:color="auto"/>
                    <w:right w:val="none" w:sz="0" w:space="0" w:color="auto"/>
                  </w:divBdr>
                  <w:divsChild>
                    <w:div w:id="674116932">
                      <w:marLeft w:val="0"/>
                      <w:marRight w:val="0"/>
                      <w:marTop w:val="0"/>
                      <w:marBottom w:val="0"/>
                      <w:divBdr>
                        <w:top w:val="none" w:sz="0" w:space="0" w:color="auto"/>
                        <w:left w:val="none" w:sz="0" w:space="0" w:color="auto"/>
                        <w:bottom w:val="none" w:sz="0" w:space="0" w:color="auto"/>
                        <w:right w:val="none" w:sz="0" w:space="0" w:color="auto"/>
                      </w:divBdr>
                    </w:div>
                    <w:div w:id="40709590">
                      <w:marLeft w:val="0"/>
                      <w:marRight w:val="0"/>
                      <w:marTop w:val="0"/>
                      <w:marBottom w:val="0"/>
                      <w:divBdr>
                        <w:top w:val="none" w:sz="0" w:space="0" w:color="auto"/>
                        <w:left w:val="none" w:sz="0" w:space="0" w:color="auto"/>
                        <w:bottom w:val="none" w:sz="0" w:space="0" w:color="auto"/>
                        <w:right w:val="none" w:sz="0" w:space="0" w:color="auto"/>
                      </w:divBdr>
                    </w:div>
                  </w:divsChild>
                </w:div>
                <w:div w:id="1813251252">
                  <w:marLeft w:val="0"/>
                  <w:marRight w:val="0"/>
                  <w:marTop w:val="0"/>
                  <w:marBottom w:val="0"/>
                  <w:divBdr>
                    <w:top w:val="none" w:sz="0" w:space="0" w:color="auto"/>
                    <w:left w:val="none" w:sz="0" w:space="0" w:color="auto"/>
                    <w:bottom w:val="none" w:sz="0" w:space="0" w:color="auto"/>
                    <w:right w:val="none" w:sz="0" w:space="0" w:color="auto"/>
                  </w:divBdr>
                  <w:divsChild>
                    <w:div w:id="656107073">
                      <w:marLeft w:val="0"/>
                      <w:marRight w:val="0"/>
                      <w:marTop w:val="0"/>
                      <w:marBottom w:val="0"/>
                      <w:divBdr>
                        <w:top w:val="none" w:sz="0" w:space="0" w:color="auto"/>
                        <w:left w:val="none" w:sz="0" w:space="0" w:color="auto"/>
                        <w:bottom w:val="none" w:sz="0" w:space="0" w:color="auto"/>
                        <w:right w:val="none" w:sz="0" w:space="0" w:color="auto"/>
                      </w:divBdr>
                    </w:div>
                    <w:div w:id="1863283473">
                      <w:marLeft w:val="0"/>
                      <w:marRight w:val="0"/>
                      <w:marTop w:val="0"/>
                      <w:marBottom w:val="0"/>
                      <w:divBdr>
                        <w:top w:val="none" w:sz="0" w:space="0" w:color="auto"/>
                        <w:left w:val="none" w:sz="0" w:space="0" w:color="auto"/>
                        <w:bottom w:val="none" w:sz="0" w:space="0" w:color="auto"/>
                        <w:right w:val="none" w:sz="0" w:space="0" w:color="auto"/>
                      </w:divBdr>
                    </w:div>
                  </w:divsChild>
                </w:div>
                <w:div w:id="1406294311">
                  <w:marLeft w:val="0"/>
                  <w:marRight w:val="0"/>
                  <w:marTop w:val="0"/>
                  <w:marBottom w:val="0"/>
                  <w:divBdr>
                    <w:top w:val="none" w:sz="0" w:space="0" w:color="auto"/>
                    <w:left w:val="none" w:sz="0" w:space="0" w:color="auto"/>
                    <w:bottom w:val="none" w:sz="0" w:space="0" w:color="auto"/>
                    <w:right w:val="none" w:sz="0" w:space="0" w:color="auto"/>
                  </w:divBdr>
                  <w:divsChild>
                    <w:div w:id="1692881094">
                      <w:marLeft w:val="0"/>
                      <w:marRight w:val="0"/>
                      <w:marTop w:val="0"/>
                      <w:marBottom w:val="0"/>
                      <w:divBdr>
                        <w:top w:val="none" w:sz="0" w:space="0" w:color="auto"/>
                        <w:left w:val="none" w:sz="0" w:space="0" w:color="auto"/>
                        <w:bottom w:val="none" w:sz="0" w:space="0" w:color="auto"/>
                        <w:right w:val="none" w:sz="0" w:space="0" w:color="auto"/>
                      </w:divBdr>
                    </w:div>
                  </w:divsChild>
                </w:div>
                <w:div w:id="1677465879">
                  <w:marLeft w:val="0"/>
                  <w:marRight w:val="0"/>
                  <w:marTop w:val="0"/>
                  <w:marBottom w:val="0"/>
                  <w:divBdr>
                    <w:top w:val="none" w:sz="0" w:space="0" w:color="auto"/>
                    <w:left w:val="none" w:sz="0" w:space="0" w:color="auto"/>
                    <w:bottom w:val="none" w:sz="0" w:space="0" w:color="auto"/>
                    <w:right w:val="none" w:sz="0" w:space="0" w:color="auto"/>
                  </w:divBdr>
                  <w:divsChild>
                    <w:div w:id="1569850232">
                      <w:marLeft w:val="0"/>
                      <w:marRight w:val="0"/>
                      <w:marTop w:val="0"/>
                      <w:marBottom w:val="0"/>
                      <w:divBdr>
                        <w:top w:val="none" w:sz="0" w:space="0" w:color="auto"/>
                        <w:left w:val="none" w:sz="0" w:space="0" w:color="auto"/>
                        <w:bottom w:val="none" w:sz="0" w:space="0" w:color="auto"/>
                        <w:right w:val="none" w:sz="0" w:space="0" w:color="auto"/>
                      </w:divBdr>
                    </w:div>
                    <w:div w:id="293413762">
                      <w:marLeft w:val="0"/>
                      <w:marRight w:val="0"/>
                      <w:marTop w:val="0"/>
                      <w:marBottom w:val="0"/>
                      <w:divBdr>
                        <w:top w:val="none" w:sz="0" w:space="0" w:color="auto"/>
                        <w:left w:val="none" w:sz="0" w:space="0" w:color="auto"/>
                        <w:bottom w:val="none" w:sz="0" w:space="0" w:color="auto"/>
                        <w:right w:val="none" w:sz="0" w:space="0" w:color="auto"/>
                      </w:divBdr>
                    </w:div>
                    <w:div w:id="1068191602">
                      <w:marLeft w:val="0"/>
                      <w:marRight w:val="0"/>
                      <w:marTop w:val="0"/>
                      <w:marBottom w:val="0"/>
                      <w:divBdr>
                        <w:top w:val="none" w:sz="0" w:space="0" w:color="auto"/>
                        <w:left w:val="none" w:sz="0" w:space="0" w:color="auto"/>
                        <w:bottom w:val="none" w:sz="0" w:space="0" w:color="auto"/>
                        <w:right w:val="none" w:sz="0" w:space="0" w:color="auto"/>
                      </w:divBdr>
                    </w:div>
                  </w:divsChild>
                </w:div>
                <w:div w:id="1704474724">
                  <w:marLeft w:val="0"/>
                  <w:marRight w:val="0"/>
                  <w:marTop w:val="0"/>
                  <w:marBottom w:val="0"/>
                  <w:divBdr>
                    <w:top w:val="none" w:sz="0" w:space="0" w:color="auto"/>
                    <w:left w:val="none" w:sz="0" w:space="0" w:color="auto"/>
                    <w:bottom w:val="none" w:sz="0" w:space="0" w:color="auto"/>
                    <w:right w:val="none" w:sz="0" w:space="0" w:color="auto"/>
                  </w:divBdr>
                  <w:divsChild>
                    <w:div w:id="589462521">
                      <w:marLeft w:val="0"/>
                      <w:marRight w:val="0"/>
                      <w:marTop w:val="0"/>
                      <w:marBottom w:val="0"/>
                      <w:divBdr>
                        <w:top w:val="none" w:sz="0" w:space="0" w:color="auto"/>
                        <w:left w:val="none" w:sz="0" w:space="0" w:color="auto"/>
                        <w:bottom w:val="none" w:sz="0" w:space="0" w:color="auto"/>
                        <w:right w:val="none" w:sz="0" w:space="0" w:color="auto"/>
                      </w:divBdr>
                    </w:div>
                    <w:div w:id="790436625">
                      <w:marLeft w:val="0"/>
                      <w:marRight w:val="0"/>
                      <w:marTop w:val="0"/>
                      <w:marBottom w:val="0"/>
                      <w:divBdr>
                        <w:top w:val="none" w:sz="0" w:space="0" w:color="auto"/>
                        <w:left w:val="none" w:sz="0" w:space="0" w:color="auto"/>
                        <w:bottom w:val="none" w:sz="0" w:space="0" w:color="auto"/>
                        <w:right w:val="none" w:sz="0" w:space="0" w:color="auto"/>
                      </w:divBdr>
                    </w:div>
                  </w:divsChild>
                </w:div>
                <w:div w:id="1012297986">
                  <w:marLeft w:val="0"/>
                  <w:marRight w:val="0"/>
                  <w:marTop w:val="0"/>
                  <w:marBottom w:val="0"/>
                  <w:divBdr>
                    <w:top w:val="none" w:sz="0" w:space="0" w:color="auto"/>
                    <w:left w:val="none" w:sz="0" w:space="0" w:color="auto"/>
                    <w:bottom w:val="none" w:sz="0" w:space="0" w:color="auto"/>
                    <w:right w:val="none" w:sz="0" w:space="0" w:color="auto"/>
                  </w:divBdr>
                  <w:divsChild>
                    <w:div w:id="1775785786">
                      <w:marLeft w:val="0"/>
                      <w:marRight w:val="0"/>
                      <w:marTop w:val="0"/>
                      <w:marBottom w:val="0"/>
                      <w:divBdr>
                        <w:top w:val="none" w:sz="0" w:space="0" w:color="auto"/>
                        <w:left w:val="none" w:sz="0" w:space="0" w:color="auto"/>
                        <w:bottom w:val="none" w:sz="0" w:space="0" w:color="auto"/>
                        <w:right w:val="none" w:sz="0" w:space="0" w:color="auto"/>
                      </w:divBdr>
                    </w:div>
                    <w:div w:id="1840657748">
                      <w:marLeft w:val="0"/>
                      <w:marRight w:val="0"/>
                      <w:marTop w:val="0"/>
                      <w:marBottom w:val="0"/>
                      <w:divBdr>
                        <w:top w:val="none" w:sz="0" w:space="0" w:color="auto"/>
                        <w:left w:val="none" w:sz="0" w:space="0" w:color="auto"/>
                        <w:bottom w:val="none" w:sz="0" w:space="0" w:color="auto"/>
                        <w:right w:val="none" w:sz="0" w:space="0" w:color="auto"/>
                      </w:divBdr>
                    </w:div>
                    <w:div w:id="2129347312">
                      <w:marLeft w:val="0"/>
                      <w:marRight w:val="0"/>
                      <w:marTop w:val="0"/>
                      <w:marBottom w:val="0"/>
                      <w:divBdr>
                        <w:top w:val="none" w:sz="0" w:space="0" w:color="auto"/>
                        <w:left w:val="none" w:sz="0" w:space="0" w:color="auto"/>
                        <w:bottom w:val="none" w:sz="0" w:space="0" w:color="auto"/>
                        <w:right w:val="none" w:sz="0" w:space="0" w:color="auto"/>
                      </w:divBdr>
                    </w:div>
                    <w:div w:id="110633930">
                      <w:marLeft w:val="0"/>
                      <w:marRight w:val="0"/>
                      <w:marTop w:val="0"/>
                      <w:marBottom w:val="0"/>
                      <w:divBdr>
                        <w:top w:val="none" w:sz="0" w:space="0" w:color="auto"/>
                        <w:left w:val="none" w:sz="0" w:space="0" w:color="auto"/>
                        <w:bottom w:val="none" w:sz="0" w:space="0" w:color="auto"/>
                        <w:right w:val="none" w:sz="0" w:space="0" w:color="auto"/>
                      </w:divBdr>
                    </w:div>
                    <w:div w:id="2088763828">
                      <w:marLeft w:val="0"/>
                      <w:marRight w:val="0"/>
                      <w:marTop w:val="0"/>
                      <w:marBottom w:val="0"/>
                      <w:divBdr>
                        <w:top w:val="none" w:sz="0" w:space="0" w:color="auto"/>
                        <w:left w:val="none" w:sz="0" w:space="0" w:color="auto"/>
                        <w:bottom w:val="none" w:sz="0" w:space="0" w:color="auto"/>
                        <w:right w:val="none" w:sz="0" w:space="0" w:color="auto"/>
                      </w:divBdr>
                    </w:div>
                    <w:div w:id="1654870375">
                      <w:marLeft w:val="0"/>
                      <w:marRight w:val="0"/>
                      <w:marTop w:val="0"/>
                      <w:marBottom w:val="0"/>
                      <w:divBdr>
                        <w:top w:val="none" w:sz="0" w:space="0" w:color="auto"/>
                        <w:left w:val="none" w:sz="0" w:space="0" w:color="auto"/>
                        <w:bottom w:val="none" w:sz="0" w:space="0" w:color="auto"/>
                        <w:right w:val="none" w:sz="0" w:space="0" w:color="auto"/>
                      </w:divBdr>
                    </w:div>
                    <w:div w:id="2013531748">
                      <w:marLeft w:val="0"/>
                      <w:marRight w:val="0"/>
                      <w:marTop w:val="0"/>
                      <w:marBottom w:val="0"/>
                      <w:divBdr>
                        <w:top w:val="none" w:sz="0" w:space="0" w:color="auto"/>
                        <w:left w:val="none" w:sz="0" w:space="0" w:color="auto"/>
                        <w:bottom w:val="none" w:sz="0" w:space="0" w:color="auto"/>
                        <w:right w:val="none" w:sz="0" w:space="0" w:color="auto"/>
                      </w:divBdr>
                    </w:div>
                    <w:div w:id="365063605">
                      <w:marLeft w:val="0"/>
                      <w:marRight w:val="0"/>
                      <w:marTop w:val="0"/>
                      <w:marBottom w:val="0"/>
                      <w:divBdr>
                        <w:top w:val="none" w:sz="0" w:space="0" w:color="auto"/>
                        <w:left w:val="none" w:sz="0" w:space="0" w:color="auto"/>
                        <w:bottom w:val="none" w:sz="0" w:space="0" w:color="auto"/>
                        <w:right w:val="none" w:sz="0" w:space="0" w:color="auto"/>
                      </w:divBdr>
                    </w:div>
                    <w:div w:id="1601445789">
                      <w:marLeft w:val="0"/>
                      <w:marRight w:val="0"/>
                      <w:marTop w:val="0"/>
                      <w:marBottom w:val="0"/>
                      <w:divBdr>
                        <w:top w:val="none" w:sz="0" w:space="0" w:color="auto"/>
                        <w:left w:val="none" w:sz="0" w:space="0" w:color="auto"/>
                        <w:bottom w:val="none" w:sz="0" w:space="0" w:color="auto"/>
                        <w:right w:val="none" w:sz="0" w:space="0" w:color="auto"/>
                      </w:divBdr>
                    </w:div>
                    <w:div w:id="1716150924">
                      <w:marLeft w:val="0"/>
                      <w:marRight w:val="0"/>
                      <w:marTop w:val="0"/>
                      <w:marBottom w:val="0"/>
                      <w:divBdr>
                        <w:top w:val="none" w:sz="0" w:space="0" w:color="auto"/>
                        <w:left w:val="none" w:sz="0" w:space="0" w:color="auto"/>
                        <w:bottom w:val="none" w:sz="0" w:space="0" w:color="auto"/>
                        <w:right w:val="none" w:sz="0" w:space="0" w:color="auto"/>
                      </w:divBdr>
                    </w:div>
                  </w:divsChild>
                </w:div>
                <w:div w:id="1350714378">
                  <w:marLeft w:val="0"/>
                  <w:marRight w:val="0"/>
                  <w:marTop w:val="0"/>
                  <w:marBottom w:val="0"/>
                  <w:divBdr>
                    <w:top w:val="none" w:sz="0" w:space="0" w:color="auto"/>
                    <w:left w:val="none" w:sz="0" w:space="0" w:color="auto"/>
                    <w:bottom w:val="none" w:sz="0" w:space="0" w:color="auto"/>
                    <w:right w:val="none" w:sz="0" w:space="0" w:color="auto"/>
                  </w:divBdr>
                </w:div>
                <w:div w:id="623730213">
                  <w:marLeft w:val="0"/>
                  <w:marRight w:val="0"/>
                  <w:marTop w:val="0"/>
                  <w:marBottom w:val="0"/>
                  <w:divBdr>
                    <w:top w:val="none" w:sz="0" w:space="0" w:color="auto"/>
                    <w:left w:val="none" w:sz="0" w:space="0" w:color="auto"/>
                    <w:bottom w:val="none" w:sz="0" w:space="0" w:color="auto"/>
                    <w:right w:val="none" w:sz="0" w:space="0" w:color="auto"/>
                  </w:divBdr>
                </w:div>
                <w:div w:id="1889566580">
                  <w:marLeft w:val="0"/>
                  <w:marRight w:val="0"/>
                  <w:marTop w:val="0"/>
                  <w:marBottom w:val="0"/>
                  <w:divBdr>
                    <w:top w:val="none" w:sz="0" w:space="0" w:color="auto"/>
                    <w:left w:val="none" w:sz="0" w:space="0" w:color="auto"/>
                    <w:bottom w:val="none" w:sz="0" w:space="0" w:color="auto"/>
                    <w:right w:val="none" w:sz="0" w:space="0" w:color="auto"/>
                  </w:divBdr>
                </w:div>
                <w:div w:id="1391998983">
                  <w:marLeft w:val="0"/>
                  <w:marRight w:val="0"/>
                  <w:marTop w:val="0"/>
                  <w:marBottom w:val="0"/>
                  <w:divBdr>
                    <w:top w:val="none" w:sz="0" w:space="0" w:color="auto"/>
                    <w:left w:val="none" w:sz="0" w:space="0" w:color="auto"/>
                    <w:bottom w:val="none" w:sz="0" w:space="0" w:color="auto"/>
                    <w:right w:val="none" w:sz="0" w:space="0" w:color="auto"/>
                  </w:divBdr>
                </w:div>
                <w:div w:id="1336226147">
                  <w:marLeft w:val="0"/>
                  <w:marRight w:val="0"/>
                  <w:marTop w:val="0"/>
                  <w:marBottom w:val="0"/>
                  <w:divBdr>
                    <w:top w:val="none" w:sz="0" w:space="0" w:color="auto"/>
                    <w:left w:val="none" w:sz="0" w:space="0" w:color="auto"/>
                    <w:bottom w:val="none" w:sz="0" w:space="0" w:color="auto"/>
                    <w:right w:val="none" w:sz="0" w:space="0" w:color="auto"/>
                  </w:divBdr>
                </w:div>
                <w:div w:id="7306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689">
          <w:marLeft w:val="0"/>
          <w:marRight w:val="0"/>
          <w:marTop w:val="0"/>
          <w:marBottom w:val="0"/>
          <w:divBdr>
            <w:top w:val="none" w:sz="0" w:space="0" w:color="auto"/>
            <w:left w:val="none" w:sz="0" w:space="0" w:color="auto"/>
            <w:bottom w:val="none" w:sz="0" w:space="0" w:color="auto"/>
            <w:right w:val="none" w:sz="0" w:space="0" w:color="auto"/>
          </w:divBdr>
        </w:div>
        <w:div w:id="1607615502">
          <w:marLeft w:val="0"/>
          <w:marRight w:val="0"/>
          <w:marTop w:val="0"/>
          <w:marBottom w:val="0"/>
          <w:divBdr>
            <w:top w:val="none" w:sz="0" w:space="0" w:color="auto"/>
            <w:left w:val="none" w:sz="0" w:space="0" w:color="auto"/>
            <w:bottom w:val="none" w:sz="0" w:space="0" w:color="auto"/>
            <w:right w:val="none" w:sz="0" w:space="0" w:color="auto"/>
          </w:divBdr>
        </w:div>
        <w:div w:id="1698776295">
          <w:marLeft w:val="0"/>
          <w:marRight w:val="0"/>
          <w:marTop w:val="0"/>
          <w:marBottom w:val="0"/>
          <w:divBdr>
            <w:top w:val="none" w:sz="0" w:space="0" w:color="auto"/>
            <w:left w:val="none" w:sz="0" w:space="0" w:color="auto"/>
            <w:bottom w:val="none" w:sz="0" w:space="0" w:color="auto"/>
            <w:right w:val="none" w:sz="0" w:space="0" w:color="auto"/>
          </w:divBdr>
        </w:div>
        <w:div w:id="1816684094">
          <w:marLeft w:val="0"/>
          <w:marRight w:val="0"/>
          <w:marTop w:val="0"/>
          <w:marBottom w:val="0"/>
          <w:divBdr>
            <w:top w:val="none" w:sz="0" w:space="0" w:color="auto"/>
            <w:left w:val="none" w:sz="0" w:space="0" w:color="auto"/>
            <w:bottom w:val="none" w:sz="0" w:space="0" w:color="auto"/>
            <w:right w:val="none" w:sz="0" w:space="0" w:color="auto"/>
          </w:divBdr>
        </w:div>
        <w:div w:id="2120486096">
          <w:marLeft w:val="0"/>
          <w:marRight w:val="0"/>
          <w:marTop w:val="0"/>
          <w:marBottom w:val="0"/>
          <w:divBdr>
            <w:top w:val="none" w:sz="0" w:space="0" w:color="auto"/>
            <w:left w:val="none" w:sz="0" w:space="0" w:color="auto"/>
            <w:bottom w:val="none" w:sz="0" w:space="0" w:color="auto"/>
            <w:right w:val="none" w:sz="0" w:space="0" w:color="auto"/>
          </w:divBdr>
        </w:div>
        <w:div w:id="386222337">
          <w:marLeft w:val="0"/>
          <w:marRight w:val="0"/>
          <w:marTop w:val="0"/>
          <w:marBottom w:val="0"/>
          <w:divBdr>
            <w:top w:val="none" w:sz="0" w:space="0" w:color="auto"/>
            <w:left w:val="none" w:sz="0" w:space="0" w:color="auto"/>
            <w:bottom w:val="none" w:sz="0" w:space="0" w:color="auto"/>
            <w:right w:val="none" w:sz="0" w:space="0" w:color="auto"/>
          </w:divBdr>
        </w:div>
        <w:div w:id="1506935736">
          <w:marLeft w:val="0"/>
          <w:marRight w:val="0"/>
          <w:marTop w:val="0"/>
          <w:marBottom w:val="0"/>
          <w:divBdr>
            <w:top w:val="none" w:sz="0" w:space="0" w:color="auto"/>
            <w:left w:val="none" w:sz="0" w:space="0" w:color="auto"/>
            <w:bottom w:val="none" w:sz="0" w:space="0" w:color="auto"/>
            <w:right w:val="none" w:sz="0" w:space="0" w:color="auto"/>
          </w:divBdr>
        </w:div>
        <w:div w:id="760949771">
          <w:marLeft w:val="0"/>
          <w:marRight w:val="0"/>
          <w:marTop w:val="0"/>
          <w:marBottom w:val="0"/>
          <w:divBdr>
            <w:top w:val="none" w:sz="0" w:space="0" w:color="auto"/>
            <w:left w:val="none" w:sz="0" w:space="0" w:color="auto"/>
            <w:bottom w:val="none" w:sz="0" w:space="0" w:color="auto"/>
            <w:right w:val="none" w:sz="0" w:space="0" w:color="auto"/>
          </w:divBdr>
        </w:div>
        <w:div w:id="1036275025">
          <w:marLeft w:val="0"/>
          <w:marRight w:val="0"/>
          <w:marTop w:val="0"/>
          <w:marBottom w:val="0"/>
          <w:divBdr>
            <w:top w:val="none" w:sz="0" w:space="0" w:color="auto"/>
            <w:left w:val="none" w:sz="0" w:space="0" w:color="auto"/>
            <w:bottom w:val="none" w:sz="0" w:space="0" w:color="auto"/>
            <w:right w:val="none" w:sz="0" w:space="0" w:color="auto"/>
          </w:divBdr>
        </w:div>
        <w:div w:id="795563831">
          <w:marLeft w:val="0"/>
          <w:marRight w:val="0"/>
          <w:marTop w:val="0"/>
          <w:marBottom w:val="0"/>
          <w:divBdr>
            <w:top w:val="none" w:sz="0" w:space="0" w:color="auto"/>
            <w:left w:val="none" w:sz="0" w:space="0" w:color="auto"/>
            <w:bottom w:val="none" w:sz="0" w:space="0" w:color="auto"/>
            <w:right w:val="none" w:sz="0" w:space="0" w:color="auto"/>
          </w:divBdr>
          <w:divsChild>
            <w:div w:id="1762485510">
              <w:marLeft w:val="-75"/>
              <w:marRight w:val="0"/>
              <w:marTop w:val="30"/>
              <w:marBottom w:val="30"/>
              <w:divBdr>
                <w:top w:val="none" w:sz="0" w:space="0" w:color="auto"/>
                <w:left w:val="none" w:sz="0" w:space="0" w:color="auto"/>
                <w:bottom w:val="none" w:sz="0" w:space="0" w:color="auto"/>
                <w:right w:val="none" w:sz="0" w:space="0" w:color="auto"/>
              </w:divBdr>
              <w:divsChild>
                <w:div w:id="1308627160">
                  <w:marLeft w:val="0"/>
                  <w:marRight w:val="0"/>
                  <w:marTop w:val="0"/>
                  <w:marBottom w:val="0"/>
                  <w:divBdr>
                    <w:top w:val="none" w:sz="0" w:space="0" w:color="auto"/>
                    <w:left w:val="none" w:sz="0" w:space="0" w:color="auto"/>
                    <w:bottom w:val="none" w:sz="0" w:space="0" w:color="auto"/>
                    <w:right w:val="none" w:sz="0" w:space="0" w:color="auto"/>
                  </w:divBdr>
                  <w:divsChild>
                    <w:div w:id="2060396830">
                      <w:marLeft w:val="0"/>
                      <w:marRight w:val="0"/>
                      <w:marTop w:val="0"/>
                      <w:marBottom w:val="0"/>
                      <w:divBdr>
                        <w:top w:val="none" w:sz="0" w:space="0" w:color="auto"/>
                        <w:left w:val="none" w:sz="0" w:space="0" w:color="auto"/>
                        <w:bottom w:val="none" w:sz="0" w:space="0" w:color="auto"/>
                        <w:right w:val="none" w:sz="0" w:space="0" w:color="auto"/>
                      </w:divBdr>
                    </w:div>
                    <w:div w:id="160779836">
                      <w:marLeft w:val="0"/>
                      <w:marRight w:val="0"/>
                      <w:marTop w:val="0"/>
                      <w:marBottom w:val="0"/>
                      <w:divBdr>
                        <w:top w:val="none" w:sz="0" w:space="0" w:color="auto"/>
                        <w:left w:val="none" w:sz="0" w:space="0" w:color="auto"/>
                        <w:bottom w:val="none" w:sz="0" w:space="0" w:color="auto"/>
                        <w:right w:val="none" w:sz="0" w:space="0" w:color="auto"/>
                      </w:divBdr>
                    </w:div>
                    <w:div w:id="2040738195">
                      <w:marLeft w:val="0"/>
                      <w:marRight w:val="0"/>
                      <w:marTop w:val="0"/>
                      <w:marBottom w:val="0"/>
                      <w:divBdr>
                        <w:top w:val="none" w:sz="0" w:space="0" w:color="auto"/>
                        <w:left w:val="none" w:sz="0" w:space="0" w:color="auto"/>
                        <w:bottom w:val="none" w:sz="0" w:space="0" w:color="auto"/>
                        <w:right w:val="none" w:sz="0" w:space="0" w:color="auto"/>
                      </w:divBdr>
                    </w:div>
                    <w:div w:id="1747802981">
                      <w:marLeft w:val="0"/>
                      <w:marRight w:val="0"/>
                      <w:marTop w:val="0"/>
                      <w:marBottom w:val="0"/>
                      <w:divBdr>
                        <w:top w:val="none" w:sz="0" w:space="0" w:color="auto"/>
                        <w:left w:val="none" w:sz="0" w:space="0" w:color="auto"/>
                        <w:bottom w:val="none" w:sz="0" w:space="0" w:color="auto"/>
                        <w:right w:val="none" w:sz="0" w:space="0" w:color="auto"/>
                      </w:divBdr>
                    </w:div>
                  </w:divsChild>
                </w:div>
                <w:div w:id="738670514">
                  <w:marLeft w:val="0"/>
                  <w:marRight w:val="0"/>
                  <w:marTop w:val="0"/>
                  <w:marBottom w:val="0"/>
                  <w:divBdr>
                    <w:top w:val="none" w:sz="0" w:space="0" w:color="auto"/>
                    <w:left w:val="none" w:sz="0" w:space="0" w:color="auto"/>
                    <w:bottom w:val="none" w:sz="0" w:space="0" w:color="auto"/>
                    <w:right w:val="none" w:sz="0" w:space="0" w:color="auto"/>
                  </w:divBdr>
                  <w:divsChild>
                    <w:div w:id="1015887393">
                      <w:marLeft w:val="0"/>
                      <w:marRight w:val="0"/>
                      <w:marTop w:val="0"/>
                      <w:marBottom w:val="0"/>
                      <w:divBdr>
                        <w:top w:val="none" w:sz="0" w:space="0" w:color="auto"/>
                        <w:left w:val="none" w:sz="0" w:space="0" w:color="auto"/>
                        <w:bottom w:val="none" w:sz="0" w:space="0" w:color="auto"/>
                        <w:right w:val="none" w:sz="0" w:space="0" w:color="auto"/>
                      </w:divBdr>
                    </w:div>
                    <w:div w:id="628246782">
                      <w:marLeft w:val="0"/>
                      <w:marRight w:val="0"/>
                      <w:marTop w:val="0"/>
                      <w:marBottom w:val="0"/>
                      <w:divBdr>
                        <w:top w:val="none" w:sz="0" w:space="0" w:color="auto"/>
                        <w:left w:val="none" w:sz="0" w:space="0" w:color="auto"/>
                        <w:bottom w:val="none" w:sz="0" w:space="0" w:color="auto"/>
                        <w:right w:val="none" w:sz="0" w:space="0" w:color="auto"/>
                      </w:divBdr>
                    </w:div>
                    <w:div w:id="1532916038">
                      <w:marLeft w:val="0"/>
                      <w:marRight w:val="0"/>
                      <w:marTop w:val="0"/>
                      <w:marBottom w:val="0"/>
                      <w:divBdr>
                        <w:top w:val="none" w:sz="0" w:space="0" w:color="auto"/>
                        <w:left w:val="none" w:sz="0" w:space="0" w:color="auto"/>
                        <w:bottom w:val="none" w:sz="0" w:space="0" w:color="auto"/>
                        <w:right w:val="none" w:sz="0" w:space="0" w:color="auto"/>
                      </w:divBdr>
                    </w:div>
                    <w:div w:id="680666974">
                      <w:marLeft w:val="0"/>
                      <w:marRight w:val="0"/>
                      <w:marTop w:val="0"/>
                      <w:marBottom w:val="0"/>
                      <w:divBdr>
                        <w:top w:val="none" w:sz="0" w:space="0" w:color="auto"/>
                        <w:left w:val="none" w:sz="0" w:space="0" w:color="auto"/>
                        <w:bottom w:val="none" w:sz="0" w:space="0" w:color="auto"/>
                        <w:right w:val="none" w:sz="0" w:space="0" w:color="auto"/>
                      </w:divBdr>
                    </w:div>
                    <w:div w:id="1555653080">
                      <w:marLeft w:val="0"/>
                      <w:marRight w:val="0"/>
                      <w:marTop w:val="0"/>
                      <w:marBottom w:val="0"/>
                      <w:divBdr>
                        <w:top w:val="none" w:sz="0" w:space="0" w:color="auto"/>
                        <w:left w:val="none" w:sz="0" w:space="0" w:color="auto"/>
                        <w:bottom w:val="none" w:sz="0" w:space="0" w:color="auto"/>
                        <w:right w:val="none" w:sz="0" w:space="0" w:color="auto"/>
                      </w:divBdr>
                    </w:div>
                    <w:div w:id="1039160574">
                      <w:marLeft w:val="0"/>
                      <w:marRight w:val="0"/>
                      <w:marTop w:val="0"/>
                      <w:marBottom w:val="0"/>
                      <w:divBdr>
                        <w:top w:val="none" w:sz="0" w:space="0" w:color="auto"/>
                        <w:left w:val="none" w:sz="0" w:space="0" w:color="auto"/>
                        <w:bottom w:val="none" w:sz="0" w:space="0" w:color="auto"/>
                        <w:right w:val="none" w:sz="0" w:space="0" w:color="auto"/>
                      </w:divBdr>
                    </w:div>
                  </w:divsChild>
                </w:div>
                <w:div w:id="1960722040">
                  <w:marLeft w:val="0"/>
                  <w:marRight w:val="0"/>
                  <w:marTop w:val="0"/>
                  <w:marBottom w:val="0"/>
                  <w:divBdr>
                    <w:top w:val="none" w:sz="0" w:space="0" w:color="auto"/>
                    <w:left w:val="none" w:sz="0" w:space="0" w:color="auto"/>
                    <w:bottom w:val="none" w:sz="0" w:space="0" w:color="auto"/>
                    <w:right w:val="none" w:sz="0" w:space="0" w:color="auto"/>
                  </w:divBdr>
                </w:div>
                <w:div w:id="1591960869">
                  <w:marLeft w:val="0"/>
                  <w:marRight w:val="0"/>
                  <w:marTop w:val="0"/>
                  <w:marBottom w:val="0"/>
                  <w:divBdr>
                    <w:top w:val="none" w:sz="0" w:space="0" w:color="auto"/>
                    <w:left w:val="none" w:sz="0" w:space="0" w:color="auto"/>
                    <w:bottom w:val="none" w:sz="0" w:space="0" w:color="auto"/>
                    <w:right w:val="none" w:sz="0" w:space="0" w:color="auto"/>
                  </w:divBdr>
                </w:div>
                <w:div w:id="1946838519">
                  <w:marLeft w:val="0"/>
                  <w:marRight w:val="0"/>
                  <w:marTop w:val="0"/>
                  <w:marBottom w:val="0"/>
                  <w:divBdr>
                    <w:top w:val="none" w:sz="0" w:space="0" w:color="auto"/>
                    <w:left w:val="none" w:sz="0" w:space="0" w:color="auto"/>
                    <w:bottom w:val="none" w:sz="0" w:space="0" w:color="auto"/>
                    <w:right w:val="none" w:sz="0" w:space="0" w:color="auto"/>
                  </w:divBdr>
                </w:div>
                <w:div w:id="240483883">
                  <w:marLeft w:val="0"/>
                  <w:marRight w:val="0"/>
                  <w:marTop w:val="0"/>
                  <w:marBottom w:val="0"/>
                  <w:divBdr>
                    <w:top w:val="none" w:sz="0" w:space="0" w:color="auto"/>
                    <w:left w:val="none" w:sz="0" w:space="0" w:color="auto"/>
                    <w:bottom w:val="none" w:sz="0" w:space="0" w:color="auto"/>
                    <w:right w:val="none" w:sz="0" w:space="0" w:color="auto"/>
                  </w:divBdr>
                </w:div>
                <w:div w:id="783303082">
                  <w:marLeft w:val="0"/>
                  <w:marRight w:val="0"/>
                  <w:marTop w:val="0"/>
                  <w:marBottom w:val="0"/>
                  <w:divBdr>
                    <w:top w:val="none" w:sz="0" w:space="0" w:color="auto"/>
                    <w:left w:val="none" w:sz="0" w:space="0" w:color="auto"/>
                    <w:bottom w:val="none" w:sz="0" w:space="0" w:color="auto"/>
                    <w:right w:val="none" w:sz="0" w:space="0" w:color="auto"/>
                  </w:divBdr>
                </w:div>
                <w:div w:id="11799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5005">
          <w:marLeft w:val="0"/>
          <w:marRight w:val="0"/>
          <w:marTop w:val="0"/>
          <w:marBottom w:val="0"/>
          <w:divBdr>
            <w:top w:val="none" w:sz="0" w:space="0" w:color="auto"/>
            <w:left w:val="none" w:sz="0" w:space="0" w:color="auto"/>
            <w:bottom w:val="none" w:sz="0" w:space="0" w:color="auto"/>
            <w:right w:val="none" w:sz="0" w:space="0" w:color="auto"/>
          </w:divBdr>
        </w:div>
        <w:div w:id="1360204954">
          <w:marLeft w:val="0"/>
          <w:marRight w:val="0"/>
          <w:marTop w:val="0"/>
          <w:marBottom w:val="0"/>
          <w:divBdr>
            <w:top w:val="none" w:sz="0" w:space="0" w:color="auto"/>
            <w:left w:val="none" w:sz="0" w:space="0" w:color="auto"/>
            <w:bottom w:val="none" w:sz="0" w:space="0" w:color="auto"/>
            <w:right w:val="none" w:sz="0" w:space="0" w:color="auto"/>
          </w:divBdr>
        </w:div>
        <w:div w:id="1005594948">
          <w:marLeft w:val="0"/>
          <w:marRight w:val="0"/>
          <w:marTop w:val="0"/>
          <w:marBottom w:val="0"/>
          <w:divBdr>
            <w:top w:val="none" w:sz="0" w:space="0" w:color="auto"/>
            <w:left w:val="none" w:sz="0" w:space="0" w:color="auto"/>
            <w:bottom w:val="none" w:sz="0" w:space="0" w:color="auto"/>
            <w:right w:val="none" w:sz="0" w:space="0" w:color="auto"/>
          </w:divBdr>
          <w:divsChild>
            <w:div w:id="909733557">
              <w:marLeft w:val="-75"/>
              <w:marRight w:val="0"/>
              <w:marTop w:val="30"/>
              <w:marBottom w:val="30"/>
              <w:divBdr>
                <w:top w:val="none" w:sz="0" w:space="0" w:color="auto"/>
                <w:left w:val="none" w:sz="0" w:space="0" w:color="auto"/>
                <w:bottom w:val="none" w:sz="0" w:space="0" w:color="auto"/>
                <w:right w:val="none" w:sz="0" w:space="0" w:color="auto"/>
              </w:divBdr>
              <w:divsChild>
                <w:div w:id="12196681">
                  <w:marLeft w:val="0"/>
                  <w:marRight w:val="0"/>
                  <w:marTop w:val="0"/>
                  <w:marBottom w:val="0"/>
                  <w:divBdr>
                    <w:top w:val="none" w:sz="0" w:space="0" w:color="auto"/>
                    <w:left w:val="none" w:sz="0" w:space="0" w:color="auto"/>
                    <w:bottom w:val="none" w:sz="0" w:space="0" w:color="auto"/>
                    <w:right w:val="none" w:sz="0" w:space="0" w:color="auto"/>
                  </w:divBdr>
                  <w:divsChild>
                    <w:div w:id="11273394">
                      <w:marLeft w:val="0"/>
                      <w:marRight w:val="0"/>
                      <w:marTop w:val="0"/>
                      <w:marBottom w:val="0"/>
                      <w:divBdr>
                        <w:top w:val="none" w:sz="0" w:space="0" w:color="auto"/>
                        <w:left w:val="none" w:sz="0" w:space="0" w:color="auto"/>
                        <w:bottom w:val="none" w:sz="0" w:space="0" w:color="auto"/>
                        <w:right w:val="none" w:sz="0" w:space="0" w:color="auto"/>
                      </w:divBdr>
                    </w:div>
                    <w:div w:id="635795535">
                      <w:marLeft w:val="0"/>
                      <w:marRight w:val="0"/>
                      <w:marTop w:val="0"/>
                      <w:marBottom w:val="0"/>
                      <w:divBdr>
                        <w:top w:val="none" w:sz="0" w:space="0" w:color="auto"/>
                        <w:left w:val="none" w:sz="0" w:space="0" w:color="auto"/>
                        <w:bottom w:val="none" w:sz="0" w:space="0" w:color="auto"/>
                        <w:right w:val="none" w:sz="0" w:space="0" w:color="auto"/>
                      </w:divBdr>
                    </w:div>
                    <w:div w:id="422651465">
                      <w:marLeft w:val="0"/>
                      <w:marRight w:val="0"/>
                      <w:marTop w:val="0"/>
                      <w:marBottom w:val="0"/>
                      <w:divBdr>
                        <w:top w:val="none" w:sz="0" w:space="0" w:color="auto"/>
                        <w:left w:val="none" w:sz="0" w:space="0" w:color="auto"/>
                        <w:bottom w:val="none" w:sz="0" w:space="0" w:color="auto"/>
                        <w:right w:val="none" w:sz="0" w:space="0" w:color="auto"/>
                      </w:divBdr>
                    </w:div>
                    <w:div w:id="1669476657">
                      <w:marLeft w:val="0"/>
                      <w:marRight w:val="0"/>
                      <w:marTop w:val="0"/>
                      <w:marBottom w:val="0"/>
                      <w:divBdr>
                        <w:top w:val="none" w:sz="0" w:space="0" w:color="auto"/>
                        <w:left w:val="none" w:sz="0" w:space="0" w:color="auto"/>
                        <w:bottom w:val="none" w:sz="0" w:space="0" w:color="auto"/>
                        <w:right w:val="none" w:sz="0" w:space="0" w:color="auto"/>
                      </w:divBdr>
                    </w:div>
                    <w:div w:id="871695139">
                      <w:marLeft w:val="0"/>
                      <w:marRight w:val="0"/>
                      <w:marTop w:val="0"/>
                      <w:marBottom w:val="0"/>
                      <w:divBdr>
                        <w:top w:val="none" w:sz="0" w:space="0" w:color="auto"/>
                        <w:left w:val="none" w:sz="0" w:space="0" w:color="auto"/>
                        <w:bottom w:val="none" w:sz="0" w:space="0" w:color="auto"/>
                        <w:right w:val="none" w:sz="0" w:space="0" w:color="auto"/>
                      </w:divBdr>
                    </w:div>
                    <w:div w:id="1731151536">
                      <w:marLeft w:val="0"/>
                      <w:marRight w:val="0"/>
                      <w:marTop w:val="0"/>
                      <w:marBottom w:val="0"/>
                      <w:divBdr>
                        <w:top w:val="none" w:sz="0" w:space="0" w:color="auto"/>
                        <w:left w:val="none" w:sz="0" w:space="0" w:color="auto"/>
                        <w:bottom w:val="none" w:sz="0" w:space="0" w:color="auto"/>
                        <w:right w:val="none" w:sz="0" w:space="0" w:color="auto"/>
                      </w:divBdr>
                    </w:div>
                    <w:div w:id="1886528598">
                      <w:marLeft w:val="0"/>
                      <w:marRight w:val="0"/>
                      <w:marTop w:val="0"/>
                      <w:marBottom w:val="0"/>
                      <w:divBdr>
                        <w:top w:val="none" w:sz="0" w:space="0" w:color="auto"/>
                        <w:left w:val="none" w:sz="0" w:space="0" w:color="auto"/>
                        <w:bottom w:val="none" w:sz="0" w:space="0" w:color="auto"/>
                        <w:right w:val="none" w:sz="0" w:space="0" w:color="auto"/>
                      </w:divBdr>
                    </w:div>
                    <w:div w:id="393310739">
                      <w:marLeft w:val="0"/>
                      <w:marRight w:val="0"/>
                      <w:marTop w:val="0"/>
                      <w:marBottom w:val="0"/>
                      <w:divBdr>
                        <w:top w:val="none" w:sz="0" w:space="0" w:color="auto"/>
                        <w:left w:val="none" w:sz="0" w:space="0" w:color="auto"/>
                        <w:bottom w:val="none" w:sz="0" w:space="0" w:color="auto"/>
                        <w:right w:val="none" w:sz="0" w:space="0" w:color="auto"/>
                      </w:divBdr>
                    </w:div>
                    <w:div w:id="1683967693">
                      <w:marLeft w:val="0"/>
                      <w:marRight w:val="0"/>
                      <w:marTop w:val="0"/>
                      <w:marBottom w:val="0"/>
                      <w:divBdr>
                        <w:top w:val="none" w:sz="0" w:space="0" w:color="auto"/>
                        <w:left w:val="none" w:sz="0" w:space="0" w:color="auto"/>
                        <w:bottom w:val="none" w:sz="0" w:space="0" w:color="auto"/>
                        <w:right w:val="none" w:sz="0" w:space="0" w:color="auto"/>
                      </w:divBdr>
                    </w:div>
                    <w:div w:id="675691500">
                      <w:marLeft w:val="0"/>
                      <w:marRight w:val="0"/>
                      <w:marTop w:val="0"/>
                      <w:marBottom w:val="0"/>
                      <w:divBdr>
                        <w:top w:val="none" w:sz="0" w:space="0" w:color="auto"/>
                        <w:left w:val="none" w:sz="0" w:space="0" w:color="auto"/>
                        <w:bottom w:val="none" w:sz="0" w:space="0" w:color="auto"/>
                        <w:right w:val="none" w:sz="0" w:space="0" w:color="auto"/>
                      </w:divBdr>
                    </w:div>
                    <w:div w:id="1465583739">
                      <w:marLeft w:val="0"/>
                      <w:marRight w:val="0"/>
                      <w:marTop w:val="0"/>
                      <w:marBottom w:val="0"/>
                      <w:divBdr>
                        <w:top w:val="none" w:sz="0" w:space="0" w:color="auto"/>
                        <w:left w:val="none" w:sz="0" w:space="0" w:color="auto"/>
                        <w:bottom w:val="none" w:sz="0" w:space="0" w:color="auto"/>
                        <w:right w:val="none" w:sz="0" w:space="0" w:color="auto"/>
                      </w:divBdr>
                    </w:div>
                    <w:div w:id="1678338127">
                      <w:marLeft w:val="0"/>
                      <w:marRight w:val="0"/>
                      <w:marTop w:val="0"/>
                      <w:marBottom w:val="0"/>
                      <w:divBdr>
                        <w:top w:val="none" w:sz="0" w:space="0" w:color="auto"/>
                        <w:left w:val="none" w:sz="0" w:space="0" w:color="auto"/>
                        <w:bottom w:val="none" w:sz="0" w:space="0" w:color="auto"/>
                        <w:right w:val="none" w:sz="0" w:space="0" w:color="auto"/>
                      </w:divBdr>
                    </w:div>
                    <w:div w:id="1364131943">
                      <w:marLeft w:val="0"/>
                      <w:marRight w:val="0"/>
                      <w:marTop w:val="0"/>
                      <w:marBottom w:val="0"/>
                      <w:divBdr>
                        <w:top w:val="none" w:sz="0" w:space="0" w:color="auto"/>
                        <w:left w:val="none" w:sz="0" w:space="0" w:color="auto"/>
                        <w:bottom w:val="none" w:sz="0" w:space="0" w:color="auto"/>
                        <w:right w:val="none" w:sz="0" w:space="0" w:color="auto"/>
                      </w:divBdr>
                    </w:div>
                  </w:divsChild>
                </w:div>
                <w:div w:id="422607249">
                  <w:marLeft w:val="0"/>
                  <w:marRight w:val="0"/>
                  <w:marTop w:val="0"/>
                  <w:marBottom w:val="0"/>
                  <w:divBdr>
                    <w:top w:val="none" w:sz="0" w:space="0" w:color="auto"/>
                    <w:left w:val="none" w:sz="0" w:space="0" w:color="auto"/>
                    <w:bottom w:val="none" w:sz="0" w:space="0" w:color="auto"/>
                    <w:right w:val="none" w:sz="0" w:space="0" w:color="auto"/>
                  </w:divBdr>
                  <w:divsChild>
                    <w:div w:id="1294604498">
                      <w:marLeft w:val="0"/>
                      <w:marRight w:val="0"/>
                      <w:marTop w:val="0"/>
                      <w:marBottom w:val="0"/>
                      <w:divBdr>
                        <w:top w:val="none" w:sz="0" w:space="0" w:color="auto"/>
                        <w:left w:val="none" w:sz="0" w:space="0" w:color="auto"/>
                        <w:bottom w:val="none" w:sz="0" w:space="0" w:color="auto"/>
                        <w:right w:val="none" w:sz="0" w:space="0" w:color="auto"/>
                      </w:divBdr>
                    </w:div>
                    <w:div w:id="1117333042">
                      <w:marLeft w:val="0"/>
                      <w:marRight w:val="0"/>
                      <w:marTop w:val="0"/>
                      <w:marBottom w:val="0"/>
                      <w:divBdr>
                        <w:top w:val="none" w:sz="0" w:space="0" w:color="auto"/>
                        <w:left w:val="none" w:sz="0" w:space="0" w:color="auto"/>
                        <w:bottom w:val="none" w:sz="0" w:space="0" w:color="auto"/>
                        <w:right w:val="none" w:sz="0" w:space="0" w:color="auto"/>
                      </w:divBdr>
                    </w:div>
                    <w:div w:id="1838034955">
                      <w:marLeft w:val="0"/>
                      <w:marRight w:val="0"/>
                      <w:marTop w:val="0"/>
                      <w:marBottom w:val="0"/>
                      <w:divBdr>
                        <w:top w:val="none" w:sz="0" w:space="0" w:color="auto"/>
                        <w:left w:val="none" w:sz="0" w:space="0" w:color="auto"/>
                        <w:bottom w:val="none" w:sz="0" w:space="0" w:color="auto"/>
                        <w:right w:val="none" w:sz="0" w:space="0" w:color="auto"/>
                      </w:divBdr>
                    </w:div>
                    <w:div w:id="880554258">
                      <w:marLeft w:val="0"/>
                      <w:marRight w:val="0"/>
                      <w:marTop w:val="0"/>
                      <w:marBottom w:val="0"/>
                      <w:divBdr>
                        <w:top w:val="none" w:sz="0" w:space="0" w:color="auto"/>
                        <w:left w:val="none" w:sz="0" w:space="0" w:color="auto"/>
                        <w:bottom w:val="none" w:sz="0" w:space="0" w:color="auto"/>
                        <w:right w:val="none" w:sz="0" w:space="0" w:color="auto"/>
                      </w:divBdr>
                    </w:div>
                    <w:div w:id="564148008">
                      <w:marLeft w:val="0"/>
                      <w:marRight w:val="0"/>
                      <w:marTop w:val="0"/>
                      <w:marBottom w:val="0"/>
                      <w:divBdr>
                        <w:top w:val="none" w:sz="0" w:space="0" w:color="auto"/>
                        <w:left w:val="none" w:sz="0" w:space="0" w:color="auto"/>
                        <w:bottom w:val="none" w:sz="0" w:space="0" w:color="auto"/>
                        <w:right w:val="none" w:sz="0" w:space="0" w:color="auto"/>
                      </w:divBdr>
                    </w:div>
                    <w:div w:id="301234591">
                      <w:marLeft w:val="0"/>
                      <w:marRight w:val="0"/>
                      <w:marTop w:val="0"/>
                      <w:marBottom w:val="0"/>
                      <w:divBdr>
                        <w:top w:val="none" w:sz="0" w:space="0" w:color="auto"/>
                        <w:left w:val="none" w:sz="0" w:space="0" w:color="auto"/>
                        <w:bottom w:val="none" w:sz="0" w:space="0" w:color="auto"/>
                        <w:right w:val="none" w:sz="0" w:space="0" w:color="auto"/>
                      </w:divBdr>
                    </w:div>
                    <w:div w:id="1659190146">
                      <w:marLeft w:val="0"/>
                      <w:marRight w:val="0"/>
                      <w:marTop w:val="0"/>
                      <w:marBottom w:val="0"/>
                      <w:divBdr>
                        <w:top w:val="none" w:sz="0" w:space="0" w:color="auto"/>
                        <w:left w:val="none" w:sz="0" w:space="0" w:color="auto"/>
                        <w:bottom w:val="none" w:sz="0" w:space="0" w:color="auto"/>
                        <w:right w:val="none" w:sz="0" w:space="0" w:color="auto"/>
                      </w:divBdr>
                    </w:div>
                    <w:div w:id="2123724799">
                      <w:marLeft w:val="0"/>
                      <w:marRight w:val="0"/>
                      <w:marTop w:val="0"/>
                      <w:marBottom w:val="0"/>
                      <w:divBdr>
                        <w:top w:val="none" w:sz="0" w:space="0" w:color="auto"/>
                        <w:left w:val="none" w:sz="0" w:space="0" w:color="auto"/>
                        <w:bottom w:val="none" w:sz="0" w:space="0" w:color="auto"/>
                        <w:right w:val="none" w:sz="0" w:space="0" w:color="auto"/>
                      </w:divBdr>
                    </w:div>
                    <w:div w:id="269316948">
                      <w:marLeft w:val="0"/>
                      <w:marRight w:val="0"/>
                      <w:marTop w:val="0"/>
                      <w:marBottom w:val="0"/>
                      <w:divBdr>
                        <w:top w:val="none" w:sz="0" w:space="0" w:color="auto"/>
                        <w:left w:val="none" w:sz="0" w:space="0" w:color="auto"/>
                        <w:bottom w:val="none" w:sz="0" w:space="0" w:color="auto"/>
                        <w:right w:val="none" w:sz="0" w:space="0" w:color="auto"/>
                      </w:divBdr>
                    </w:div>
                    <w:div w:id="75709314">
                      <w:marLeft w:val="0"/>
                      <w:marRight w:val="0"/>
                      <w:marTop w:val="0"/>
                      <w:marBottom w:val="0"/>
                      <w:divBdr>
                        <w:top w:val="none" w:sz="0" w:space="0" w:color="auto"/>
                        <w:left w:val="none" w:sz="0" w:space="0" w:color="auto"/>
                        <w:bottom w:val="none" w:sz="0" w:space="0" w:color="auto"/>
                        <w:right w:val="none" w:sz="0" w:space="0" w:color="auto"/>
                      </w:divBdr>
                    </w:div>
                    <w:div w:id="27604017">
                      <w:marLeft w:val="0"/>
                      <w:marRight w:val="0"/>
                      <w:marTop w:val="0"/>
                      <w:marBottom w:val="0"/>
                      <w:divBdr>
                        <w:top w:val="none" w:sz="0" w:space="0" w:color="auto"/>
                        <w:left w:val="none" w:sz="0" w:space="0" w:color="auto"/>
                        <w:bottom w:val="none" w:sz="0" w:space="0" w:color="auto"/>
                        <w:right w:val="none" w:sz="0" w:space="0" w:color="auto"/>
                      </w:divBdr>
                    </w:div>
                    <w:div w:id="1659531179">
                      <w:marLeft w:val="0"/>
                      <w:marRight w:val="0"/>
                      <w:marTop w:val="0"/>
                      <w:marBottom w:val="0"/>
                      <w:divBdr>
                        <w:top w:val="none" w:sz="0" w:space="0" w:color="auto"/>
                        <w:left w:val="none" w:sz="0" w:space="0" w:color="auto"/>
                        <w:bottom w:val="none" w:sz="0" w:space="0" w:color="auto"/>
                        <w:right w:val="none" w:sz="0" w:space="0" w:color="auto"/>
                      </w:divBdr>
                    </w:div>
                  </w:divsChild>
                </w:div>
                <w:div w:id="2113208356">
                  <w:marLeft w:val="0"/>
                  <w:marRight w:val="0"/>
                  <w:marTop w:val="0"/>
                  <w:marBottom w:val="0"/>
                  <w:divBdr>
                    <w:top w:val="none" w:sz="0" w:space="0" w:color="auto"/>
                    <w:left w:val="none" w:sz="0" w:space="0" w:color="auto"/>
                    <w:bottom w:val="none" w:sz="0" w:space="0" w:color="auto"/>
                    <w:right w:val="none" w:sz="0" w:space="0" w:color="auto"/>
                  </w:divBdr>
                  <w:divsChild>
                    <w:div w:id="1799569996">
                      <w:marLeft w:val="0"/>
                      <w:marRight w:val="0"/>
                      <w:marTop w:val="0"/>
                      <w:marBottom w:val="0"/>
                      <w:divBdr>
                        <w:top w:val="none" w:sz="0" w:space="0" w:color="auto"/>
                        <w:left w:val="none" w:sz="0" w:space="0" w:color="auto"/>
                        <w:bottom w:val="none" w:sz="0" w:space="0" w:color="auto"/>
                        <w:right w:val="none" w:sz="0" w:space="0" w:color="auto"/>
                      </w:divBdr>
                    </w:div>
                  </w:divsChild>
                </w:div>
                <w:div w:id="1478649241">
                  <w:marLeft w:val="0"/>
                  <w:marRight w:val="0"/>
                  <w:marTop w:val="0"/>
                  <w:marBottom w:val="0"/>
                  <w:divBdr>
                    <w:top w:val="none" w:sz="0" w:space="0" w:color="auto"/>
                    <w:left w:val="none" w:sz="0" w:space="0" w:color="auto"/>
                    <w:bottom w:val="none" w:sz="0" w:space="0" w:color="auto"/>
                    <w:right w:val="none" w:sz="0" w:space="0" w:color="auto"/>
                  </w:divBdr>
                  <w:divsChild>
                    <w:div w:id="1863205561">
                      <w:marLeft w:val="0"/>
                      <w:marRight w:val="0"/>
                      <w:marTop w:val="0"/>
                      <w:marBottom w:val="0"/>
                      <w:divBdr>
                        <w:top w:val="none" w:sz="0" w:space="0" w:color="auto"/>
                        <w:left w:val="none" w:sz="0" w:space="0" w:color="auto"/>
                        <w:bottom w:val="none" w:sz="0" w:space="0" w:color="auto"/>
                        <w:right w:val="none" w:sz="0" w:space="0" w:color="auto"/>
                      </w:divBdr>
                    </w:div>
                  </w:divsChild>
                </w:div>
                <w:div w:id="2048872898">
                  <w:marLeft w:val="0"/>
                  <w:marRight w:val="0"/>
                  <w:marTop w:val="0"/>
                  <w:marBottom w:val="0"/>
                  <w:divBdr>
                    <w:top w:val="none" w:sz="0" w:space="0" w:color="auto"/>
                    <w:left w:val="none" w:sz="0" w:space="0" w:color="auto"/>
                    <w:bottom w:val="none" w:sz="0" w:space="0" w:color="auto"/>
                    <w:right w:val="none" w:sz="0" w:space="0" w:color="auto"/>
                  </w:divBdr>
                  <w:divsChild>
                    <w:div w:id="1242568559">
                      <w:marLeft w:val="0"/>
                      <w:marRight w:val="0"/>
                      <w:marTop w:val="0"/>
                      <w:marBottom w:val="0"/>
                      <w:divBdr>
                        <w:top w:val="none" w:sz="0" w:space="0" w:color="auto"/>
                        <w:left w:val="none" w:sz="0" w:space="0" w:color="auto"/>
                        <w:bottom w:val="none" w:sz="0" w:space="0" w:color="auto"/>
                        <w:right w:val="none" w:sz="0" w:space="0" w:color="auto"/>
                      </w:divBdr>
                    </w:div>
                  </w:divsChild>
                </w:div>
                <w:div w:id="918179112">
                  <w:marLeft w:val="0"/>
                  <w:marRight w:val="0"/>
                  <w:marTop w:val="0"/>
                  <w:marBottom w:val="0"/>
                  <w:divBdr>
                    <w:top w:val="none" w:sz="0" w:space="0" w:color="auto"/>
                    <w:left w:val="none" w:sz="0" w:space="0" w:color="auto"/>
                    <w:bottom w:val="none" w:sz="0" w:space="0" w:color="auto"/>
                    <w:right w:val="none" w:sz="0" w:space="0" w:color="auto"/>
                  </w:divBdr>
                  <w:divsChild>
                    <w:div w:id="343410316">
                      <w:marLeft w:val="0"/>
                      <w:marRight w:val="0"/>
                      <w:marTop w:val="0"/>
                      <w:marBottom w:val="0"/>
                      <w:divBdr>
                        <w:top w:val="none" w:sz="0" w:space="0" w:color="auto"/>
                        <w:left w:val="none" w:sz="0" w:space="0" w:color="auto"/>
                        <w:bottom w:val="none" w:sz="0" w:space="0" w:color="auto"/>
                        <w:right w:val="none" w:sz="0" w:space="0" w:color="auto"/>
                      </w:divBdr>
                    </w:div>
                  </w:divsChild>
                </w:div>
                <w:div w:id="95368730">
                  <w:marLeft w:val="0"/>
                  <w:marRight w:val="0"/>
                  <w:marTop w:val="0"/>
                  <w:marBottom w:val="0"/>
                  <w:divBdr>
                    <w:top w:val="none" w:sz="0" w:space="0" w:color="auto"/>
                    <w:left w:val="none" w:sz="0" w:space="0" w:color="auto"/>
                    <w:bottom w:val="none" w:sz="0" w:space="0" w:color="auto"/>
                    <w:right w:val="none" w:sz="0" w:space="0" w:color="auto"/>
                  </w:divBdr>
                  <w:divsChild>
                    <w:div w:id="461966253">
                      <w:marLeft w:val="0"/>
                      <w:marRight w:val="0"/>
                      <w:marTop w:val="0"/>
                      <w:marBottom w:val="0"/>
                      <w:divBdr>
                        <w:top w:val="none" w:sz="0" w:space="0" w:color="auto"/>
                        <w:left w:val="none" w:sz="0" w:space="0" w:color="auto"/>
                        <w:bottom w:val="none" w:sz="0" w:space="0" w:color="auto"/>
                        <w:right w:val="none" w:sz="0" w:space="0" w:color="auto"/>
                      </w:divBdr>
                    </w:div>
                  </w:divsChild>
                </w:div>
                <w:div w:id="526481218">
                  <w:marLeft w:val="0"/>
                  <w:marRight w:val="0"/>
                  <w:marTop w:val="0"/>
                  <w:marBottom w:val="0"/>
                  <w:divBdr>
                    <w:top w:val="none" w:sz="0" w:space="0" w:color="auto"/>
                    <w:left w:val="none" w:sz="0" w:space="0" w:color="auto"/>
                    <w:bottom w:val="none" w:sz="0" w:space="0" w:color="auto"/>
                    <w:right w:val="none" w:sz="0" w:space="0" w:color="auto"/>
                  </w:divBdr>
                  <w:divsChild>
                    <w:div w:id="451243430">
                      <w:marLeft w:val="0"/>
                      <w:marRight w:val="0"/>
                      <w:marTop w:val="0"/>
                      <w:marBottom w:val="0"/>
                      <w:divBdr>
                        <w:top w:val="none" w:sz="0" w:space="0" w:color="auto"/>
                        <w:left w:val="none" w:sz="0" w:space="0" w:color="auto"/>
                        <w:bottom w:val="none" w:sz="0" w:space="0" w:color="auto"/>
                        <w:right w:val="none" w:sz="0" w:space="0" w:color="auto"/>
                      </w:divBdr>
                    </w:div>
                  </w:divsChild>
                </w:div>
                <w:div w:id="17146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4366">
          <w:marLeft w:val="0"/>
          <w:marRight w:val="0"/>
          <w:marTop w:val="0"/>
          <w:marBottom w:val="0"/>
          <w:divBdr>
            <w:top w:val="none" w:sz="0" w:space="0" w:color="auto"/>
            <w:left w:val="none" w:sz="0" w:space="0" w:color="auto"/>
            <w:bottom w:val="none" w:sz="0" w:space="0" w:color="auto"/>
            <w:right w:val="none" w:sz="0" w:space="0" w:color="auto"/>
          </w:divBdr>
        </w:div>
        <w:div w:id="165360952">
          <w:marLeft w:val="0"/>
          <w:marRight w:val="0"/>
          <w:marTop w:val="0"/>
          <w:marBottom w:val="0"/>
          <w:divBdr>
            <w:top w:val="none" w:sz="0" w:space="0" w:color="auto"/>
            <w:left w:val="none" w:sz="0" w:space="0" w:color="auto"/>
            <w:bottom w:val="none" w:sz="0" w:space="0" w:color="auto"/>
            <w:right w:val="none" w:sz="0" w:space="0" w:color="auto"/>
          </w:divBdr>
        </w:div>
        <w:div w:id="479927247">
          <w:marLeft w:val="0"/>
          <w:marRight w:val="0"/>
          <w:marTop w:val="0"/>
          <w:marBottom w:val="0"/>
          <w:divBdr>
            <w:top w:val="none" w:sz="0" w:space="0" w:color="auto"/>
            <w:left w:val="none" w:sz="0" w:space="0" w:color="auto"/>
            <w:bottom w:val="none" w:sz="0" w:space="0" w:color="auto"/>
            <w:right w:val="none" w:sz="0" w:space="0" w:color="auto"/>
          </w:divBdr>
          <w:divsChild>
            <w:div w:id="1544440798">
              <w:marLeft w:val="-75"/>
              <w:marRight w:val="0"/>
              <w:marTop w:val="30"/>
              <w:marBottom w:val="30"/>
              <w:divBdr>
                <w:top w:val="none" w:sz="0" w:space="0" w:color="auto"/>
                <w:left w:val="none" w:sz="0" w:space="0" w:color="auto"/>
                <w:bottom w:val="none" w:sz="0" w:space="0" w:color="auto"/>
                <w:right w:val="none" w:sz="0" w:space="0" w:color="auto"/>
              </w:divBdr>
              <w:divsChild>
                <w:div w:id="2111196639">
                  <w:marLeft w:val="0"/>
                  <w:marRight w:val="0"/>
                  <w:marTop w:val="0"/>
                  <w:marBottom w:val="0"/>
                  <w:divBdr>
                    <w:top w:val="none" w:sz="0" w:space="0" w:color="auto"/>
                    <w:left w:val="none" w:sz="0" w:space="0" w:color="auto"/>
                    <w:bottom w:val="none" w:sz="0" w:space="0" w:color="auto"/>
                    <w:right w:val="none" w:sz="0" w:space="0" w:color="auto"/>
                  </w:divBdr>
                  <w:divsChild>
                    <w:div w:id="289552872">
                      <w:marLeft w:val="0"/>
                      <w:marRight w:val="0"/>
                      <w:marTop w:val="0"/>
                      <w:marBottom w:val="0"/>
                      <w:divBdr>
                        <w:top w:val="none" w:sz="0" w:space="0" w:color="auto"/>
                        <w:left w:val="none" w:sz="0" w:space="0" w:color="auto"/>
                        <w:bottom w:val="none" w:sz="0" w:space="0" w:color="auto"/>
                        <w:right w:val="none" w:sz="0" w:space="0" w:color="auto"/>
                      </w:divBdr>
                    </w:div>
                    <w:div w:id="147749783">
                      <w:marLeft w:val="0"/>
                      <w:marRight w:val="0"/>
                      <w:marTop w:val="0"/>
                      <w:marBottom w:val="0"/>
                      <w:divBdr>
                        <w:top w:val="none" w:sz="0" w:space="0" w:color="auto"/>
                        <w:left w:val="none" w:sz="0" w:space="0" w:color="auto"/>
                        <w:bottom w:val="none" w:sz="0" w:space="0" w:color="auto"/>
                        <w:right w:val="none" w:sz="0" w:space="0" w:color="auto"/>
                      </w:divBdr>
                    </w:div>
                  </w:divsChild>
                </w:div>
                <w:div w:id="56823304">
                  <w:marLeft w:val="0"/>
                  <w:marRight w:val="0"/>
                  <w:marTop w:val="0"/>
                  <w:marBottom w:val="0"/>
                  <w:divBdr>
                    <w:top w:val="none" w:sz="0" w:space="0" w:color="auto"/>
                    <w:left w:val="none" w:sz="0" w:space="0" w:color="auto"/>
                    <w:bottom w:val="none" w:sz="0" w:space="0" w:color="auto"/>
                    <w:right w:val="none" w:sz="0" w:space="0" w:color="auto"/>
                  </w:divBdr>
                  <w:divsChild>
                    <w:div w:id="171914861">
                      <w:marLeft w:val="0"/>
                      <w:marRight w:val="0"/>
                      <w:marTop w:val="0"/>
                      <w:marBottom w:val="0"/>
                      <w:divBdr>
                        <w:top w:val="none" w:sz="0" w:space="0" w:color="auto"/>
                        <w:left w:val="none" w:sz="0" w:space="0" w:color="auto"/>
                        <w:bottom w:val="none" w:sz="0" w:space="0" w:color="auto"/>
                        <w:right w:val="none" w:sz="0" w:space="0" w:color="auto"/>
                      </w:divBdr>
                    </w:div>
                  </w:divsChild>
                </w:div>
                <w:div w:id="1345858743">
                  <w:marLeft w:val="0"/>
                  <w:marRight w:val="0"/>
                  <w:marTop w:val="0"/>
                  <w:marBottom w:val="0"/>
                  <w:divBdr>
                    <w:top w:val="none" w:sz="0" w:space="0" w:color="auto"/>
                    <w:left w:val="none" w:sz="0" w:space="0" w:color="auto"/>
                    <w:bottom w:val="none" w:sz="0" w:space="0" w:color="auto"/>
                    <w:right w:val="none" w:sz="0" w:space="0" w:color="auto"/>
                  </w:divBdr>
                  <w:divsChild>
                    <w:div w:id="1121387670">
                      <w:marLeft w:val="0"/>
                      <w:marRight w:val="0"/>
                      <w:marTop w:val="0"/>
                      <w:marBottom w:val="0"/>
                      <w:divBdr>
                        <w:top w:val="none" w:sz="0" w:space="0" w:color="auto"/>
                        <w:left w:val="none" w:sz="0" w:space="0" w:color="auto"/>
                        <w:bottom w:val="none" w:sz="0" w:space="0" w:color="auto"/>
                        <w:right w:val="none" w:sz="0" w:space="0" w:color="auto"/>
                      </w:divBdr>
                    </w:div>
                    <w:div w:id="2054844550">
                      <w:marLeft w:val="0"/>
                      <w:marRight w:val="0"/>
                      <w:marTop w:val="0"/>
                      <w:marBottom w:val="0"/>
                      <w:divBdr>
                        <w:top w:val="none" w:sz="0" w:space="0" w:color="auto"/>
                        <w:left w:val="none" w:sz="0" w:space="0" w:color="auto"/>
                        <w:bottom w:val="none" w:sz="0" w:space="0" w:color="auto"/>
                        <w:right w:val="none" w:sz="0" w:space="0" w:color="auto"/>
                      </w:divBdr>
                    </w:div>
                    <w:div w:id="1841266181">
                      <w:marLeft w:val="0"/>
                      <w:marRight w:val="0"/>
                      <w:marTop w:val="0"/>
                      <w:marBottom w:val="0"/>
                      <w:divBdr>
                        <w:top w:val="none" w:sz="0" w:space="0" w:color="auto"/>
                        <w:left w:val="none" w:sz="0" w:space="0" w:color="auto"/>
                        <w:bottom w:val="none" w:sz="0" w:space="0" w:color="auto"/>
                        <w:right w:val="none" w:sz="0" w:space="0" w:color="auto"/>
                      </w:divBdr>
                    </w:div>
                    <w:div w:id="1083062818">
                      <w:marLeft w:val="0"/>
                      <w:marRight w:val="0"/>
                      <w:marTop w:val="0"/>
                      <w:marBottom w:val="0"/>
                      <w:divBdr>
                        <w:top w:val="none" w:sz="0" w:space="0" w:color="auto"/>
                        <w:left w:val="none" w:sz="0" w:space="0" w:color="auto"/>
                        <w:bottom w:val="none" w:sz="0" w:space="0" w:color="auto"/>
                        <w:right w:val="none" w:sz="0" w:space="0" w:color="auto"/>
                      </w:divBdr>
                    </w:div>
                  </w:divsChild>
                </w:div>
                <w:div w:id="1674844030">
                  <w:marLeft w:val="0"/>
                  <w:marRight w:val="0"/>
                  <w:marTop w:val="0"/>
                  <w:marBottom w:val="0"/>
                  <w:divBdr>
                    <w:top w:val="none" w:sz="0" w:space="0" w:color="auto"/>
                    <w:left w:val="none" w:sz="0" w:space="0" w:color="auto"/>
                    <w:bottom w:val="none" w:sz="0" w:space="0" w:color="auto"/>
                    <w:right w:val="none" w:sz="0" w:space="0" w:color="auto"/>
                  </w:divBdr>
                </w:div>
                <w:div w:id="746464875">
                  <w:marLeft w:val="0"/>
                  <w:marRight w:val="0"/>
                  <w:marTop w:val="0"/>
                  <w:marBottom w:val="0"/>
                  <w:divBdr>
                    <w:top w:val="none" w:sz="0" w:space="0" w:color="auto"/>
                    <w:left w:val="none" w:sz="0" w:space="0" w:color="auto"/>
                    <w:bottom w:val="none" w:sz="0" w:space="0" w:color="auto"/>
                    <w:right w:val="none" w:sz="0" w:space="0" w:color="auto"/>
                  </w:divBdr>
                </w:div>
                <w:div w:id="535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52291">
          <w:marLeft w:val="0"/>
          <w:marRight w:val="0"/>
          <w:marTop w:val="0"/>
          <w:marBottom w:val="0"/>
          <w:divBdr>
            <w:top w:val="none" w:sz="0" w:space="0" w:color="auto"/>
            <w:left w:val="none" w:sz="0" w:space="0" w:color="auto"/>
            <w:bottom w:val="none" w:sz="0" w:space="0" w:color="auto"/>
            <w:right w:val="none" w:sz="0" w:space="0" w:color="auto"/>
          </w:divBdr>
        </w:div>
        <w:div w:id="587428122">
          <w:marLeft w:val="0"/>
          <w:marRight w:val="0"/>
          <w:marTop w:val="0"/>
          <w:marBottom w:val="0"/>
          <w:divBdr>
            <w:top w:val="none" w:sz="0" w:space="0" w:color="auto"/>
            <w:left w:val="none" w:sz="0" w:space="0" w:color="auto"/>
            <w:bottom w:val="none" w:sz="0" w:space="0" w:color="auto"/>
            <w:right w:val="none" w:sz="0" w:space="0" w:color="auto"/>
          </w:divBdr>
        </w:div>
        <w:div w:id="580605975">
          <w:marLeft w:val="0"/>
          <w:marRight w:val="0"/>
          <w:marTop w:val="0"/>
          <w:marBottom w:val="0"/>
          <w:divBdr>
            <w:top w:val="none" w:sz="0" w:space="0" w:color="auto"/>
            <w:left w:val="none" w:sz="0" w:space="0" w:color="auto"/>
            <w:bottom w:val="none" w:sz="0" w:space="0" w:color="auto"/>
            <w:right w:val="none" w:sz="0" w:space="0" w:color="auto"/>
          </w:divBdr>
        </w:div>
        <w:div w:id="11343409">
          <w:marLeft w:val="0"/>
          <w:marRight w:val="0"/>
          <w:marTop w:val="0"/>
          <w:marBottom w:val="0"/>
          <w:divBdr>
            <w:top w:val="none" w:sz="0" w:space="0" w:color="auto"/>
            <w:left w:val="none" w:sz="0" w:space="0" w:color="auto"/>
            <w:bottom w:val="none" w:sz="0" w:space="0" w:color="auto"/>
            <w:right w:val="none" w:sz="0" w:space="0" w:color="auto"/>
          </w:divBdr>
        </w:div>
        <w:div w:id="1426875173">
          <w:marLeft w:val="0"/>
          <w:marRight w:val="0"/>
          <w:marTop w:val="0"/>
          <w:marBottom w:val="0"/>
          <w:divBdr>
            <w:top w:val="none" w:sz="0" w:space="0" w:color="auto"/>
            <w:left w:val="none" w:sz="0" w:space="0" w:color="auto"/>
            <w:bottom w:val="none" w:sz="0" w:space="0" w:color="auto"/>
            <w:right w:val="none" w:sz="0" w:space="0" w:color="auto"/>
          </w:divBdr>
        </w:div>
        <w:div w:id="472059981">
          <w:marLeft w:val="0"/>
          <w:marRight w:val="0"/>
          <w:marTop w:val="0"/>
          <w:marBottom w:val="0"/>
          <w:divBdr>
            <w:top w:val="none" w:sz="0" w:space="0" w:color="auto"/>
            <w:left w:val="none" w:sz="0" w:space="0" w:color="auto"/>
            <w:bottom w:val="none" w:sz="0" w:space="0" w:color="auto"/>
            <w:right w:val="none" w:sz="0" w:space="0" w:color="auto"/>
          </w:divBdr>
        </w:div>
        <w:div w:id="1438331486">
          <w:marLeft w:val="0"/>
          <w:marRight w:val="0"/>
          <w:marTop w:val="0"/>
          <w:marBottom w:val="0"/>
          <w:divBdr>
            <w:top w:val="none" w:sz="0" w:space="0" w:color="auto"/>
            <w:left w:val="none" w:sz="0" w:space="0" w:color="auto"/>
            <w:bottom w:val="none" w:sz="0" w:space="0" w:color="auto"/>
            <w:right w:val="none" w:sz="0" w:space="0" w:color="auto"/>
          </w:divBdr>
        </w:div>
        <w:div w:id="1697073685">
          <w:marLeft w:val="0"/>
          <w:marRight w:val="0"/>
          <w:marTop w:val="0"/>
          <w:marBottom w:val="0"/>
          <w:divBdr>
            <w:top w:val="none" w:sz="0" w:space="0" w:color="auto"/>
            <w:left w:val="none" w:sz="0" w:space="0" w:color="auto"/>
            <w:bottom w:val="none" w:sz="0" w:space="0" w:color="auto"/>
            <w:right w:val="none" w:sz="0" w:space="0" w:color="auto"/>
          </w:divBdr>
        </w:div>
        <w:div w:id="387653880">
          <w:marLeft w:val="0"/>
          <w:marRight w:val="0"/>
          <w:marTop w:val="0"/>
          <w:marBottom w:val="0"/>
          <w:divBdr>
            <w:top w:val="none" w:sz="0" w:space="0" w:color="auto"/>
            <w:left w:val="none" w:sz="0" w:space="0" w:color="auto"/>
            <w:bottom w:val="none" w:sz="0" w:space="0" w:color="auto"/>
            <w:right w:val="none" w:sz="0" w:space="0" w:color="auto"/>
          </w:divBdr>
        </w:div>
        <w:div w:id="1511791935">
          <w:marLeft w:val="0"/>
          <w:marRight w:val="0"/>
          <w:marTop w:val="0"/>
          <w:marBottom w:val="0"/>
          <w:divBdr>
            <w:top w:val="none" w:sz="0" w:space="0" w:color="auto"/>
            <w:left w:val="none" w:sz="0" w:space="0" w:color="auto"/>
            <w:bottom w:val="none" w:sz="0" w:space="0" w:color="auto"/>
            <w:right w:val="none" w:sz="0" w:space="0" w:color="auto"/>
          </w:divBdr>
        </w:div>
        <w:div w:id="1922641929">
          <w:marLeft w:val="0"/>
          <w:marRight w:val="0"/>
          <w:marTop w:val="0"/>
          <w:marBottom w:val="0"/>
          <w:divBdr>
            <w:top w:val="none" w:sz="0" w:space="0" w:color="auto"/>
            <w:left w:val="none" w:sz="0" w:space="0" w:color="auto"/>
            <w:bottom w:val="none" w:sz="0" w:space="0" w:color="auto"/>
            <w:right w:val="none" w:sz="0" w:space="0" w:color="auto"/>
          </w:divBdr>
          <w:divsChild>
            <w:div w:id="1270626741">
              <w:marLeft w:val="-75"/>
              <w:marRight w:val="0"/>
              <w:marTop w:val="30"/>
              <w:marBottom w:val="30"/>
              <w:divBdr>
                <w:top w:val="none" w:sz="0" w:space="0" w:color="auto"/>
                <w:left w:val="none" w:sz="0" w:space="0" w:color="auto"/>
                <w:bottom w:val="none" w:sz="0" w:space="0" w:color="auto"/>
                <w:right w:val="none" w:sz="0" w:space="0" w:color="auto"/>
              </w:divBdr>
              <w:divsChild>
                <w:div w:id="1278414665">
                  <w:marLeft w:val="0"/>
                  <w:marRight w:val="0"/>
                  <w:marTop w:val="0"/>
                  <w:marBottom w:val="0"/>
                  <w:divBdr>
                    <w:top w:val="none" w:sz="0" w:space="0" w:color="auto"/>
                    <w:left w:val="none" w:sz="0" w:space="0" w:color="auto"/>
                    <w:bottom w:val="none" w:sz="0" w:space="0" w:color="auto"/>
                    <w:right w:val="none" w:sz="0" w:space="0" w:color="auto"/>
                  </w:divBdr>
                  <w:divsChild>
                    <w:div w:id="403380601">
                      <w:marLeft w:val="0"/>
                      <w:marRight w:val="0"/>
                      <w:marTop w:val="0"/>
                      <w:marBottom w:val="0"/>
                      <w:divBdr>
                        <w:top w:val="none" w:sz="0" w:space="0" w:color="auto"/>
                        <w:left w:val="none" w:sz="0" w:space="0" w:color="auto"/>
                        <w:bottom w:val="none" w:sz="0" w:space="0" w:color="auto"/>
                        <w:right w:val="none" w:sz="0" w:space="0" w:color="auto"/>
                      </w:divBdr>
                    </w:div>
                    <w:div w:id="1114717123">
                      <w:marLeft w:val="0"/>
                      <w:marRight w:val="0"/>
                      <w:marTop w:val="0"/>
                      <w:marBottom w:val="0"/>
                      <w:divBdr>
                        <w:top w:val="none" w:sz="0" w:space="0" w:color="auto"/>
                        <w:left w:val="none" w:sz="0" w:space="0" w:color="auto"/>
                        <w:bottom w:val="none" w:sz="0" w:space="0" w:color="auto"/>
                        <w:right w:val="none" w:sz="0" w:space="0" w:color="auto"/>
                      </w:divBdr>
                    </w:div>
                    <w:div w:id="1090009493">
                      <w:marLeft w:val="0"/>
                      <w:marRight w:val="0"/>
                      <w:marTop w:val="0"/>
                      <w:marBottom w:val="0"/>
                      <w:divBdr>
                        <w:top w:val="none" w:sz="0" w:space="0" w:color="auto"/>
                        <w:left w:val="none" w:sz="0" w:space="0" w:color="auto"/>
                        <w:bottom w:val="none" w:sz="0" w:space="0" w:color="auto"/>
                        <w:right w:val="none" w:sz="0" w:space="0" w:color="auto"/>
                      </w:divBdr>
                    </w:div>
                    <w:div w:id="570508450">
                      <w:marLeft w:val="0"/>
                      <w:marRight w:val="0"/>
                      <w:marTop w:val="0"/>
                      <w:marBottom w:val="0"/>
                      <w:divBdr>
                        <w:top w:val="none" w:sz="0" w:space="0" w:color="auto"/>
                        <w:left w:val="none" w:sz="0" w:space="0" w:color="auto"/>
                        <w:bottom w:val="none" w:sz="0" w:space="0" w:color="auto"/>
                        <w:right w:val="none" w:sz="0" w:space="0" w:color="auto"/>
                      </w:divBdr>
                    </w:div>
                    <w:div w:id="616957388">
                      <w:marLeft w:val="0"/>
                      <w:marRight w:val="0"/>
                      <w:marTop w:val="0"/>
                      <w:marBottom w:val="0"/>
                      <w:divBdr>
                        <w:top w:val="none" w:sz="0" w:space="0" w:color="auto"/>
                        <w:left w:val="none" w:sz="0" w:space="0" w:color="auto"/>
                        <w:bottom w:val="none" w:sz="0" w:space="0" w:color="auto"/>
                        <w:right w:val="none" w:sz="0" w:space="0" w:color="auto"/>
                      </w:divBdr>
                    </w:div>
                    <w:div w:id="2002200812">
                      <w:marLeft w:val="0"/>
                      <w:marRight w:val="0"/>
                      <w:marTop w:val="0"/>
                      <w:marBottom w:val="0"/>
                      <w:divBdr>
                        <w:top w:val="none" w:sz="0" w:space="0" w:color="auto"/>
                        <w:left w:val="none" w:sz="0" w:space="0" w:color="auto"/>
                        <w:bottom w:val="none" w:sz="0" w:space="0" w:color="auto"/>
                        <w:right w:val="none" w:sz="0" w:space="0" w:color="auto"/>
                      </w:divBdr>
                    </w:div>
                    <w:div w:id="1938177127">
                      <w:marLeft w:val="0"/>
                      <w:marRight w:val="0"/>
                      <w:marTop w:val="0"/>
                      <w:marBottom w:val="0"/>
                      <w:divBdr>
                        <w:top w:val="none" w:sz="0" w:space="0" w:color="auto"/>
                        <w:left w:val="none" w:sz="0" w:space="0" w:color="auto"/>
                        <w:bottom w:val="none" w:sz="0" w:space="0" w:color="auto"/>
                        <w:right w:val="none" w:sz="0" w:space="0" w:color="auto"/>
                      </w:divBdr>
                    </w:div>
                  </w:divsChild>
                </w:div>
                <w:div w:id="88234320">
                  <w:marLeft w:val="0"/>
                  <w:marRight w:val="0"/>
                  <w:marTop w:val="0"/>
                  <w:marBottom w:val="0"/>
                  <w:divBdr>
                    <w:top w:val="none" w:sz="0" w:space="0" w:color="auto"/>
                    <w:left w:val="none" w:sz="0" w:space="0" w:color="auto"/>
                    <w:bottom w:val="none" w:sz="0" w:space="0" w:color="auto"/>
                    <w:right w:val="none" w:sz="0" w:space="0" w:color="auto"/>
                  </w:divBdr>
                  <w:divsChild>
                    <w:div w:id="2077239771">
                      <w:marLeft w:val="0"/>
                      <w:marRight w:val="0"/>
                      <w:marTop w:val="0"/>
                      <w:marBottom w:val="0"/>
                      <w:divBdr>
                        <w:top w:val="none" w:sz="0" w:space="0" w:color="auto"/>
                        <w:left w:val="none" w:sz="0" w:space="0" w:color="auto"/>
                        <w:bottom w:val="none" w:sz="0" w:space="0" w:color="auto"/>
                        <w:right w:val="none" w:sz="0" w:space="0" w:color="auto"/>
                      </w:divBdr>
                    </w:div>
                    <w:div w:id="1089277987">
                      <w:marLeft w:val="0"/>
                      <w:marRight w:val="0"/>
                      <w:marTop w:val="0"/>
                      <w:marBottom w:val="0"/>
                      <w:divBdr>
                        <w:top w:val="none" w:sz="0" w:space="0" w:color="auto"/>
                        <w:left w:val="none" w:sz="0" w:space="0" w:color="auto"/>
                        <w:bottom w:val="none" w:sz="0" w:space="0" w:color="auto"/>
                        <w:right w:val="none" w:sz="0" w:space="0" w:color="auto"/>
                      </w:divBdr>
                    </w:div>
                    <w:div w:id="465704416">
                      <w:marLeft w:val="0"/>
                      <w:marRight w:val="0"/>
                      <w:marTop w:val="0"/>
                      <w:marBottom w:val="0"/>
                      <w:divBdr>
                        <w:top w:val="none" w:sz="0" w:space="0" w:color="auto"/>
                        <w:left w:val="none" w:sz="0" w:space="0" w:color="auto"/>
                        <w:bottom w:val="none" w:sz="0" w:space="0" w:color="auto"/>
                        <w:right w:val="none" w:sz="0" w:space="0" w:color="auto"/>
                      </w:divBdr>
                    </w:div>
                    <w:div w:id="1390110448">
                      <w:marLeft w:val="0"/>
                      <w:marRight w:val="0"/>
                      <w:marTop w:val="0"/>
                      <w:marBottom w:val="0"/>
                      <w:divBdr>
                        <w:top w:val="none" w:sz="0" w:space="0" w:color="auto"/>
                        <w:left w:val="none" w:sz="0" w:space="0" w:color="auto"/>
                        <w:bottom w:val="none" w:sz="0" w:space="0" w:color="auto"/>
                        <w:right w:val="none" w:sz="0" w:space="0" w:color="auto"/>
                      </w:divBdr>
                    </w:div>
                    <w:div w:id="737168382">
                      <w:marLeft w:val="0"/>
                      <w:marRight w:val="0"/>
                      <w:marTop w:val="0"/>
                      <w:marBottom w:val="0"/>
                      <w:divBdr>
                        <w:top w:val="none" w:sz="0" w:space="0" w:color="auto"/>
                        <w:left w:val="none" w:sz="0" w:space="0" w:color="auto"/>
                        <w:bottom w:val="none" w:sz="0" w:space="0" w:color="auto"/>
                        <w:right w:val="none" w:sz="0" w:space="0" w:color="auto"/>
                      </w:divBdr>
                    </w:div>
                    <w:div w:id="1657145034">
                      <w:marLeft w:val="0"/>
                      <w:marRight w:val="0"/>
                      <w:marTop w:val="0"/>
                      <w:marBottom w:val="0"/>
                      <w:divBdr>
                        <w:top w:val="none" w:sz="0" w:space="0" w:color="auto"/>
                        <w:left w:val="none" w:sz="0" w:space="0" w:color="auto"/>
                        <w:bottom w:val="none" w:sz="0" w:space="0" w:color="auto"/>
                        <w:right w:val="none" w:sz="0" w:space="0" w:color="auto"/>
                      </w:divBdr>
                    </w:div>
                  </w:divsChild>
                </w:div>
                <w:div w:id="877933834">
                  <w:marLeft w:val="0"/>
                  <w:marRight w:val="0"/>
                  <w:marTop w:val="0"/>
                  <w:marBottom w:val="0"/>
                  <w:divBdr>
                    <w:top w:val="none" w:sz="0" w:space="0" w:color="auto"/>
                    <w:left w:val="none" w:sz="0" w:space="0" w:color="auto"/>
                    <w:bottom w:val="none" w:sz="0" w:space="0" w:color="auto"/>
                    <w:right w:val="none" w:sz="0" w:space="0" w:color="auto"/>
                  </w:divBdr>
                </w:div>
                <w:div w:id="982344068">
                  <w:marLeft w:val="0"/>
                  <w:marRight w:val="0"/>
                  <w:marTop w:val="0"/>
                  <w:marBottom w:val="0"/>
                  <w:divBdr>
                    <w:top w:val="none" w:sz="0" w:space="0" w:color="auto"/>
                    <w:left w:val="none" w:sz="0" w:space="0" w:color="auto"/>
                    <w:bottom w:val="none" w:sz="0" w:space="0" w:color="auto"/>
                    <w:right w:val="none" w:sz="0" w:space="0" w:color="auto"/>
                  </w:divBdr>
                </w:div>
                <w:div w:id="2111851170">
                  <w:marLeft w:val="0"/>
                  <w:marRight w:val="0"/>
                  <w:marTop w:val="0"/>
                  <w:marBottom w:val="0"/>
                  <w:divBdr>
                    <w:top w:val="none" w:sz="0" w:space="0" w:color="auto"/>
                    <w:left w:val="none" w:sz="0" w:space="0" w:color="auto"/>
                    <w:bottom w:val="none" w:sz="0" w:space="0" w:color="auto"/>
                    <w:right w:val="none" w:sz="0" w:space="0" w:color="auto"/>
                  </w:divBdr>
                </w:div>
                <w:div w:id="1228804330">
                  <w:marLeft w:val="0"/>
                  <w:marRight w:val="0"/>
                  <w:marTop w:val="0"/>
                  <w:marBottom w:val="0"/>
                  <w:divBdr>
                    <w:top w:val="none" w:sz="0" w:space="0" w:color="auto"/>
                    <w:left w:val="none" w:sz="0" w:space="0" w:color="auto"/>
                    <w:bottom w:val="none" w:sz="0" w:space="0" w:color="auto"/>
                    <w:right w:val="none" w:sz="0" w:space="0" w:color="auto"/>
                  </w:divBdr>
                </w:div>
                <w:div w:id="1435008007">
                  <w:marLeft w:val="0"/>
                  <w:marRight w:val="0"/>
                  <w:marTop w:val="0"/>
                  <w:marBottom w:val="0"/>
                  <w:divBdr>
                    <w:top w:val="none" w:sz="0" w:space="0" w:color="auto"/>
                    <w:left w:val="none" w:sz="0" w:space="0" w:color="auto"/>
                    <w:bottom w:val="none" w:sz="0" w:space="0" w:color="auto"/>
                    <w:right w:val="none" w:sz="0" w:space="0" w:color="auto"/>
                  </w:divBdr>
                </w:div>
                <w:div w:id="20636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8594">
          <w:marLeft w:val="0"/>
          <w:marRight w:val="0"/>
          <w:marTop w:val="0"/>
          <w:marBottom w:val="0"/>
          <w:divBdr>
            <w:top w:val="none" w:sz="0" w:space="0" w:color="auto"/>
            <w:left w:val="none" w:sz="0" w:space="0" w:color="auto"/>
            <w:bottom w:val="none" w:sz="0" w:space="0" w:color="auto"/>
            <w:right w:val="none" w:sz="0" w:space="0" w:color="auto"/>
          </w:divBdr>
        </w:div>
        <w:div w:id="1637880287">
          <w:marLeft w:val="0"/>
          <w:marRight w:val="0"/>
          <w:marTop w:val="0"/>
          <w:marBottom w:val="0"/>
          <w:divBdr>
            <w:top w:val="none" w:sz="0" w:space="0" w:color="auto"/>
            <w:left w:val="none" w:sz="0" w:space="0" w:color="auto"/>
            <w:bottom w:val="none" w:sz="0" w:space="0" w:color="auto"/>
            <w:right w:val="none" w:sz="0" w:space="0" w:color="auto"/>
          </w:divBdr>
        </w:div>
        <w:div w:id="881819359">
          <w:marLeft w:val="0"/>
          <w:marRight w:val="0"/>
          <w:marTop w:val="0"/>
          <w:marBottom w:val="0"/>
          <w:divBdr>
            <w:top w:val="none" w:sz="0" w:space="0" w:color="auto"/>
            <w:left w:val="none" w:sz="0" w:space="0" w:color="auto"/>
            <w:bottom w:val="none" w:sz="0" w:space="0" w:color="auto"/>
            <w:right w:val="none" w:sz="0" w:space="0" w:color="auto"/>
          </w:divBdr>
        </w:div>
        <w:div w:id="1519080128">
          <w:marLeft w:val="0"/>
          <w:marRight w:val="0"/>
          <w:marTop w:val="0"/>
          <w:marBottom w:val="0"/>
          <w:divBdr>
            <w:top w:val="none" w:sz="0" w:space="0" w:color="auto"/>
            <w:left w:val="none" w:sz="0" w:space="0" w:color="auto"/>
            <w:bottom w:val="none" w:sz="0" w:space="0" w:color="auto"/>
            <w:right w:val="none" w:sz="0" w:space="0" w:color="auto"/>
          </w:divBdr>
        </w:div>
        <w:div w:id="1045981159">
          <w:marLeft w:val="0"/>
          <w:marRight w:val="0"/>
          <w:marTop w:val="0"/>
          <w:marBottom w:val="0"/>
          <w:divBdr>
            <w:top w:val="none" w:sz="0" w:space="0" w:color="auto"/>
            <w:left w:val="none" w:sz="0" w:space="0" w:color="auto"/>
            <w:bottom w:val="none" w:sz="0" w:space="0" w:color="auto"/>
            <w:right w:val="none" w:sz="0" w:space="0" w:color="auto"/>
          </w:divBdr>
        </w:div>
        <w:div w:id="959801520">
          <w:marLeft w:val="0"/>
          <w:marRight w:val="0"/>
          <w:marTop w:val="0"/>
          <w:marBottom w:val="0"/>
          <w:divBdr>
            <w:top w:val="none" w:sz="0" w:space="0" w:color="auto"/>
            <w:left w:val="none" w:sz="0" w:space="0" w:color="auto"/>
            <w:bottom w:val="none" w:sz="0" w:space="0" w:color="auto"/>
            <w:right w:val="none" w:sz="0" w:space="0" w:color="auto"/>
          </w:divBdr>
        </w:div>
        <w:div w:id="1432359123">
          <w:marLeft w:val="0"/>
          <w:marRight w:val="0"/>
          <w:marTop w:val="0"/>
          <w:marBottom w:val="0"/>
          <w:divBdr>
            <w:top w:val="none" w:sz="0" w:space="0" w:color="auto"/>
            <w:left w:val="none" w:sz="0" w:space="0" w:color="auto"/>
            <w:bottom w:val="none" w:sz="0" w:space="0" w:color="auto"/>
            <w:right w:val="none" w:sz="0" w:space="0" w:color="auto"/>
          </w:divBdr>
        </w:div>
        <w:div w:id="2138336093">
          <w:marLeft w:val="0"/>
          <w:marRight w:val="0"/>
          <w:marTop w:val="0"/>
          <w:marBottom w:val="0"/>
          <w:divBdr>
            <w:top w:val="none" w:sz="0" w:space="0" w:color="auto"/>
            <w:left w:val="none" w:sz="0" w:space="0" w:color="auto"/>
            <w:bottom w:val="none" w:sz="0" w:space="0" w:color="auto"/>
            <w:right w:val="none" w:sz="0" w:space="0" w:color="auto"/>
          </w:divBdr>
        </w:div>
        <w:div w:id="25496701">
          <w:marLeft w:val="0"/>
          <w:marRight w:val="0"/>
          <w:marTop w:val="0"/>
          <w:marBottom w:val="0"/>
          <w:divBdr>
            <w:top w:val="none" w:sz="0" w:space="0" w:color="auto"/>
            <w:left w:val="none" w:sz="0" w:space="0" w:color="auto"/>
            <w:bottom w:val="none" w:sz="0" w:space="0" w:color="auto"/>
            <w:right w:val="none" w:sz="0" w:space="0" w:color="auto"/>
          </w:divBdr>
        </w:div>
        <w:div w:id="324358930">
          <w:marLeft w:val="0"/>
          <w:marRight w:val="0"/>
          <w:marTop w:val="0"/>
          <w:marBottom w:val="0"/>
          <w:divBdr>
            <w:top w:val="none" w:sz="0" w:space="0" w:color="auto"/>
            <w:left w:val="none" w:sz="0" w:space="0" w:color="auto"/>
            <w:bottom w:val="none" w:sz="0" w:space="0" w:color="auto"/>
            <w:right w:val="none" w:sz="0" w:space="0" w:color="auto"/>
          </w:divBdr>
        </w:div>
        <w:div w:id="23095565">
          <w:marLeft w:val="0"/>
          <w:marRight w:val="0"/>
          <w:marTop w:val="0"/>
          <w:marBottom w:val="0"/>
          <w:divBdr>
            <w:top w:val="none" w:sz="0" w:space="0" w:color="auto"/>
            <w:left w:val="none" w:sz="0" w:space="0" w:color="auto"/>
            <w:bottom w:val="none" w:sz="0" w:space="0" w:color="auto"/>
            <w:right w:val="none" w:sz="0" w:space="0" w:color="auto"/>
          </w:divBdr>
        </w:div>
        <w:div w:id="1322856552">
          <w:marLeft w:val="0"/>
          <w:marRight w:val="0"/>
          <w:marTop w:val="0"/>
          <w:marBottom w:val="0"/>
          <w:divBdr>
            <w:top w:val="none" w:sz="0" w:space="0" w:color="auto"/>
            <w:left w:val="none" w:sz="0" w:space="0" w:color="auto"/>
            <w:bottom w:val="none" w:sz="0" w:space="0" w:color="auto"/>
            <w:right w:val="none" w:sz="0" w:space="0" w:color="auto"/>
          </w:divBdr>
        </w:div>
        <w:div w:id="419722189">
          <w:marLeft w:val="0"/>
          <w:marRight w:val="0"/>
          <w:marTop w:val="0"/>
          <w:marBottom w:val="0"/>
          <w:divBdr>
            <w:top w:val="none" w:sz="0" w:space="0" w:color="auto"/>
            <w:left w:val="none" w:sz="0" w:space="0" w:color="auto"/>
            <w:bottom w:val="none" w:sz="0" w:space="0" w:color="auto"/>
            <w:right w:val="none" w:sz="0" w:space="0" w:color="auto"/>
          </w:divBdr>
        </w:div>
        <w:div w:id="478117144">
          <w:marLeft w:val="0"/>
          <w:marRight w:val="0"/>
          <w:marTop w:val="0"/>
          <w:marBottom w:val="0"/>
          <w:divBdr>
            <w:top w:val="none" w:sz="0" w:space="0" w:color="auto"/>
            <w:left w:val="none" w:sz="0" w:space="0" w:color="auto"/>
            <w:bottom w:val="none" w:sz="0" w:space="0" w:color="auto"/>
            <w:right w:val="none" w:sz="0" w:space="0" w:color="auto"/>
          </w:divBdr>
        </w:div>
        <w:div w:id="672415089">
          <w:marLeft w:val="0"/>
          <w:marRight w:val="0"/>
          <w:marTop w:val="0"/>
          <w:marBottom w:val="0"/>
          <w:divBdr>
            <w:top w:val="none" w:sz="0" w:space="0" w:color="auto"/>
            <w:left w:val="none" w:sz="0" w:space="0" w:color="auto"/>
            <w:bottom w:val="none" w:sz="0" w:space="0" w:color="auto"/>
            <w:right w:val="none" w:sz="0" w:space="0" w:color="auto"/>
          </w:divBdr>
        </w:div>
        <w:div w:id="703943269">
          <w:marLeft w:val="0"/>
          <w:marRight w:val="0"/>
          <w:marTop w:val="0"/>
          <w:marBottom w:val="0"/>
          <w:divBdr>
            <w:top w:val="none" w:sz="0" w:space="0" w:color="auto"/>
            <w:left w:val="none" w:sz="0" w:space="0" w:color="auto"/>
            <w:bottom w:val="none" w:sz="0" w:space="0" w:color="auto"/>
            <w:right w:val="none" w:sz="0" w:space="0" w:color="auto"/>
          </w:divBdr>
        </w:div>
        <w:div w:id="492070578">
          <w:marLeft w:val="0"/>
          <w:marRight w:val="0"/>
          <w:marTop w:val="0"/>
          <w:marBottom w:val="0"/>
          <w:divBdr>
            <w:top w:val="none" w:sz="0" w:space="0" w:color="auto"/>
            <w:left w:val="none" w:sz="0" w:space="0" w:color="auto"/>
            <w:bottom w:val="none" w:sz="0" w:space="0" w:color="auto"/>
            <w:right w:val="none" w:sz="0" w:space="0" w:color="auto"/>
          </w:divBdr>
        </w:div>
        <w:div w:id="1536041670">
          <w:marLeft w:val="0"/>
          <w:marRight w:val="0"/>
          <w:marTop w:val="0"/>
          <w:marBottom w:val="0"/>
          <w:divBdr>
            <w:top w:val="none" w:sz="0" w:space="0" w:color="auto"/>
            <w:left w:val="none" w:sz="0" w:space="0" w:color="auto"/>
            <w:bottom w:val="none" w:sz="0" w:space="0" w:color="auto"/>
            <w:right w:val="none" w:sz="0" w:space="0" w:color="auto"/>
          </w:divBdr>
        </w:div>
        <w:div w:id="658928833">
          <w:marLeft w:val="0"/>
          <w:marRight w:val="0"/>
          <w:marTop w:val="0"/>
          <w:marBottom w:val="0"/>
          <w:divBdr>
            <w:top w:val="none" w:sz="0" w:space="0" w:color="auto"/>
            <w:left w:val="none" w:sz="0" w:space="0" w:color="auto"/>
            <w:bottom w:val="none" w:sz="0" w:space="0" w:color="auto"/>
            <w:right w:val="none" w:sz="0" w:space="0" w:color="auto"/>
          </w:divBdr>
        </w:div>
        <w:div w:id="1169827575">
          <w:marLeft w:val="0"/>
          <w:marRight w:val="0"/>
          <w:marTop w:val="0"/>
          <w:marBottom w:val="0"/>
          <w:divBdr>
            <w:top w:val="none" w:sz="0" w:space="0" w:color="auto"/>
            <w:left w:val="none" w:sz="0" w:space="0" w:color="auto"/>
            <w:bottom w:val="none" w:sz="0" w:space="0" w:color="auto"/>
            <w:right w:val="none" w:sz="0" w:space="0" w:color="auto"/>
          </w:divBdr>
        </w:div>
        <w:div w:id="1979458053">
          <w:marLeft w:val="0"/>
          <w:marRight w:val="0"/>
          <w:marTop w:val="0"/>
          <w:marBottom w:val="0"/>
          <w:divBdr>
            <w:top w:val="none" w:sz="0" w:space="0" w:color="auto"/>
            <w:left w:val="none" w:sz="0" w:space="0" w:color="auto"/>
            <w:bottom w:val="none" w:sz="0" w:space="0" w:color="auto"/>
            <w:right w:val="none" w:sz="0" w:space="0" w:color="auto"/>
          </w:divBdr>
        </w:div>
        <w:div w:id="1425763610">
          <w:marLeft w:val="0"/>
          <w:marRight w:val="0"/>
          <w:marTop w:val="0"/>
          <w:marBottom w:val="0"/>
          <w:divBdr>
            <w:top w:val="none" w:sz="0" w:space="0" w:color="auto"/>
            <w:left w:val="none" w:sz="0" w:space="0" w:color="auto"/>
            <w:bottom w:val="none" w:sz="0" w:space="0" w:color="auto"/>
            <w:right w:val="none" w:sz="0" w:space="0" w:color="auto"/>
          </w:divBdr>
          <w:divsChild>
            <w:div w:id="1248346699">
              <w:marLeft w:val="-75"/>
              <w:marRight w:val="0"/>
              <w:marTop w:val="30"/>
              <w:marBottom w:val="30"/>
              <w:divBdr>
                <w:top w:val="none" w:sz="0" w:space="0" w:color="auto"/>
                <w:left w:val="none" w:sz="0" w:space="0" w:color="auto"/>
                <w:bottom w:val="none" w:sz="0" w:space="0" w:color="auto"/>
                <w:right w:val="none" w:sz="0" w:space="0" w:color="auto"/>
              </w:divBdr>
              <w:divsChild>
                <w:div w:id="1226380800">
                  <w:marLeft w:val="0"/>
                  <w:marRight w:val="0"/>
                  <w:marTop w:val="0"/>
                  <w:marBottom w:val="0"/>
                  <w:divBdr>
                    <w:top w:val="none" w:sz="0" w:space="0" w:color="auto"/>
                    <w:left w:val="none" w:sz="0" w:space="0" w:color="auto"/>
                    <w:bottom w:val="none" w:sz="0" w:space="0" w:color="auto"/>
                    <w:right w:val="none" w:sz="0" w:space="0" w:color="auto"/>
                  </w:divBdr>
                  <w:divsChild>
                    <w:div w:id="365330284">
                      <w:marLeft w:val="0"/>
                      <w:marRight w:val="0"/>
                      <w:marTop w:val="0"/>
                      <w:marBottom w:val="0"/>
                      <w:divBdr>
                        <w:top w:val="none" w:sz="0" w:space="0" w:color="auto"/>
                        <w:left w:val="none" w:sz="0" w:space="0" w:color="auto"/>
                        <w:bottom w:val="none" w:sz="0" w:space="0" w:color="auto"/>
                        <w:right w:val="none" w:sz="0" w:space="0" w:color="auto"/>
                      </w:divBdr>
                    </w:div>
                    <w:div w:id="33963861">
                      <w:marLeft w:val="0"/>
                      <w:marRight w:val="0"/>
                      <w:marTop w:val="0"/>
                      <w:marBottom w:val="0"/>
                      <w:divBdr>
                        <w:top w:val="none" w:sz="0" w:space="0" w:color="auto"/>
                        <w:left w:val="none" w:sz="0" w:space="0" w:color="auto"/>
                        <w:bottom w:val="none" w:sz="0" w:space="0" w:color="auto"/>
                        <w:right w:val="none" w:sz="0" w:space="0" w:color="auto"/>
                      </w:divBdr>
                    </w:div>
                  </w:divsChild>
                </w:div>
                <w:div w:id="526717250">
                  <w:marLeft w:val="0"/>
                  <w:marRight w:val="0"/>
                  <w:marTop w:val="0"/>
                  <w:marBottom w:val="0"/>
                  <w:divBdr>
                    <w:top w:val="none" w:sz="0" w:space="0" w:color="auto"/>
                    <w:left w:val="none" w:sz="0" w:space="0" w:color="auto"/>
                    <w:bottom w:val="none" w:sz="0" w:space="0" w:color="auto"/>
                    <w:right w:val="none" w:sz="0" w:space="0" w:color="auto"/>
                  </w:divBdr>
                  <w:divsChild>
                    <w:div w:id="49768493">
                      <w:marLeft w:val="0"/>
                      <w:marRight w:val="0"/>
                      <w:marTop w:val="0"/>
                      <w:marBottom w:val="0"/>
                      <w:divBdr>
                        <w:top w:val="none" w:sz="0" w:space="0" w:color="auto"/>
                        <w:left w:val="none" w:sz="0" w:space="0" w:color="auto"/>
                        <w:bottom w:val="none" w:sz="0" w:space="0" w:color="auto"/>
                        <w:right w:val="none" w:sz="0" w:space="0" w:color="auto"/>
                      </w:divBdr>
                    </w:div>
                  </w:divsChild>
                </w:div>
                <w:div w:id="111172716">
                  <w:marLeft w:val="0"/>
                  <w:marRight w:val="0"/>
                  <w:marTop w:val="0"/>
                  <w:marBottom w:val="0"/>
                  <w:divBdr>
                    <w:top w:val="none" w:sz="0" w:space="0" w:color="auto"/>
                    <w:left w:val="none" w:sz="0" w:space="0" w:color="auto"/>
                    <w:bottom w:val="none" w:sz="0" w:space="0" w:color="auto"/>
                    <w:right w:val="none" w:sz="0" w:space="0" w:color="auto"/>
                  </w:divBdr>
                  <w:divsChild>
                    <w:div w:id="349526453">
                      <w:marLeft w:val="0"/>
                      <w:marRight w:val="0"/>
                      <w:marTop w:val="0"/>
                      <w:marBottom w:val="0"/>
                      <w:divBdr>
                        <w:top w:val="none" w:sz="0" w:space="0" w:color="auto"/>
                        <w:left w:val="none" w:sz="0" w:space="0" w:color="auto"/>
                        <w:bottom w:val="none" w:sz="0" w:space="0" w:color="auto"/>
                        <w:right w:val="none" w:sz="0" w:space="0" w:color="auto"/>
                      </w:divBdr>
                    </w:div>
                  </w:divsChild>
                </w:div>
                <w:div w:id="2044207045">
                  <w:marLeft w:val="0"/>
                  <w:marRight w:val="0"/>
                  <w:marTop w:val="0"/>
                  <w:marBottom w:val="0"/>
                  <w:divBdr>
                    <w:top w:val="none" w:sz="0" w:space="0" w:color="auto"/>
                    <w:left w:val="none" w:sz="0" w:space="0" w:color="auto"/>
                    <w:bottom w:val="none" w:sz="0" w:space="0" w:color="auto"/>
                    <w:right w:val="none" w:sz="0" w:space="0" w:color="auto"/>
                  </w:divBdr>
                  <w:divsChild>
                    <w:div w:id="1033652282">
                      <w:marLeft w:val="0"/>
                      <w:marRight w:val="0"/>
                      <w:marTop w:val="0"/>
                      <w:marBottom w:val="0"/>
                      <w:divBdr>
                        <w:top w:val="none" w:sz="0" w:space="0" w:color="auto"/>
                        <w:left w:val="none" w:sz="0" w:space="0" w:color="auto"/>
                        <w:bottom w:val="none" w:sz="0" w:space="0" w:color="auto"/>
                        <w:right w:val="none" w:sz="0" w:space="0" w:color="auto"/>
                      </w:divBdr>
                    </w:div>
                  </w:divsChild>
                </w:div>
                <w:div w:id="962807575">
                  <w:marLeft w:val="0"/>
                  <w:marRight w:val="0"/>
                  <w:marTop w:val="0"/>
                  <w:marBottom w:val="0"/>
                  <w:divBdr>
                    <w:top w:val="none" w:sz="0" w:space="0" w:color="auto"/>
                    <w:left w:val="none" w:sz="0" w:space="0" w:color="auto"/>
                    <w:bottom w:val="none" w:sz="0" w:space="0" w:color="auto"/>
                    <w:right w:val="none" w:sz="0" w:space="0" w:color="auto"/>
                  </w:divBdr>
                  <w:divsChild>
                    <w:div w:id="1631939904">
                      <w:marLeft w:val="0"/>
                      <w:marRight w:val="0"/>
                      <w:marTop w:val="0"/>
                      <w:marBottom w:val="0"/>
                      <w:divBdr>
                        <w:top w:val="none" w:sz="0" w:space="0" w:color="auto"/>
                        <w:left w:val="none" w:sz="0" w:space="0" w:color="auto"/>
                        <w:bottom w:val="none" w:sz="0" w:space="0" w:color="auto"/>
                        <w:right w:val="none" w:sz="0" w:space="0" w:color="auto"/>
                      </w:divBdr>
                    </w:div>
                    <w:div w:id="1192887514">
                      <w:marLeft w:val="0"/>
                      <w:marRight w:val="0"/>
                      <w:marTop w:val="0"/>
                      <w:marBottom w:val="0"/>
                      <w:divBdr>
                        <w:top w:val="none" w:sz="0" w:space="0" w:color="auto"/>
                        <w:left w:val="none" w:sz="0" w:space="0" w:color="auto"/>
                        <w:bottom w:val="none" w:sz="0" w:space="0" w:color="auto"/>
                        <w:right w:val="none" w:sz="0" w:space="0" w:color="auto"/>
                      </w:divBdr>
                    </w:div>
                  </w:divsChild>
                </w:div>
                <w:div w:id="633485074">
                  <w:marLeft w:val="0"/>
                  <w:marRight w:val="0"/>
                  <w:marTop w:val="0"/>
                  <w:marBottom w:val="0"/>
                  <w:divBdr>
                    <w:top w:val="none" w:sz="0" w:space="0" w:color="auto"/>
                    <w:left w:val="none" w:sz="0" w:space="0" w:color="auto"/>
                    <w:bottom w:val="none" w:sz="0" w:space="0" w:color="auto"/>
                    <w:right w:val="none" w:sz="0" w:space="0" w:color="auto"/>
                  </w:divBdr>
                  <w:divsChild>
                    <w:div w:id="1784809517">
                      <w:marLeft w:val="0"/>
                      <w:marRight w:val="0"/>
                      <w:marTop w:val="0"/>
                      <w:marBottom w:val="0"/>
                      <w:divBdr>
                        <w:top w:val="none" w:sz="0" w:space="0" w:color="auto"/>
                        <w:left w:val="none" w:sz="0" w:space="0" w:color="auto"/>
                        <w:bottom w:val="none" w:sz="0" w:space="0" w:color="auto"/>
                        <w:right w:val="none" w:sz="0" w:space="0" w:color="auto"/>
                      </w:divBdr>
                    </w:div>
                  </w:divsChild>
                </w:div>
                <w:div w:id="1364206612">
                  <w:marLeft w:val="0"/>
                  <w:marRight w:val="0"/>
                  <w:marTop w:val="0"/>
                  <w:marBottom w:val="0"/>
                  <w:divBdr>
                    <w:top w:val="none" w:sz="0" w:space="0" w:color="auto"/>
                    <w:left w:val="none" w:sz="0" w:space="0" w:color="auto"/>
                    <w:bottom w:val="none" w:sz="0" w:space="0" w:color="auto"/>
                    <w:right w:val="none" w:sz="0" w:space="0" w:color="auto"/>
                  </w:divBdr>
                  <w:divsChild>
                    <w:div w:id="1074009078">
                      <w:marLeft w:val="0"/>
                      <w:marRight w:val="0"/>
                      <w:marTop w:val="0"/>
                      <w:marBottom w:val="0"/>
                      <w:divBdr>
                        <w:top w:val="none" w:sz="0" w:space="0" w:color="auto"/>
                        <w:left w:val="none" w:sz="0" w:space="0" w:color="auto"/>
                        <w:bottom w:val="none" w:sz="0" w:space="0" w:color="auto"/>
                        <w:right w:val="none" w:sz="0" w:space="0" w:color="auto"/>
                      </w:divBdr>
                    </w:div>
                  </w:divsChild>
                </w:div>
                <w:div w:id="291062678">
                  <w:marLeft w:val="0"/>
                  <w:marRight w:val="0"/>
                  <w:marTop w:val="0"/>
                  <w:marBottom w:val="0"/>
                  <w:divBdr>
                    <w:top w:val="none" w:sz="0" w:space="0" w:color="auto"/>
                    <w:left w:val="none" w:sz="0" w:space="0" w:color="auto"/>
                    <w:bottom w:val="none" w:sz="0" w:space="0" w:color="auto"/>
                    <w:right w:val="none" w:sz="0" w:space="0" w:color="auto"/>
                  </w:divBdr>
                  <w:divsChild>
                    <w:div w:id="399864100">
                      <w:marLeft w:val="0"/>
                      <w:marRight w:val="0"/>
                      <w:marTop w:val="0"/>
                      <w:marBottom w:val="0"/>
                      <w:divBdr>
                        <w:top w:val="none" w:sz="0" w:space="0" w:color="auto"/>
                        <w:left w:val="none" w:sz="0" w:space="0" w:color="auto"/>
                        <w:bottom w:val="none" w:sz="0" w:space="0" w:color="auto"/>
                        <w:right w:val="none" w:sz="0" w:space="0" w:color="auto"/>
                      </w:divBdr>
                    </w:div>
                  </w:divsChild>
                </w:div>
                <w:div w:id="508953309">
                  <w:marLeft w:val="0"/>
                  <w:marRight w:val="0"/>
                  <w:marTop w:val="0"/>
                  <w:marBottom w:val="0"/>
                  <w:divBdr>
                    <w:top w:val="none" w:sz="0" w:space="0" w:color="auto"/>
                    <w:left w:val="none" w:sz="0" w:space="0" w:color="auto"/>
                    <w:bottom w:val="none" w:sz="0" w:space="0" w:color="auto"/>
                    <w:right w:val="none" w:sz="0" w:space="0" w:color="auto"/>
                  </w:divBdr>
                  <w:divsChild>
                    <w:div w:id="1814368894">
                      <w:marLeft w:val="0"/>
                      <w:marRight w:val="0"/>
                      <w:marTop w:val="0"/>
                      <w:marBottom w:val="0"/>
                      <w:divBdr>
                        <w:top w:val="none" w:sz="0" w:space="0" w:color="auto"/>
                        <w:left w:val="none" w:sz="0" w:space="0" w:color="auto"/>
                        <w:bottom w:val="none" w:sz="0" w:space="0" w:color="auto"/>
                        <w:right w:val="none" w:sz="0" w:space="0" w:color="auto"/>
                      </w:divBdr>
                    </w:div>
                    <w:div w:id="198081806">
                      <w:marLeft w:val="0"/>
                      <w:marRight w:val="0"/>
                      <w:marTop w:val="0"/>
                      <w:marBottom w:val="0"/>
                      <w:divBdr>
                        <w:top w:val="none" w:sz="0" w:space="0" w:color="auto"/>
                        <w:left w:val="none" w:sz="0" w:space="0" w:color="auto"/>
                        <w:bottom w:val="none" w:sz="0" w:space="0" w:color="auto"/>
                        <w:right w:val="none" w:sz="0" w:space="0" w:color="auto"/>
                      </w:divBdr>
                    </w:div>
                  </w:divsChild>
                </w:div>
                <w:div w:id="783112496">
                  <w:marLeft w:val="0"/>
                  <w:marRight w:val="0"/>
                  <w:marTop w:val="0"/>
                  <w:marBottom w:val="0"/>
                  <w:divBdr>
                    <w:top w:val="none" w:sz="0" w:space="0" w:color="auto"/>
                    <w:left w:val="none" w:sz="0" w:space="0" w:color="auto"/>
                    <w:bottom w:val="none" w:sz="0" w:space="0" w:color="auto"/>
                    <w:right w:val="none" w:sz="0" w:space="0" w:color="auto"/>
                  </w:divBdr>
                  <w:divsChild>
                    <w:div w:id="1521317534">
                      <w:marLeft w:val="0"/>
                      <w:marRight w:val="0"/>
                      <w:marTop w:val="0"/>
                      <w:marBottom w:val="0"/>
                      <w:divBdr>
                        <w:top w:val="none" w:sz="0" w:space="0" w:color="auto"/>
                        <w:left w:val="none" w:sz="0" w:space="0" w:color="auto"/>
                        <w:bottom w:val="none" w:sz="0" w:space="0" w:color="auto"/>
                        <w:right w:val="none" w:sz="0" w:space="0" w:color="auto"/>
                      </w:divBdr>
                    </w:div>
                  </w:divsChild>
                </w:div>
                <w:div w:id="343439591">
                  <w:marLeft w:val="0"/>
                  <w:marRight w:val="0"/>
                  <w:marTop w:val="0"/>
                  <w:marBottom w:val="0"/>
                  <w:divBdr>
                    <w:top w:val="none" w:sz="0" w:space="0" w:color="auto"/>
                    <w:left w:val="none" w:sz="0" w:space="0" w:color="auto"/>
                    <w:bottom w:val="none" w:sz="0" w:space="0" w:color="auto"/>
                    <w:right w:val="none" w:sz="0" w:space="0" w:color="auto"/>
                  </w:divBdr>
                  <w:divsChild>
                    <w:div w:id="522747817">
                      <w:marLeft w:val="0"/>
                      <w:marRight w:val="0"/>
                      <w:marTop w:val="0"/>
                      <w:marBottom w:val="0"/>
                      <w:divBdr>
                        <w:top w:val="none" w:sz="0" w:space="0" w:color="auto"/>
                        <w:left w:val="none" w:sz="0" w:space="0" w:color="auto"/>
                        <w:bottom w:val="none" w:sz="0" w:space="0" w:color="auto"/>
                        <w:right w:val="none" w:sz="0" w:space="0" w:color="auto"/>
                      </w:divBdr>
                    </w:div>
                  </w:divsChild>
                </w:div>
                <w:div w:id="1431856817">
                  <w:marLeft w:val="0"/>
                  <w:marRight w:val="0"/>
                  <w:marTop w:val="0"/>
                  <w:marBottom w:val="0"/>
                  <w:divBdr>
                    <w:top w:val="none" w:sz="0" w:space="0" w:color="auto"/>
                    <w:left w:val="none" w:sz="0" w:space="0" w:color="auto"/>
                    <w:bottom w:val="none" w:sz="0" w:space="0" w:color="auto"/>
                    <w:right w:val="none" w:sz="0" w:space="0" w:color="auto"/>
                  </w:divBdr>
                  <w:divsChild>
                    <w:div w:id="1812823288">
                      <w:marLeft w:val="0"/>
                      <w:marRight w:val="0"/>
                      <w:marTop w:val="0"/>
                      <w:marBottom w:val="0"/>
                      <w:divBdr>
                        <w:top w:val="none" w:sz="0" w:space="0" w:color="auto"/>
                        <w:left w:val="none" w:sz="0" w:space="0" w:color="auto"/>
                        <w:bottom w:val="none" w:sz="0" w:space="0" w:color="auto"/>
                        <w:right w:val="none" w:sz="0" w:space="0" w:color="auto"/>
                      </w:divBdr>
                    </w:div>
                  </w:divsChild>
                </w:div>
                <w:div w:id="1297486555">
                  <w:marLeft w:val="0"/>
                  <w:marRight w:val="0"/>
                  <w:marTop w:val="0"/>
                  <w:marBottom w:val="0"/>
                  <w:divBdr>
                    <w:top w:val="none" w:sz="0" w:space="0" w:color="auto"/>
                    <w:left w:val="none" w:sz="0" w:space="0" w:color="auto"/>
                    <w:bottom w:val="none" w:sz="0" w:space="0" w:color="auto"/>
                    <w:right w:val="none" w:sz="0" w:space="0" w:color="auto"/>
                  </w:divBdr>
                  <w:divsChild>
                    <w:div w:id="812721367">
                      <w:marLeft w:val="0"/>
                      <w:marRight w:val="0"/>
                      <w:marTop w:val="0"/>
                      <w:marBottom w:val="0"/>
                      <w:divBdr>
                        <w:top w:val="none" w:sz="0" w:space="0" w:color="auto"/>
                        <w:left w:val="none" w:sz="0" w:space="0" w:color="auto"/>
                        <w:bottom w:val="none" w:sz="0" w:space="0" w:color="auto"/>
                        <w:right w:val="none" w:sz="0" w:space="0" w:color="auto"/>
                      </w:divBdr>
                    </w:div>
                    <w:div w:id="1577671151">
                      <w:marLeft w:val="0"/>
                      <w:marRight w:val="0"/>
                      <w:marTop w:val="0"/>
                      <w:marBottom w:val="0"/>
                      <w:divBdr>
                        <w:top w:val="none" w:sz="0" w:space="0" w:color="auto"/>
                        <w:left w:val="none" w:sz="0" w:space="0" w:color="auto"/>
                        <w:bottom w:val="none" w:sz="0" w:space="0" w:color="auto"/>
                        <w:right w:val="none" w:sz="0" w:space="0" w:color="auto"/>
                      </w:divBdr>
                    </w:div>
                  </w:divsChild>
                </w:div>
                <w:div w:id="639655667">
                  <w:marLeft w:val="0"/>
                  <w:marRight w:val="0"/>
                  <w:marTop w:val="0"/>
                  <w:marBottom w:val="0"/>
                  <w:divBdr>
                    <w:top w:val="none" w:sz="0" w:space="0" w:color="auto"/>
                    <w:left w:val="none" w:sz="0" w:space="0" w:color="auto"/>
                    <w:bottom w:val="none" w:sz="0" w:space="0" w:color="auto"/>
                    <w:right w:val="none" w:sz="0" w:space="0" w:color="auto"/>
                  </w:divBdr>
                  <w:divsChild>
                    <w:div w:id="1714959074">
                      <w:marLeft w:val="0"/>
                      <w:marRight w:val="0"/>
                      <w:marTop w:val="0"/>
                      <w:marBottom w:val="0"/>
                      <w:divBdr>
                        <w:top w:val="none" w:sz="0" w:space="0" w:color="auto"/>
                        <w:left w:val="none" w:sz="0" w:space="0" w:color="auto"/>
                        <w:bottom w:val="none" w:sz="0" w:space="0" w:color="auto"/>
                        <w:right w:val="none" w:sz="0" w:space="0" w:color="auto"/>
                      </w:divBdr>
                    </w:div>
                  </w:divsChild>
                </w:div>
                <w:div w:id="1332029382">
                  <w:marLeft w:val="0"/>
                  <w:marRight w:val="0"/>
                  <w:marTop w:val="0"/>
                  <w:marBottom w:val="0"/>
                  <w:divBdr>
                    <w:top w:val="none" w:sz="0" w:space="0" w:color="auto"/>
                    <w:left w:val="none" w:sz="0" w:space="0" w:color="auto"/>
                    <w:bottom w:val="none" w:sz="0" w:space="0" w:color="auto"/>
                    <w:right w:val="none" w:sz="0" w:space="0" w:color="auto"/>
                  </w:divBdr>
                  <w:divsChild>
                    <w:div w:id="632639005">
                      <w:marLeft w:val="0"/>
                      <w:marRight w:val="0"/>
                      <w:marTop w:val="0"/>
                      <w:marBottom w:val="0"/>
                      <w:divBdr>
                        <w:top w:val="none" w:sz="0" w:space="0" w:color="auto"/>
                        <w:left w:val="none" w:sz="0" w:space="0" w:color="auto"/>
                        <w:bottom w:val="none" w:sz="0" w:space="0" w:color="auto"/>
                        <w:right w:val="none" w:sz="0" w:space="0" w:color="auto"/>
                      </w:divBdr>
                    </w:div>
                  </w:divsChild>
                </w:div>
                <w:div w:id="2091850684">
                  <w:marLeft w:val="0"/>
                  <w:marRight w:val="0"/>
                  <w:marTop w:val="0"/>
                  <w:marBottom w:val="0"/>
                  <w:divBdr>
                    <w:top w:val="none" w:sz="0" w:space="0" w:color="auto"/>
                    <w:left w:val="none" w:sz="0" w:space="0" w:color="auto"/>
                    <w:bottom w:val="none" w:sz="0" w:space="0" w:color="auto"/>
                    <w:right w:val="none" w:sz="0" w:space="0" w:color="auto"/>
                  </w:divBdr>
                  <w:divsChild>
                    <w:div w:id="1723601070">
                      <w:marLeft w:val="0"/>
                      <w:marRight w:val="0"/>
                      <w:marTop w:val="0"/>
                      <w:marBottom w:val="0"/>
                      <w:divBdr>
                        <w:top w:val="none" w:sz="0" w:space="0" w:color="auto"/>
                        <w:left w:val="none" w:sz="0" w:space="0" w:color="auto"/>
                        <w:bottom w:val="none" w:sz="0" w:space="0" w:color="auto"/>
                        <w:right w:val="none" w:sz="0" w:space="0" w:color="auto"/>
                      </w:divBdr>
                    </w:div>
                  </w:divsChild>
                </w:div>
                <w:div w:id="2048294057">
                  <w:marLeft w:val="0"/>
                  <w:marRight w:val="0"/>
                  <w:marTop w:val="0"/>
                  <w:marBottom w:val="0"/>
                  <w:divBdr>
                    <w:top w:val="none" w:sz="0" w:space="0" w:color="auto"/>
                    <w:left w:val="none" w:sz="0" w:space="0" w:color="auto"/>
                    <w:bottom w:val="none" w:sz="0" w:space="0" w:color="auto"/>
                    <w:right w:val="none" w:sz="0" w:space="0" w:color="auto"/>
                  </w:divBdr>
                  <w:divsChild>
                    <w:div w:id="298075713">
                      <w:marLeft w:val="0"/>
                      <w:marRight w:val="0"/>
                      <w:marTop w:val="0"/>
                      <w:marBottom w:val="0"/>
                      <w:divBdr>
                        <w:top w:val="none" w:sz="0" w:space="0" w:color="auto"/>
                        <w:left w:val="none" w:sz="0" w:space="0" w:color="auto"/>
                        <w:bottom w:val="none" w:sz="0" w:space="0" w:color="auto"/>
                        <w:right w:val="none" w:sz="0" w:space="0" w:color="auto"/>
                      </w:divBdr>
                    </w:div>
                    <w:div w:id="1224560355">
                      <w:marLeft w:val="0"/>
                      <w:marRight w:val="0"/>
                      <w:marTop w:val="0"/>
                      <w:marBottom w:val="0"/>
                      <w:divBdr>
                        <w:top w:val="none" w:sz="0" w:space="0" w:color="auto"/>
                        <w:left w:val="none" w:sz="0" w:space="0" w:color="auto"/>
                        <w:bottom w:val="none" w:sz="0" w:space="0" w:color="auto"/>
                        <w:right w:val="none" w:sz="0" w:space="0" w:color="auto"/>
                      </w:divBdr>
                    </w:div>
                  </w:divsChild>
                </w:div>
                <w:div w:id="1163089641">
                  <w:marLeft w:val="0"/>
                  <w:marRight w:val="0"/>
                  <w:marTop w:val="0"/>
                  <w:marBottom w:val="0"/>
                  <w:divBdr>
                    <w:top w:val="none" w:sz="0" w:space="0" w:color="auto"/>
                    <w:left w:val="none" w:sz="0" w:space="0" w:color="auto"/>
                    <w:bottom w:val="none" w:sz="0" w:space="0" w:color="auto"/>
                    <w:right w:val="none" w:sz="0" w:space="0" w:color="auto"/>
                  </w:divBdr>
                  <w:divsChild>
                    <w:div w:id="489947141">
                      <w:marLeft w:val="0"/>
                      <w:marRight w:val="0"/>
                      <w:marTop w:val="0"/>
                      <w:marBottom w:val="0"/>
                      <w:divBdr>
                        <w:top w:val="none" w:sz="0" w:space="0" w:color="auto"/>
                        <w:left w:val="none" w:sz="0" w:space="0" w:color="auto"/>
                        <w:bottom w:val="none" w:sz="0" w:space="0" w:color="auto"/>
                        <w:right w:val="none" w:sz="0" w:space="0" w:color="auto"/>
                      </w:divBdr>
                    </w:div>
                  </w:divsChild>
                </w:div>
                <w:div w:id="610279068">
                  <w:marLeft w:val="0"/>
                  <w:marRight w:val="0"/>
                  <w:marTop w:val="0"/>
                  <w:marBottom w:val="0"/>
                  <w:divBdr>
                    <w:top w:val="none" w:sz="0" w:space="0" w:color="auto"/>
                    <w:left w:val="none" w:sz="0" w:space="0" w:color="auto"/>
                    <w:bottom w:val="none" w:sz="0" w:space="0" w:color="auto"/>
                    <w:right w:val="none" w:sz="0" w:space="0" w:color="auto"/>
                  </w:divBdr>
                  <w:divsChild>
                    <w:div w:id="1432169136">
                      <w:marLeft w:val="0"/>
                      <w:marRight w:val="0"/>
                      <w:marTop w:val="0"/>
                      <w:marBottom w:val="0"/>
                      <w:divBdr>
                        <w:top w:val="none" w:sz="0" w:space="0" w:color="auto"/>
                        <w:left w:val="none" w:sz="0" w:space="0" w:color="auto"/>
                        <w:bottom w:val="none" w:sz="0" w:space="0" w:color="auto"/>
                        <w:right w:val="none" w:sz="0" w:space="0" w:color="auto"/>
                      </w:divBdr>
                    </w:div>
                  </w:divsChild>
                </w:div>
                <w:div w:id="2018968829">
                  <w:marLeft w:val="0"/>
                  <w:marRight w:val="0"/>
                  <w:marTop w:val="0"/>
                  <w:marBottom w:val="0"/>
                  <w:divBdr>
                    <w:top w:val="none" w:sz="0" w:space="0" w:color="auto"/>
                    <w:left w:val="none" w:sz="0" w:space="0" w:color="auto"/>
                    <w:bottom w:val="none" w:sz="0" w:space="0" w:color="auto"/>
                    <w:right w:val="none" w:sz="0" w:space="0" w:color="auto"/>
                  </w:divBdr>
                  <w:divsChild>
                    <w:div w:id="1342657405">
                      <w:marLeft w:val="0"/>
                      <w:marRight w:val="0"/>
                      <w:marTop w:val="0"/>
                      <w:marBottom w:val="0"/>
                      <w:divBdr>
                        <w:top w:val="none" w:sz="0" w:space="0" w:color="auto"/>
                        <w:left w:val="none" w:sz="0" w:space="0" w:color="auto"/>
                        <w:bottom w:val="none" w:sz="0" w:space="0" w:color="auto"/>
                        <w:right w:val="none" w:sz="0" w:space="0" w:color="auto"/>
                      </w:divBdr>
                    </w:div>
                  </w:divsChild>
                </w:div>
                <w:div w:id="1210192840">
                  <w:marLeft w:val="0"/>
                  <w:marRight w:val="0"/>
                  <w:marTop w:val="0"/>
                  <w:marBottom w:val="0"/>
                  <w:divBdr>
                    <w:top w:val="none" w:sz="0" w:space="0" w:color="auto"/>
                    <w:left w:val="none" w:sz="0" w:space="0" w:color="auto"/>
                    <w:bottom w:val="none" w:sz="0" w:space="0" w:color="auto"/>
                    <w:right w:val="none" w:sz="0" w:space="0" w:color="auto"/>
                  </w:divBdr>
                </w:div>
                <w:div w:id="439447044">
                  <w:marLeft w:val="0"/>
                  <w:marRight w:val="0"/>
                  <w:marTop w:val="0"/>
                  <w:marBottom w:val="0"/>
                  <w:divBdr>
                    <w:top w:val="none" w:sz="0" w:space="0" w:color="auto"/>
                    <w:left w:val="none" w:sz="0" w:space="0" w:color="auto"/>
                    <w:bottom w:val="none" w:sz="0" w:space="0" w:color="auto"/>
                    <w:right w:val="none" w:sz="0" w:space="0" w:color="auto"/>
                  </w:divBdr>
                </w:div>
                <w:div w:id="1503813477">
                  <w:marLeft w:val="0"/>
                  <w:marRight w:val="0"/>
                  <w:marTop w:val="0"/>
                  <w:marBottom w:val="0"/>
                  <w:divBdr>
                    <w:top w:val="none" w:sz="0" w:space="0" w:color="auto"/>
                    <w:left w:val="none" w:sz="0" w:space="0" w:color="auto"/>
                    <w:bottom w:val="none" w:sz="0" w:space="0" w:color="auto"/>
                    <w:right w:val="none" w:sz="0" w:space="0" w:color="auto"/>
                  </w:divBdr>
                </w:div>
                <w:div w:id="868765634">
                  <w:marLeft w:val="0"/>
                  <w:marRight w:val="0"/>
                  <w:marTop w:val="0"/>
                  <w:marBottom w:val="0"/>
                  <w:divBdr>
                    <w:top w:val="none" w:sz="0" w:space="0" w:color="auto"/>
                    <w:left w:val="none" w:sz="0" w:space="0" w:color="auto"/>
                    <w:bottom w:val="none" w:sz="0" w:space="0" w:color="auto"/>
                    <w:right w:val="none" w:sz="0" w:space="0" w:color="auto"/>
                  </w:divBdr>
                </w:div>
                <w:div w:id="2011905990">
                  <w:marLeft w:val="0"/>
                  <w:marRight w:val="0"/>
                  <w:marTop w:val="0"/>
                  <w:marBottom w:val="0"/>
                  <w:divBdr>
                    <w:top w:val="none" w:sz="0" w:space="0" w:color="auto"/>
                    <w:left w:val="none" w:sz="0" w:space="0" w:color="auto"/>
                    <w:bottom w:val="none" w:sz="0" w:space="0" w:color="auto"/>
                    <w:right w:val="none" w:sz="0" w:space="0" w:color="auto"/>
                  </w:divBdr>
                </w:div>
                <w:div w:id="20009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2521">
          <w:marLeft w:val="0"/>
          <w:marRight w:val="0"/>
          <w:marTop w:val="0"/>
          <w:marBottom w:val="0"/>
          <w:divBdr>
            <w:top w:val="none" w:sz="0" w:space="0" w:color="auto"/>
            <w:left w:val="none" w:sz="0" w:space="0" w:color="auto"/>
            <w:bottom w:val="none" w:sz="0" w:space="0" w:color="auto"/>
            <w:right w:val="none" w:sz="0" w:space="0" w:color="auto"/>
          </w:divBdr>
        </w:div>
        <w:div w:id="974063492">
          <w:marLeft w:val="0"/>
          <w:marRight w:val="0"/>
          <w:marTop w:val="0"/>
          <w:marBottom w:val="0"/>
          <w:divBdr>
            <w:top w:val="none" w:sz="0" w:space="0" w:color="auto"/>
            <w:left w:val="none" w:sz="0" w:space="0" w:color="auto"/>
            <w:bottom w:val="none" w:sz="0" w:space="0" w:color="auto"/>
            <w:right w:val="none" w:sz="0" w:space="0" w:color="auto"/>
          </w:divBdr>
        </w:div>
        <w:div w:id="1271082134">
          <w:marLeft w:val="0"/>
          <w:marRight w:val="0"/>
          <w:marTop w:val="0"/>
          <w:marBottom w:val="0"/>
          <w:divBdr>
            <w:top w:val="none" w:sz="0" w:space="0" w:color="auto"/>
            <w:left w:val="none" w:sz="0" w:space="0" w:color="auto"/>
            <w:bottom w:val="none" w:sz="0" w:space="0" w:color="auto"/>
            <w:right w:val="none" w:sz="0" w:space="0" w:color="auto"/>
          </w:divBdr>
        </w:div>
        <w:div w:id="73405144">
          <w:marLeft w:val="0"/>
          <w:marRight w:val="0"/>
          <w:marTop w:val="0"/>
          <w:marBottom w:val="0"/>
          <w:divBdr>
            <w:top w:val="none" w:sz="0" w:space="0" w:color="auto"/>
            <w:left w:val="none" w:sz="0" w:space="0" w:color="auto"/>
            <w:bottom w:val="none" w:sz="0" w:space="0" w:color="auto"/>
            <w:right w:val="none" w:sz="0" w:space="0" w:color="auto"/>
          </w:divBdr>
        </w:div>
        <w:div w:id="1779838433">
          <w:marLeft w:val="0"/>
          <w:marRight w:val="0"/>
          <w:marTop w:val="0"/>
          <w:marBottom w:val="0"/>
          <w:divBdr>
            <w:top w:val="none" w:sz="0" w:space="0" w:color="auto"/>
            <w:left w:val="none" w:sz="0" w:space="0" w:color="auto"/>
            <w:bottom w:val="none" w:sz="0" w:space="0" w:color="auto"/>
            <w:right w:val="none" w:sz="0" w:space="0" w:color="auto"/>
          </w:divBdr>
        </w:div>
        <w:div w:id="796679737">
          <w:marLeft w:val="0"/>
          <w:marRight w:val="0"/>
          <w:marTop w:val="0"/>
          <w:marBottom w:val="0"/>
          <w:divBdr>
            <w:top w:val="none" w:sz="0" w:space="0" w:color="auto"/>
            <w:left w:val="none" w:sz="0" w:space="0" w:color="auto"/>
            <w:bottom w:val="none" w:sz="0" w:space="0" w:color="auto"/>
            <w:right w:val="none" w:sz="0" w:space="0" w:color="auto"/>
          </w:divBdr>
        </w:div>
        <w:div w:id="1255475397">
          <w:marLeft w:val="0"/>
          <w:marRight w:val="0"/>
          <w:marTop w:val="0"/>
          <w:marBottom w:val="0"/>
          <w:divBdr>
            <w:top w:val="none" w:sz="0" w:space="0" w:color="auto"/>
            <w:left w:val="none" w:sz="0" w:space="0" w:color="auto"/>
            <w:bottom w:val="none" w:sz="0" w:space="0" w:color="auto"/>
            <w:right w:val="none" w:sz="0" w:space="0" w:color="auto"/>
          </w:divBdr>
        </w:div>
        <w:div w:id="1869682146">
          <w:marLeft w:val="0"/>
          <w:marRight w:val="0"/>
          <w:marTop w:val="0"/>
          <w:marBottom w:val="0"/>
          <w:divBdr>
            <w:top w:val="none" w:sz="0" w:space="0" w:color="auto"/>
            <w:left w:val="none" w:sz="0" w:space="0" w:color="auto"/>
            <w:bottom w:val="none" w:sz="0" w:space="0" w:color="auto"/>
            <w:right w:val="none" w:sz="0" w:space="0" w:color="auto"/>
          </w:divBdr>
        </w:div>
        <w:div w:id="421414310">
          <w:marLeft w:val="0"/>
          <w:marRight w:val="0"/>
          <w:marTop w:val="0"/>
          <w:marBottom w:val="0"/>
          <w:divBdr>
            <w:top w:val="none" w:sz="0" w:space="0" w:color="auto"/>
            <w:left w:val="none" w:sz="0" w:space="0" w:color="auto"/>
            <w:bottom w:val="none" w:sz="0" w:space="0" w:color="auto"/>
            <w:right w:val="none" w:sz="0" w:space="0" w:color="auto"/>
          </w:divBdr>
        </w:div>
        <w:div w:id="516390775">
          <w:marLeft w:val="0"/>
          <w:marRight w:val="0"/>
          <w:marTop w:val="0"/>
          <w:marBottom w:val="0"/>
          <w:divBdr>
            <w:top w:val="none" w:sz="0" w:space="0" w:color="auto"/>
            <w:left w:val="none" w:sz="0" w:space="0" w:color="auto"/>
            <w:bottom w:val="none" w:sz="0" w:space="0" w:color="auto"/>
            <w:right w:val="none" w:sz="0" w:space="0" w:color="auto"/>
          </w:divBdr>
        </w:div>
        <w:div w:id="377507896">
          <w:marLeft w:val="0"/>
          <w:marRight w:val="0"/>
          <w:marTop w:val="0"/>
          <w:marBottom w:val="0"/>
          <w:divBdr>
            <w:top w:val="none" w:sz="0" w:space="0" w:color="auto"/>
            <w:left w:val="none" w:sz="0" w:space="0" w:color="auto"/>
            <w:bottom w:val="none" w:sz="0" w:space="0" w:color="auto"/>
            <w:right w:val="none" w:sz="0" w:space="0" w:color="auto"/>
          </w:divBdr>
        </w:div>
        <w:div w:id="260256870">
          <w:marLeft w:val="0"/>
          <w:marRight w:val="0"/>
          <w:marTop w:val="0"/>
          <w:marBottom w:val="0"/>
          <w:divBdr>
            <w:top w:val="none" w:sz="0" w:space="0" w:color="auto"/>
            <w:left w:val="none" w:sz="0" w:space="0" w:color="auto"/>
            <w:bottom w:val="none" w:sz="0" w:space="0" w:color="auto"/>
            <w:right w:val="none" w:sz="0" w:space="0" w:color="auto"/>
          </w:divBdr>
        </w:div>
        <w:div w:id="1044910899">
          <w:marLeft w:val="0"/>
          <w:marRight w:val="0"/>
          <w:marTop w:val="0"/>
          <w:marBottom w:val="0"/>
          <w:divBdr>
            <w:top w:val="none" w:sz="0" w:space="0" w:color="auto"/>
            <w:left w:val="none" w:sz="0" w:space="0" w:color="auto"/>
            <w:bottom w:val="none" w:sz="0" w:space="0" w:color="auto"/>
            <w:right w:val="none" w:sz="0" w:space="0" w:color="auto"/>
          </w:divBdr>
        </w:div>
        <w:div w:id="368455992">
          <w:marLeft w:val="0"/>
          <w:marRight w:val="0"/>
          <w:marTop w:val="0"/>
          <w:marBottom w:val="0"/>
          <w:divBdr>
            <w:top w:val="none" w:sz="0" w:space="0" w:color="auto"/>
            <w:left w:val="none" w:sz="0" w:space="0" w:color="auto"/>
            <w:bottom w:val="none" w:sz="0" w:space="0" w:color="auto"/>
            <w:right w:val="none" w:sz="0" w:space="0" w:color="auto"/>
          </w:divBdr>
        </w:div>
      </w:divsChild>
    </w:div>
    <w:div w:id="1309091652">
      <w:bodyDiv w:val="1"/>
      <w:marLeft w:val="0"/>
      <w:marRight w:val="0"/>
      <w:marTop w:val="0"/>
      <w:marBottom w:val="0"/>
      <w:divBdr>
        <w:top w:val="none" w:sz="0" w:space="0" w:color="auto"/>
        <w:left w:val="none" w:sz="0" w:space="0" w:color="auto"/>
        <w:bottom w:val="none" w:sz="0" w:space="0" w:color="auto"/>
        <w:right w:val="none" w:sz="0" w:space="0" w:color="auto"/>
      </w:divBdr>
    </w:div>
    <w:div w:id="1327200058">
      <w:bodyDiv w:val="1"/>
      <w:marLeft w:val="0"/>
      <w:marRight w:val="0"/>
      <w:marTop w:val="0"/>
      <w:marBottom w:val="0"/>
      <w:divBdr>
        <w:top w:val="none" w:sz="0" w:space="0" w:color="auto"/>
        <w:left w:val="none" w:sz="0" w:space="0" w:color="auto"/>
        <w:bottom w:val="none" w:sz="0" w:space="0" w:color="auto"/>
        <w:right w:val="none" w:sz="0" w:space="0" w:color="auto"/>
      </w:divBdr>
    </w:div>
    <w:div w:id="173932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ldrensfirstcontactservice@sutton.gov.uk" TargetMode="External"/><Relationship Id="rId18" Type="http://schemas.openxmlformats.org/officeDocument/2006/relationships/hyperlink" Target="https://ceop.police.uk/safety-centre/" TargetMode="External"/><Relationship Id="rId26" Type="http://schemas.openxmlformats.org/officeDocument/2006/relationships/image" Target="media/image7.png"/><Relationship Id="rId21" Type="http://schemas.openxmlformats.org/officeDocument/2006/relationships/image" Target="media/image2.jpeg"/><Relationship Id="rId34" Type="http://schemas.openxmlformats.org/officeDocument/2006/relationships/image" Target="media/image15.jpg"/><Relationship Id="rId7" Type="http://schemas.openxmlformats.org/officeDocument/2006/relationships/webSettings" Target="webSettings.xml"/><Relationship Id="rId12" Type="http://schemas.openxmlformats.org/officeDocument/2006/relationships/hyperlink" Target="mailto:raetasyaka@changefdn.org.uk" TargetMode="External"/><Relationship Id="rId17" Type="http://schemas.openxmlformats.org/officeDocument/2006/relationships/hyperlink" Target="mailto:anita.batish@sutton.gov.uk"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hechangefoundation.sharepoint.com/Shared%20Documents/Safeguarding/Governance/sutton.gov.uk/info/200235/safeguarding_children/473/what_to_do_if_youre_worried_about_a_child" TargetMode="External"/><Relationship Id="rId20" Type="http://schemas.openxmlformats.org/officeDocument/2006/relationships/hyperlink" Target="mailto:referralpoint@sutton.gov.uk"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bassan@changefdn.org.uk"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lado@sutton.gov.uk"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www.legislation.gov.uk/ukpga/2014/23/contents/enacted" TargetMode="External"/><Relationship Id="rId31"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tel:02087706001"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bf30d6-f618-465a-abd2-01fce33e4619">
      <Terms xmlns="http://schemas.microsoft.com/office/infopath/2007/PartnerControls"/>
    </lcf76f155ced4ddcb4097134ff3c332f>
    <TaxCatchAll xmlns="37129a6b-32f4-48e1-a689-3c79039d2a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5F94591F66DB439589519BDA84FA8E" ma:contentTypeVersion="16" ma:contentTypeDescription="Create a new document." ma:contentTypeScope="" ma:versionID="577b482e6e781f7a9fd10970269602c4">
  <xsd:schema xmlns:xsd="http://www.w3.org/2001/XMLSchema" xmlns:xs="http://www.w3.org/2001/XMLSchema" xmlns:p="http://schemas.microsoft.com/office/2006/metadata/properties" xmlns:ns2="dabf30d6-f618-465a-abd2-01fce33e4619" xmlns:ns3="37129a6b-32f4-48e1-a689-3c79039d2aa9" targetNamespace="http://schemas.microsoft.com/office/2006/metadata/properties" ma:root="true" ma:fieldsID="8623e17d99a90ef7edaa60a4e3c101a7" ns2:_="" ns3:_="">
    <xsd:import namespace="dabf30d6-f618-465a-abd2-01fce33e4619"/>
    <xsd:import namespace="37129a6b-32f4-48e1-a689-3c79039d2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30d6-f618-465a-abd2-01fce33e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9ce2a7-571d-4539-86fa-c6553a2ba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29a6b-32f4-48e1-a689-3c79039d2a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ed180-03ba-41e8-92bd-8f5096bed4ed}" ma:internalName="TaxCatchAll" ma:showField="CatchAllData" ma:web="37129a6b-32f4-48e1-a689-3c79039d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9993C-DB28-1B49-A547-46DD7280EB00}">
  <ds:schemaRefs>
    <ds:schemaRef ds:uri="http://schemas.microsoft.com/sharepoint/v3/contenttype/forms"/>
  </ds:schemaRefs>
</ds:datastoreItem>
</file>

<file path=customXml/itemProps2.xml><?xml version="1.0" encoding="utf-8"?>
<ds:datastoreItem xmlns:ds="http://schemas.openxmlformats.org/officeDocument/2006/customXml" ds:itemID="{343B26CC-0C99-4767-948D-8E3A6D27FE79}">
  <ds:schemaRefs>
    <ds:schemaRef ds:uri="http://schemas.microsoft.com/office/2006/metadata/properties"/>
    <ds:schemaRef ds:uri="http://schemas.microsoft.com/office/infopath/2007/PartnerControls"/>
    <ds:schemaRef ds:uri="dabf30d6-f618-465a-abd2-01fce33e4619"/>
    <ds:schemaRef ds:uri="37129a6b-32f4-48e1-a689-3c79039d2aa9"/>
  </ds:schemaRefs>
</ds:datastoreItem>
</file>

<file path=customXml/itemProps3.xml><?xml version="1.0" encoding="utf-8"?>
<ds:datastoreItem xmlns:ds="http://schemas.openxmlformats.org/officeDocument/2006/customXml" ds:itemID="{C980A036-8ED8-437C-A263-CB90D2E53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30d6-f618-465a-abd2-01fce33e4619"/>
    <ds:schemaRef ds:uri="37129a6b-32f4-48e1-a689-3c79039d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9271</Words>
  <Characters>52847</Characters>
  <Application>Microsoft Office Word</Application>
  <DocSecurity>4</DocSecurity>
  <Lines>440</Lines>
  <Paragraphs>123</Paragraphs>
  <ScaleCrop>false</ScaleCrop>
  <HeadingPairs>
    <vt:vector size="2" baseType="variant">
      <vt:variant>
        <vt:lpstr>Title</vt:lpstr>
      </vt:variant>
      <vt:variant>
        <vt:i4>1</vt:i4>
      </vt:variant>
    </vt:vector>
  </HeadingPairs>
  <TitlesOfParts>
    <vt:vector size="1" baseType="lpstr">
      <vt:lpstr>London Community Cricket Association</vt:lpstr>
    </vt:vector>
  </TitlesOfParts>
  <Company>Microsoft</Company>
  <LinksUpToDate>false</LinksUpToDate>
  <CharactersWithSpaces>61995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Community Cricket Association</dc:title>
  <dc:subject/>
  <dc:creator>Hailey Sellins</dc:creator>
  <cp:keywords/>
  <cp:lastModifiedBy>Rae Tasyaka</cp:lastModifiedBy>
  <cp:revision>2</cp:revision>
  <cp:lastPrinted>2006-07-27T22:10:00Z</cp:lastPrinted>
  <dcterms:created xsi:type="dcterms:W3CDTF">2023-03-21T16:28:00Z</dcterms:created>
  <dcterms:modified xsi:type="dcterms:W3CDTF">2023-03-21T16:28:00Z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0x010100CF5F94591F66DB439589519BDA84FA8E</vt:lpwstr>
  </property>
  <property fmtid="{D5CDD505-2E9C-101B-9397-08002B2CF9AE}" pid="3" name="GrammarlyDocumentId">
    <vt:lpwstr>0e701416f3fbc58674b5993eab127722ef05834ae4eb6018c5e7b38ca6020c27</vt:lpwstr>
  </property>
</Properties>
</file>